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042B" w:rsidRPr="00DD21A4" w:rsidRDefault="006D3055" w:rsidP="00D50EC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26</w:t>
      </w:r>
      <w:r w:rsidR="00432B36" w:rsidRPr="00DD21A4">
        <w:rPr>
          <w:rFonts w:ascii="Arial" w:hAnsi="Arial" w:cs="Arial"/>
          <w:b/>
          <w:sz w:val="32"/>
          <w:szCs w:val="32"/>
        </w:rPr>
        <w:t>.</w:t>
      </w:r>
      <w:r w:rsidR="00DD21A4" w:rsidRPr="00DD21A4">
        <w:rPr>
          <w:rFonts w:ascii="Arial" w:hAnsi="Arial" w:cs="Arial"/>
          <w:b/>
          <w:sz w:val="32"/>
          <w:szCs w:val="32"/>
        </w:rPr>
        <w:t>12</w:t>
      </w:r>
      <w:r w:rsidR="00214B3C" w:rsidRPr="00DD21A4">
        <w:rPr>
          <w:rFonts w:ascii="Arial" w:hAnsi="Arial" w:cs="Arial"/>
          <w:b/>
          <w:sz w:val="32"/>
          <w:szCs w:val="32"/>
        </w:rPr>
        <w:t>.202</w:t>
      </w:r>
      <w:r w:rsidR="00D610F6" w:rsidRPr="00DD21A4">
        <w:rPr>
          <w:rFonts w:ascii="Arial" w:hAnsi="Arial" w:cs="Arial"/>
          <w:b/>
          <w:sz w:val="32"/>
          <w:szCs w:val="32"/>
        </w:rPr>
        <w:t>4</w:t>
      </w:r>
      <w:r w:rsidR="008C042B" w:rsidRPr="00DD21A4">
        <w:rPr>
          <w:rFonts w:ascii="Arial" w:hAnsi="Arial" w:cs="Arial"/>
          <w:b/>
          <w:sz w:val="32"/>
          <w:szCs w:val="32"/>
        </w:rPr>
        <w:t xml:space="preserve">Г. </w:t>
      </w:r>
      <w:r w:rsidR="00EA0939" w:rsidRPr="00DD21A4">
        <w:rPr>
          <w:rFonts w:ascii="Arial" w:hAnsi="Arial" w:cs="Arial"/>
          <w:b/>
          <w:sz w:val="32"/>
          <w:szCs w:val="32"/>
        </w:rPr>
        <w:t>№</w:t>
      </w:r>
      <w:r>
        <w:rPr>
          <w:rFonts w:ascii="Arial" w:hAnsi="Arial" w:cs="Arial"/>
          <w:b/>
          <w:sz w:val="32"/>
          <w:szCs w:val="32"/>
        </w:rPr>
        <w:t>97</w:t>
      </w:r>
      <w:r w:rsidR="00EA0939" w:rsidRPr="00AD74B8">
        <w:rPr>
          <w:rFonts w:ascii="Arial" w:hAnsi="Arial" w:cs="Arial"/>
          <w:b/>
          <w:sz w:val="32"/>
          <w:szCs w:val="32"/>
        </w:rPr>
        <w:t>-</w:t>
      </w:r>
      <w:r w:rsidR="008C042B" w:rsidRPr="00AD74B8">
        <w:rPr>
          <w:rFonts w:ascii="Arial" w:hAnsi="Arial" w:cs="Arial"/>
          <w:b/>
          <w:sz w:val="32"/>
          <w:szCs w:val="32"/>
        </w:rPr>
        <w:t>П</w:t>
      </w:r>
    </w:p>
    <w:p w:rsidR="008C042B" w:rsidRPr="00DD21A4" w:rsidRDefault="008C042B" w:rsidP="008C042B">
      <w:pPr>
        <w:jc w:val="center"/>
        <w:rPr>
          <w:rFonts w:ascii="Arial" w:hAnsi="Arial" w:cs="Arial"/>
          <w:sz w:val="32"/>
          <w:szCs w:val="32"/>
        </w:rPr>
      </w:pPr>
      <w:r w:rsidRPr="00DD21A4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8C042B" w:rsidRPr="00DD21A4" w:rsidRDefault="008C042B" w:rsidP="008C042B">
      <w:pPr>
        <w:jc w:val="center"/>
        <w:rPr>
          <w:rFonts w:ascii="Arial" w:hAnsi="Arial" w:cs="Arial"/>
          <w:b/>
          <w:sz w:val="32"/>
          <w:szCs w:val="32"/>
        </w:rPr>
      </w:pPr>
      <w:r w:rsidRPr="00DD21A4">
        <w:rPr>
          <w:rFonts w:ascii="Arial" w:hAnsi="Arial" w:cs="Arial"/>
          <w:b/>
          <w:sz w:val="32"/>
          <w:szCs w:val="32"/>
        </w:rPr>
        <w:t>ИРКУТСКАЯ ОБЛАСТЬ</w:t>
      </w:r>
    </w:p>
    <w:p w:rsidR="008C042B" w:rsidRPr="00DD21A4" w:rsidRDefault="008C042B" w:rsidP="008C042B">
      <w:pPr>
        <w:jc w:val="center"/>
        <w:rPr>
          <w:rFonts w:ascii="Arial" w:hAnsi="Arial" w:cs="Arial"/>
          <w:b/>
          <w:sz w:val="32"/>
          <w:szCs w:val="32"/>
        </w:rPr>
      </w:pPr>
      <w:r w:rsidRPr="00DD21A4">
        <w:rPr>
          <w:rFonts w:ascii="Arial" w:hAnsi="Arial" w:cs="Arial"/>
          <w:b/>
          <w:sz w:val="32"/>
          <w:szCs w:val="32"/>
        </w:rPr>
        <w:t xml:space="preserve">МУНИЦИПАЛЬНОЕ ОБРАЗОВАНИЕ </w:t>
      </w:r>
    </w:p>
    <w:p w:rsidR="008C042B" w:rsidRPr="00DD21A4" w:rsidRDefault="008C042B" w:rsidP="008C042B">
      <w:pPr>
        <w:jc w:val="center"/>
        <w:rPr>
          <w:rFonts w:ascii="Arial" w:hAnsi="Arial" w:cs="Arial"/>
          <w:b/>
          <w:sz w:val="32"/>
          <w:szCs w:val="32"/>
        </w:rPr>
      </w:pPr>
      <w:r w:rsidRPr="00DD21A4">
        <w:rPr>
          <w:rFonts w:ascii="Arial" w:hAnsi="Arial" w:cs="Arial"/>
          <w:b/>
          <w:sz w:val="32"/>
          <w:szCs w:val="32"/>
        </w:rPr>
        <w:t>«</w:t>
      </w:r>
      <w:r w:rsidR="004845DA" w:rsidRPr="00DD21A4">
        <w:rPr>
          <w:rFonts w:ascii="Arial" w:hAnsi="Arial" w:cs="Arial"/>
          <w:b/>
          <w:sz w:val="32"/>
          <w:szCs w:val="32"/>
        </w:rPr>
        <w:t>МАНИЛОВСК</w:t>
      </w:r>
      <w:r w:rsidRPr="00DD21A4">
        <w:rPr>
          <w:rFonts w:ascii="Arial" w:hAnsi="Arial" w:cs="Arial"/>
          <w:b/>
          <w:sz w:val="32"/>
          <w:szCs w:val="32"/>
        </w:rPr>
        <w:t>»</w:t>
      </w:r>
    </w:p>
    <w:p w:rsidR="008C042B" w:rsidRPr="00DD21A4" w:rsidRDefault="008C042B" w:rsidP="008C042B">
      <w:pPr>
        <w:jc w:val="center"/>
        <w:rPr>
          <w:rFonts w:ascii="Arial" w:hAnsi="Arial" w:cs="Arial"/>
          <w:b/>
          <w:sz w:val="32"/>
          <w:szCs w:val="32"/>
        </w:rPr>
      </w:pPr>
      <w:r w:rsidRPr="00DD21A4">
        <w:rPr>
          <w:rFonts w:ascii="Arial" w:hAnsi="Arial" w:cs="Arial"/>
          <w:b/>
          <w:sz w:val="32"/>
          <w:szCs w:val="32"/>
        </w:rPr>
        <w:t>АДМИНИСТРАЦИЯ</w:t>
      </w:r>
    </w:p>
    <w:p w:rsidR="00AD74B8" w:rsidRPr="00DD21A4" w:rsidRDefault="008C042B" w:rsidP="00C508B4">
      <w:pPr>
        <w:jc w:val="center"/>
        <w:rPr>
          <w:rFonts w:ascii="Arial" w:hAnsi="Arial" w:cs="Arial"/>
          <w:b/>
          <w:sz w:val="32"/>
          <w:szCs w:val="32"/>
        </w:rPr>
      </w:pPr>
      <w:r w:rsidRPr="00DD21A4">
        <w:rPr>
          <w:rFonts w:ascii="Arial" w:hAnsi="Arial" w:cs="Arial"/>
          <w:b/>
          <w:sz w:val="32"/>
          <w:szCs w:val="32"/>
        </w:rPr>
        <w:t>ПОСТАНОВЛЕНИЕ</w:t>
      </w:r>
    </w:p>
    <w:p w:rsidR="00AD74B8" w:rsidRPr="00DD21A4" w:rsidRDefault="005A08C4" w:rsidP="00C508B4">
      <w:pPr>
        <w:spacing w:before="240" w:after="240"/>
        <w:jc w:val="center"/>
        <w:rPr>
          <w:rFonts w:ascii="Arial" w:hAnsi="Arial" w:cs="Arial"/>
          <w:b/>
          <w:sz w:val="32"/>
          <w:szCs w:val="32"/>
        </w:rPr>
      </w:pPr>
      <w:r w:rsidRPr="00DD21A4">
        <w:rPr>
          <w:rFonts w:ascii="Arial" w:hAnsi="Arial" w:cs="Arial"/>
          <w:b/>
          <w:sz w:val="32"/>
          <w:szCs w:val="32"/>
        </w:rPr>
        <w:t>О</w:t>
      </w:r>
      <w:r w:rsidR="0051763F" w:rsidRPr="00DD21A4">
        <w:rPr>
          <w:rFonts w:ascii="Arial" w:hAnsi="Arial" w:cs="Arial"/>
          <w:b/>
          <w:sz w:val="32"/>
          <w:szCs w:val="32"/>
        </w:rPr>
        <w:t xml:space="preserve"> ПРИСВОЕНИИ</w:t>
      </w:r>
      <w:r w:rsidR="00792087" w:rsidRPr="00DD21A4">
        <w:rPr>
          <w:rFonts w:ascii="Arial" w:hAnsi="Arial" w:cs="Arial"/>
          <w:b/>
          <w:sz w:val="32"/>
          <w:szCs w:val="32"/>
        </w:rPr>
        <w:t xml:space="preserve"> </w:t>
      </w:r>
      <w:r w:rsidR="00D111A9" w:rsidRPr="00DD21A4">
        <w:rPr>
          <w:rFonts w:ascii="Arial" w:hAnsi="Arial" w:cs="Arial"/>
          <w:b/>
          <w:sz w:val="32"/>
          <w:szCs w:val="32"/>
        </w:rPr>
        <w:t>АДРЕСА ОБЪЕКТУ АДРЕСАЦИИ</w:t>
      </w:r>
    </w:p>
    <w:p w:rsidR="00AD74B8" w:rsidRPr="00C508B4" w:rsidRDefault="00B60CE8" w:rsidP="00B60CE8">
      <w:pPr>
        <w:pStyle w:val="a5"/>
        <w:tabs>
          <w:tab w:val="left" w:pos="567"/>
        </w:tabs>
        <w:ind w:left="709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</w:r>
      <w:proofErr w:type="gramStart"/>
      <w:r w:rsidR="00A42222" w:rsidRPr="00DD21A4">
        <w:rPr>
          <w:rFonts w:ascii="Arial" w:hAnsi="Arial" w:cs="Arial"/>
          <w:sz w:val="28"/>
          <w:szCs w:val="28"/>
        </w:rPr>
        <w:t>В</w:t>
      </w:r>
      <w:r w:rsidR="005A08C4" w:rsidRPr="00DD21A4">
        <w:rPr>
          <w:rFonts w:ascii="Arial" w:hAnsi="Arial" w:cs="Arial"/>
          <w:sz w:val="28"/>
          <w:szCs w:val="28"/>
        </w:rPr>
        <w:t xml:space="preserve"> соответствии с Федеральным зако</w:t>
      </w:r>
      <w:r w:rsidR="001410D3" w:rsidRPr="00DD21A4">
        <w:rPr>
          <w:rFonts w:ascii="Arial" w:hAnsi="Arial" w:cs="Arial"/>
          <w:sz w:val="28"/>
          <w:szCs w:val="28"/>
        </w:rPr>
        <w:t>ном от 06.10.2003 г. №131-ФЗ «О</w:t>
      </w:r>
      <w:r w:rsidR="005A08C4" w:rsidRPr="00DD21A4">
        <w:rPr>
          <w:rFonts w:ascii="Arial" w:hAnsi="Arial" w:cs="Arial"/>
          <w:sz w:val="28"/>
          <w:szCs w:val="28"/>
        </w:rPr>
        <w:t xml:space="preserve"> принципах</w:t>
      </w:r>
      <w:r w:rsidR="0029695A" w:rsidRPr="00DD21A4">
        <w:rPr>
          <w:rFonts w:ascii="Arial" w:hAnsi="Arial" w:cs="Arial"/>
          <w:sz w:val="28"/>
          <w:szCs w:val="28"/>
        </w:rPr>
        <w:t xml:space="preserve"> организации местного самоуправления в Российской Федерации</w:t>
      </w:r>
      <w:r w:rsidR="0051763F" w:rsidRPr="00DD21A4">
        <w:rPr>
          <w:rFonts w:ascii="Arial" w:hAnsi="Arial" w:cs="Arial"/>
          <w:sz w:val="28"/>
          <w:szCs w:val="28"/>
        </w:rPr>
        <w:t xml:space="preserve">», </w:t>
      </w:r>
      <w:r w:rsidR="00121D5C" w:rsidRPr="00DD21A4">
        <w:rPr>
          <w:rFonts w:ascii="Arial" w:hAnsi="Arial" w:cs="Arial"/>
          <w:sz w:val="28"/>
          <w:szCs w:val="28"/>
        </w:rPr>
        <w:t>постановлениями Правительства Российской Федерации от 22.05.2015 г. № 492</w:t>
      </w:r>
      <w:r w:rsidR="00D838C0">
        <w:rPr>
          <w:rFonts w:ascii="Arial" w:hAnsi="Arial" w:cs="Arial"/>
          <w:sz w:val="28"/>
          <w:szCs w:val="28"/>
        </w:rPr>
        <w:t xml:space="preserve"> </w:t>
      </w:r>
      <w:r w:rsidR="00121D5C" w:rsidRPr="00DD21A4">
        <w:rPr>
          <w:rFonts w:ascii="Arial" w:hAnsi="Arial" w:cs="Arial"/>
          <w:bCs/>
          <w:color w:val="22272F"/>
          <w:sz w:val="28"/>
          <w:szCs w:val="28"/>
          <w:shd w:val="clear" w:color="auto" w:fill="FFFFFF"/>
        </w:rPr>
        <w:t>"О составе сведений об адресах, размещаемых в государственном адресном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Российской Федерации"</w:t>
      </w:r>
      <w:r w:rsidR="00121D5C" w:rsidRPr="00DD21A4">
        <w:rPr>
          <w:rFonts w:ascii="Arial" w:hAnsi="Arial" w:cs="Arial"/>
          <w:sz w:val="28"/>
          <w:szCs w:val="28"/>
        </w:rPr>
        <w:t>,</w:t>
      </w:r>
      <w:r w:rsidR="00A42222" w:rsidRPr="00DD21A4">
        <w:rPr>
          <w:rFonts w:ascii="Arial" w:hAnsi="Arial" w:cs="Arial"/>
          <w:sz w:val="28"/>
          <w:szCs w:val="28"/>
        </w:rPr>
        <w:t xml:space="preserve"> от 19.11.2014 г.р</w:t>
      </w:r>
      <w:proofErr w:type="gramEnd"/>
      <w:r w:rsidR="00A42222" w:rsidRPr="00DD21A4">
        <w:rPr>
          <w:rFonts w:ascii="Arial" w:hAnsi="Arial" w:cs="Arial"/>
          <w:sz w:val="28"/>
          <w:szCs w:val="28"/>
        </w:rPr>
        <w:t xml:space="preserve">. № 1221 «Об утверждении </w:t>
      </w:r>
      <w:r w:rsidR="00EA0939" w:rsidRPr="00DD21A4">
        <w:rPr>
          <w:rFonts w:ascii="Arial" w:hAnsi="Arial" w:cs="Arial"/>
          <w:sz w:val="28"/>
          <w:szCs w:val="28"/>
        </w:rPr>
        <w:t>Правил присвоения</w:t>
      </w:r>
      <w:r w:rsidR="00A42222" w:rsidRPr="00DD21A4">
        <w:rPr>
          <w:rFonts w:ascii="Arial" w:hAnsi="Arial" w:cs="Arial"/>
          <w:sz w:val="28"/>
          <w:szCs w:val="28"/>
        </w:rPr>
        <w:t xml:space="preserve">, изменения </w:t>
      </w:r>
      <w:r w:rsidR="00EA0939" w:rsidRPr="00DD21A4">
        <w:rPr>
          <w:rFonts w:ascii="Arial" w:hAnsi="Arial" w:cs="Arial"/>
          <w:sz w:val="28"/>
          <w:szCs w:val="28"/>
        </w:rPr>
        <w:t>и аннулирования</w:t>
      </w:r>
      <w:r w:rsidR="00A42222" w:rsidRPr="00DD21A4">
        <w:rPr>
          <w:rFonts w:ascii="Arial" w:hAnsi="Arial" w:cs="Arial"/>
          <w:sz w:val="28"/>
          <w:szCs w:val="28"/>
        </w:rPr>
        <w:t xml:space="preserve"> адресов»,  </w:t>
      </w:r>
      <w:r w:rsidR="0051763F" w:rsidRPr="00DD21A4">
        <w:rPr>
          <w:rFonts w:ascii="Arial" w:hAnsi="Arial" w:cs="Arial"/>
          <w:sz w:val="28"/>
          <w:szCs w:val="28"/>
        </w:rPr>
        <w:t>Устава</w:t>
      </w:r>
      <w:r w:rsidR="0029695A" w:rsidRPr="00DD21A4">
        <w:rPr>
          <w:rFonts w:ascii="Arial" w:hAnsi="Arial" w:cs="Arial"/>
          <w:sz w:val="28"/>
          <w:szCs w:val="28"/>
        </w:rPr>
        <w:t xml:space="preserve"> муниципального образования «Маниловск</w:t>
      </w:r>
      <w:r w:rsidR="00D838C0">
        <w:rPr>
          <w:rFonts w:ascii="Arial" w:hAnsi="Arial" w:cs="Arial"/>
          <w:sz w:val="28"/>
          <w:szCs w:val="28"/>
        </w:rPr>
        <w:t>,</w:t>
      </w:r>
    </w:p>
    <w:p w:rsidR="008C042B" w:rsidRPr="00C508B4" w:rsidRDefault="008C042B" w:rsidP="00C508B4">
      <w:pPr>
        <w:spacing w:before="240" w:after="240"/>
        <w:jc w:val="center"/>
        <w:rPr>
          <w:rFonts w:ascii="Arial" w:hAnsi="Arial" w:cs="Arial"/>
          <w:b/>
          <w:color w:val="000000"/>
          <w:sz w:val="30"/>
          <w:szCs w:val="30"/>
        </w:rPr>
      </w:pPr>
      <w:r w:rsidRPr="00DD21A4">
        <w:rPr>
          <w:rFonts w:ascii="Arial" w:hAnsi="Arial" w:cs="Arial"/>
          <w:b/>
          <w:color w:val="000000"/>
          <w:sz w:val="30"/>
          <w:szCs w:val="30"/>
        </w:rPr>
        <w:t>ПОСТАНОВЛЯЕТ:</w:t>
      </w:r>
    </w:p>
    <w:p w:rsidR="00AD74B8" w:rsidRDefault="00D111A9" w:rsidP="00C508B4">
      <w:pPr>
        <w:pStyle w:val="a5"/>
        <w:numPr>
          <w:ilvl w:val="0"/>
          <w:numId w:val="3"/>
        </w:numPr>
        <w:tabs>
          <w:tab w:val="clear" w:pos="705"/>
          <w:tab w:val="left" w:pos="284"/>
        </w:tabs>
        <w:ind w:left="0" w:firstLine="709"/>
        <w:jc w:val="both"/>
        <w:rPr>
          <w:rFonts w:ascii="Arial" w:hAnsi="Arial" w:cs="Arial"/>
          <w:sz w:val="28"/>
          <w:szCs w:val="28"/>
        </w:rPr>
      </w:pPr>
      <w:r w:rsidRPr="00DD21A4">
        <w:rPr>
          <w:rFonts w:ascii="Arial" w:hAnsi="Arial" w:cs="Arial"/>
          <w:sz w:val="28"/>
          <w:szCs w:val="28"/>
        </w:rPr>
        <w:t>Присвоить</w:t>
      </w:r>
      <w:r w:rsidR="0051763F" w:rsidRPr="00DD21A4">
        <w:rPr>
          <w:rFonts w:ascii="Arial" w:hAnsi="Arial" w:cs="Arial"/>
          <w:sz w:val="28"/>
          <w:szCs w:val="28"/>
        </w:rPr>
        <w:t xml:space="preserve"> адрес</w:t>
      </w:r>
      <w:r w:rsidR="002F3737" w:rsidRPr="00DD21A4">
        <w:rPr>
          <w:rFonts w:ascii="Arial" w:hAnsi="Arial" w:cs="Arial"/>
          <w:sz w:val="28"/>
          <w:szCs w:val="28"/>
        </w:rPr>
        <w:t>:</w:t>
      </w:r>
      <w:r w:rsidR="00AD74B8">
        <w:rPr>
          <w:rFonts w:ascii="Arial" w:hAnsi="Arial" w:cs="Arial"/>
          <w:sz w:val="28"/>
          <w:szCs w:val="28"/>
        </w:rPr>
        <w:t xml:space="preserve"> </w:t>
      </w:r>
      <w:r w:rsidR="0029695A" w:rsidRPr="00DD21A4">
        <w:rPr>
          <w:rFonts w:ascii="Arial" w:hAnsi="Arial" w:cs="Arial"/>
          <w:sz w:val="28"/>
          <w:szCs w:val="28"/>
        </w:rPr>
        <w:t xml:space="preserve">Российская Федерация, Иркутская область, </w:t>
      </w:r>
      <w:r w:rsidR="00650EE6" w:rsidRPr="00DD21A4">
        <w:rPr>
          <w:rFonts w:ascii="Arial" w:hAnsi="Arial" w:cs="Arial"/>
          <w:sz w:val="28"/>
          <w:szCs w:val="28"/>
        </w:rPr>
        <w:t xml:space="preserve">муниципальный район </w:t>
      </w:r>
      <w:r w:rsidR="0029695A" w:rsidRPr="00DD21A4">
        <w:rPr>
          <w:rFonts w:ascii="Arial" w:hAnsi="Arial" w:cs="Arial"/>
          <w:sz w:val="28"/>
          <w:szCs w:val="28"/>
        </w:rPr>
        <w:t xml:space="preserve">Аларский, </w:t>
      </w:r>
      <w:r w:rsidR="00650EE6" w:rsidRPr="00DD21A4">
        <w:rPr>
          <w:rFonts w:ascii="Arial" w:hAnsi="Arial" w:cs="Arial"/>
          <w:sz w:val="28"/>
          <w:szCs w:val="28"/>
        </w:rPr>
        <w:t>сельское поселение Мани</w:t>
      </w:r>
      <w:r w:rsidR="00EA0939" w:rsidRPr="00DD21A4">
        <w:rPr>
          <w:rFonts w:ascii="Arial" w:hAnsi="Arial" w:cs="Arial"/>
          <w:sz w:val="28"/>
          <w:szCs w:val="28"/>
        </w:rPr>
        <w:t xml:space="preserve">ловск, </w:t>
      </w:r>
      <w:r w:rsidR="0029695A" w:rsidRPr="00DD21A4">
        <w:rPr>
          <w:rFonts w:ascii="Arial" w:hAnsi="Arial" w:cs="Arial"/>
          <w:sz w:val="28"/>
          <w:szCs w:val="28"/>
        </w:rPr>
        <w:t>д</w:t>
      </w:r>
      <w:r w:rsidR="00EA0939" w:rsidRPr="00DD21A4">
        <w:rPr>
          <w:rFonts w:ascii="Arial" w:hAnsi="Arial" w:cs="Arial"/>
          <w:sz w:val="28"/>
          <w:szCs w:val="28"/>
        </w:rPr>
        <w:t>еревня</w:t>
      </w:r>
      <w:r w:rsidR="001410D3" w:rsidRPr="00DD21A4">
        <w:rPr>
          <w:rFonts w:ascii="Arial" w:hAnsi="Arial" w:cs="Arial"/>
          <w:sz w:val="28"/>
          <w:szCs w:val="28"/>
        </w:rPr>
        <w:t xml:space="preserve"> Маниловская</w:t>
      </w:r>
      <w:r w:rsidR="001F530C" w:rsidRPr="00DD21A4">
        <w:rPr>
          <w:rFonts w:ascii="Arial" w:hAnsi="Arial" w:cs="Arial"/>
          <w:sz w:val="28"/>
          <w:szCs w:val="28"/>
        </w:rPr>
        <w:t>,</w:t>
      </w:r>
      <w:r w:rsidR="001410D3" w:rsidRPr="00DD21A4">
        <w:rPr>
          <w:rFonts w:ascii="Arial" w:hAnsi="Arial" w:cs="Arial"/>
          <w:sz w:val="28"/>
          <w:szCs w:val="28"/>
        </w:rPr>
        <w:t xml:space="preserve"> </w:t>
      </w:r>
      <w:r w:rsidR="006D3055">
        <w:rPr>
          <w:rFonts w:ascii="Arial" w:hAnsi="Arial" w:cs="Arial"/>
          <w:sz w:val="28"/>
          <w:szCs w:val="28"/>
        </w:rPr>
        <w:t>улица Советская, дом 61 с кадастровым номером 85:01:080101:750</w:t>
      </w:r>
    </w:p>
    <w:p w:rsidR="006D3055" w:rsidRDefault="006D3055" w:rsidP="006D3055">
      <w:pPr>
        <w:pStyle w:val="a5"/>
        <w:numPr>
          <w:ilvl w:val="0"/>
          <w:numId w:val="3"/>
        </w:numPr>
        <w:tabs>
          <w:tab w:val="clear" w:pos="705"/>
          <w:tab w:val="left" w:pos="284"/>
        </w:tabs>
        <w:ind w:left="0" w:firstLine="709"/>
        <w:jc w:val="both"/>
        <w:rPr>
          <w:rFonts w:ascii="Arial" w:hAnsi="Arial" w:cs="Arial"/>
          <w:sz w:val="28"/>
          <w:szCs w:val="28"/>
        </w:rPr>
      </w:pPr>
      <w:r w:rsidRPr="00DD21A4">
        <w:rPr>
          <w:rFonts w:ascii="Arial" w:hAnsi="Arial" w:cs="Arial"/>
          <w:sz w:val="28"/>
          <w:szCs w:val="28"/>
        </w:rPr>
        <w:t>Присвоить адрес:</w:t>
      </w:r>
      <w:r>
        <w:rPr>
          <w:rFonts w:ascii="Arial" w:hAnsi="Arial" w:cs="Arial"/>
          <w:sz w:val="28"/>
          <w:szCs w:val="28"/>
        </w:rPr>
        <w:t xml:space="preserve"> </w:t>
      </w:r>
      <w:r w:rsidRPr="00DD21A4">
        <w:rPr>
          <w:rFonts w:ascii="Arial" w:hAnsi="Arial" w:cs="Arial"/>
          <w:sz w:val="28"/>
          <w:szCs w:val="28"/>
        </w:rPr>
        <w:t xml:space="preserve">Российская Федерация, Иркутская область, муниципальный район </w:t>
      </w:r>
      <w:proofErr w:type="spellStart"/>
      <w:r w:rsidRPr="00DD21A4">
        <w:rPr>
          <w:rFonts w:ascii="Arial" w:hAnsi="Arial" w:cs="Arial"/>
          <w:sz w:val="28"/>
          <w:szCs w:val="28"/>
        </w:rPr>
        <w:t>Аларский</w:t>
      </w:r>
      <w:proofErr w:type="spellEnd"/>
      <w:r w:rsidRPr="00DD21A4">
        <w:rPr>
          <w:rFonts w:ascii="Arial" w:hAnsi="Arial" w:cs="Arial"/>
          <w:sz w:val="28"/>
          <w:szCs w:val="28"/>
        </w:rPr>
        <w:t>, сельское поселение Маниловск, деревня Маниловская,</w:t>
      </w:r>
      <w:r>
        <w:rPr>
          <w:rFonts w:ascii="Arial" w:hAnsi="Arial" w:cs="Arial"/>
          <w:sz w:val="28"/>
          <w:szCs w:val="28"/>
        </w:rPr>
        <w:t xml:space="preserve"> улица Советская, дом 59</w:t>
      </w:r>
      <w:r w:rsidR="00D838C0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>с кадастровым номером 85:01:0801</w:t>
      </w:r>
      <w:r w:rsidRPr="00AD74B8">
        <w:rPr>
          <w:rFonts w:ascii="Arial" w:hAnsi="Arial" w:cs="Arial"/>
          <w:sz w:val="28"/>
          <w:szCs w:val="28"/>
        </w:rPr>
        <w:t>01:</w:t>
      </w:r>
      <w:r>
        <w:rPr>
          <w:rFonts w:ascii="Arial" w:hAnsi="Arial" w:cs="Arial"/>
          <w:sz w:val="28"/>
          <w:szCs w:val="28"/>
        </w:rPr>
        <w:t>749</w:t>
      </w:r>
    </w:p>
    <w:p w:rsidR="00AD74B8" w:rsidRDefault="002F3737" w:rsidP="00C508B4">
      <w:pPr>
        <w:numPr>
          <w:ilvl w:val="0"/>
          <w:numId w:val="3"/>
        </w:numPr>
        <w:tabs>
          <w:tab w:val="clear" w:pos="705"/>
          <w:tab w:val="left" w:pos="284"/>
        </w:tabs>
        <w:ind w:left="0" w:firstLine="709"/>
        <w:rPr>
          <w:rFonts w:ascii="Arial" w:hAnsi="Arial" w:cs="Arial"/>
          <w:sz w:val="28"/>
          <w:szCs w:val="28"/>
        </w:rPr>
      </w:pPr>
      <w:proofErr w:type="gramStart"/>
      <w:r w:rsidRPr="00DD21A4">
        <w:rPr>
          <w:rFonts w:ascii="Arial" w:hAnsi="Arial" w:cs="Arial"/>
          <w:sz w:val="28"/>
          <w:szCs w:val="28"/>
        </w:rPr>
        <w:t>Контроль за</w:t>
      </w:r>
      <w:proofErr w:type="gramEnd"/>
      <w:r w:rsidRPr="00DD21A4">
        <w:rPr>
          <w:rFonts w:ascii="Arial" w:hAnsi="Arial" w:cs="Arial"/>
          <w:sz w:val="28"/>
          <w:szCs w:val="28"/>
        </w:rPr>
        <w:t xml:space="preserve"> данным п</w:t>
      </w:r>
      <w:r w:rsidR="00C508B4">
        <w:rPr>
          <w:rFonts w:ascii="Arial" w:hAnsi="Arial" w:cs="Arial"/>
          <w:sz w:val="28"/>
          <w:szCs w:val="28"/>
        </w:rPr>
        <w:t>остановлением оставляю за собой</w:t>
      </w:r>
    </w:p>
    <w:p w:rsidR="00C508B4" w:rsidRDefault="00C508B4" w:rsidP="00C508B4">
      <w:pPr>
        <w:tabs>
          <w:tab w:val="left" w:pos="284"/>
        </w:tabs>
        <w:ind w:left="709"/>
        <w:rPr>
          <w:rFonts w:ascii="Arial" w:hAnsi="Arial" w:cs="Arial"/>
          <w:sz w:val="28"/>
          <w:szCs w:val="28"/>
        </w:rPr>
      </w:pPr>
    </w:p>
    <w:p w:rsidR="00C508B4" w:rsidRPr="00C508B4" w:rsidRDefault="00C508B4" w:rsidP="00C508B4">
      <w:pPr>
        <w:tabs>
          <w:tab w:val="left" w:pos="284"/>
        </w:tabs>
        <w:ind w:left="709"/>
        <w:rPr>
          <w:rFonts w:ascii="Arial" w:hAnsi="Arial" w:cs="Arial"/>
          <w:sz w:val="28"/>
          <w:szCs w:val="28"/>
        </w:rPr>
      </w:pPr>
    </w:p>
    <w:p w:rsidR="004845DA" w:rsidRPr="00DD21A4" w:rsidRDefault="00B9249D" w:rsidP="008C042B">
      <w:pPr>
        <w:tabs>
          <w:tab w:val="left" w:pos="6940"/>
        </w:tabs>
        <w:jc w:val="both"/>
        <w:rPr>
          <w:rFonts w:ascii="Arial" w:hAnsi="Arial" w:cs="Arial"/>
          <w:sz w:val="28"/>
          <w:szCs w:val="28"/>
        </w:rPr>
      </w:pPr>
      <w:r w:rsidRPr="00DD21A4">
        <w:rPr>
          <w:rFonts w:ascii="Arial" w:hAnsi="Arial" w:cs="Arial"/>
          <w:sz w:val="28"/>
          <w:szCs w:val="28"/>
        </w:rPr>
        <w:t>Глава муниципального образования</w:t>
      </w:r>
      <w:r w:rsidR="001410D3" w:rsidRPr="00DD21A4">
        <w:rPr>
          <w:rFonts w:ascii="Arial" w:hAnsi="Arial" w:cs="Arial"/>
          <w:sz w:val="28"/>
          <w:szCs w:val="28"/>
        </w:rPr>
        <w:t xml:space="preserve"> МО «Маниловск»        </w:t>
      </w:r>
    </w:p>
    <w:p w:rsidR="0051763F" w:rsidRPr="00DD21A4" w:rsidRDefault="00D10F5F" w:rsidP="001410D3">
      <w:pPr>
        <w:jc w:val="both"/>
        <w:rPr>
          <w:rFonts w:ascii="Arial" w:hAnsi="Arial" w:cs="Arial"/>
          <w:sz w:val="28"/>
          <w:szCs w:val="28"/>
        </w:rPr>
      </w:pPr>
      <w:proofErr w:type="spellStart"/>
      <w:r w:rsidRPr="00DD21A4">
        <w:rPr>
          <w:rFonts w:ascii="Arial" w:hAnsi="Arial" w:cs="Arial"/>
          <w:sz w:val="28"/>
          <w:szCs w:val="28"/>
        </w:rPr>
        <w:t>Н</w:t>
      </w:r>
      <w:r w:rsidR="00B9249D" w:rsidRPr="00DD21A4">
        <w:rPr>
          <w:rFonts w:ascii="Arial" w:hAnsi="Arial" w:cs="Arial"/>
          <w:sz w:val="28"/>
          <w:szCs w:val="28"/>
        </w:rPr>
        <w:t>.Г.Исламутдинова</w:t>
      </w:r>
      <w:proofErr w:type="spellEnd"/>
    </w:p>
    <w:p w:rsidR="0051763F" w:rsidRDefault="0051763F" w:rsidP="0051763F">
      <w:pPr>
        <w:ind w:left="-720"/>
        <w:jc w:val="both"/>
        <w:rPr>
          <w:sz w:val="28"/>
          <w:szCs w:val="28"/>
        </w:rPr>
      </w:pPr>
    </w:p>
    <w:p w:rsidR="00B9249D" w:rsidRDefault="00B9249D" w:rsidP="008C042B">
      <w:pPr>
        <w:tabs>
          <w:tab w:val="left" w:pos="6940"/>
        </w:tabs>
        <w:jc w:val="both"/>
        <w:rPr>
          <w:rFonts w:ascii="Arial" w:hAnsi="Arial" w:cs="Arial"/>
        </w:rPr>
      </w:pPr>
    </w:p>
    <w:sectPr w:rsidR="00B9249D" w:rsidSect="00AD74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A4460B"/>
    <w:multiLevelType w:val="hybridMultilevel"/>
    <w:tmpl w:val="36A8226A"/>
    <w:lvl w:ilvl="0" w:tplc="A34061FA">
      <w:start w:val="1"/>
      <w:numFmt w:val="decimal"/>
      <w:lvlText w:val="%1."/>
      <w:lvlJc w:val="left"/>
      <w:pPr>
        <w:tabs>
          <w:tab w:val="num" w:pos="705"/>
        </w:tabs>
        <w:ind w:left="70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C6222A5"/>
    <w:multiLevelType w:val="hybridMultilevel"/>
    <w:tmpl w:val="7E68D1D6"/>
    <w:lvl w:ilvl="0" w:tplc="C3C2958A">
      <w:start w:val="1"/>
      <w:numFmt w:val="upperRoman"/>
      <w:lvlText w:val="%1."/>
      <w:lvlJc w:val="left"/>
      <w:pPr>
        <w:ind w:left="1429" w:hanging="72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88E27EA"/>
    <w:multiLevelType w:val="hybridMultilevel"/>
    <w:tmpl w:val="318C499E"/>
    <w:lvl w:ilvl="0" w:tplc="8D4281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8C042B"/>
    <w:rsid w:val="00015ED8"/>
    <w:rsid w:val="00027179"/>
    <w:rsid w:val="00090E96"/>
    <w:rsid w:val="00097A9F"/>
    <w:rsid w:val="000E5580"/>
    <w:rsid w:val="00121D5C"/>
    <w:rsid w:val="001410D3"/>
    <w:rsid w:val="001803CD"/>
    <w:rsid w:val="001B38A9"/>
    <w:rsid w:val="001F530C"/>
    <w:rsid w:val="00214B3C"/>
    <w:rsid w:val="00231F88"/>
    <w:rsid w:val="002827E2"/>
    <w:rsid w:val="0029695A"/>
    <w:rsid w:val="002D7984"/>
    <w:rsid w:val="002F2CC1"/>
    <w:rsid w:val="002F3737"/>
    <w:rsid w:val="003164F9"/>
    <w:rsid w:val="004205DD"/>
    <w:rsid w:val="00432B36"/>
    <w:rsid w:val="004845DA"/>
    <w:rsid w:val="004C56DA"/>
    <w:rsid w:val="004D0E37"/>
    <w:rsid w:val="00512A57"/>
    <w:rsid w:val="0051763F"/>
    <w:rsid w:val="00551C29"/>
    <w:rsid w:val="005A08C4"/>
    <w:rsid w:val="005E0396"/>
    <w:rsid w:val="00650EE6"/>
    <w:rsid w:val="00693BF7"/>
    <w:rsid w:val="006D3055"/>
    <w:rsid w:val="006D7ED6"/>
    <w:rsid w:val="007411B4"/>
    <w:rsid w:val="00756C26"/>
    <w:rsid w:val="00792087"/>
    <w:rsid w:val="007B781D"/>
    <w:rsid w:val="007E6E1E"/>
    <w:rsid w:val="00815CA3"/>
    <w:rsid w:val="00821499"/>
    <w:rsid w:val="00833BAC"/>
    <w:rsid w:val="008C042B"/>
    <w:rsid w:val="009127E0"/>
    <w:rsid w:val="00916929"/>
    <w:rsid w:val="009D7B13"/>
    <w:rsid w:val="009E06D7"/>
    <w:rsid w:val="00A42222"/>
    <w:rsid w:val="00A86E20"/>
    <w:rsid w:val="00AD74B8"/>
    <w:rsid w:val="00AD7C16"/>
    <w:rsid w:val="00B57095"/>
    <w:rsid w:val="00B6008E"/>
    <w:rsid w:val="00B60CE8"/>
    <w:rsid w:val="00B9249D"/>
    <w:rsid w:val="00BE7868"/>
    <w:rsid w:val="00BF59BB"/>
    <w:rsid w:val="00BF7664"/>
    <w:rsid w:val="00C508B4"/>
    <w:rsid w:val="00C55989"/>
    <w:rsid w:val="00CE5817"/>
    <w:rsid w:val="00D10F5F"/>
    <w:rsid w:val="00D111A9"/>
    <w:rsid w:val="00D356C2"/>
    <w:rsid w:val="00D50ECB"/>
    <w:rsid w:val="00D610F6"/>
    <w:rsid w:val="00D838C0"/>
    <w:rsid w:val="00DD21A4"/>
    <w:rsid w:val="00EA0939"/>
    <w:rsid w:val="00F0424D"/>
    <w:rsid w:val="00F0598E"/>
    <w:rsid w:val="00F17E69"/>
    <w:rsid w:val="00F21C1C"/>
    <w:rsid w:val="00F311BA"/>
    <w:rsid w:val="00FA2A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04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97A9F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97A9F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29695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253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202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Маниловск</cp:lastModifiedBy>
  <cp:revision>18</cp:revision>
  <cp:lastPrinted>2024-12-26T04:10:00Z</cp:lastPrinted>
  <dcterms:created xsi:type="dcterms:W3CDTF">2022-12-15T08:28:00Z</dcterms:created>
  <dcterms:modified xsi:type="dcterms:W3CDTF">2024-12-26T04:20:00Z</dcterms:modified>
</cp:coreProperties>
</file>