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20E" w:rsidRPr="006E5337" w:rsidRDefault="00F2520E" w:rsidP="00F2520E">
      <w:pPr>
        <w:rPr>
          <w:sz w:val="32"/>
          <w:szCs w:val="32"/>
        </w:rPr>
      </w:pPr>
      <w:r>
        <w:t xml:space="preserve">                                         </w:t>
      </w:r>
    </w:p>
    <w:p w:rsidR="00F2520E" w:rsidRPr="009328DF" w:rsidRDefault="00F2520E" w:rsidP="00BC17FE">
      <w:pPr>
        <w:jc w:val="center"/>
        <w:rPr>
          <w:b/>
          <w:sz w:val="32"/>
          <w:szCs w:val="32"/>
        </w:rPr>
      </w:pPr>
      <w:r w:rsidRPr="009328DF">
        <w:rPr>
          <w:b/>
          <w:sz w:val="32"/>
          <w:szCs w:val="32"/>
        </w:rPr>
        <w:t>РОССИЙСКАЯ ФЕДЕРАЦИЯ</w:t>
      </w:r>
    </w:p>
    <w:p w:rsidR="00F2520E" w:rsidRPr="009328DF" w:rsidRDefault="00F2520E" w:rsidP="00BC17FE">
      <w:pPr>
        <w:jc w:val="center"/>
        <w:rPr>
          <w:b/>
          <w:sz w:val="32"/>
          <w:szCs w:val="32"/>
        </w:rPr>
      </w:pPr>
      <w:r w:rsidRPr="009328DF">
        <w:rPr>
          <w:b/>
          <w:sz w:val="32"/>
          <w:szCs w:val="32"/>
        </w:rPr>
        <w:t>ИРКУТСКАЯ ОБЛАСТЬ</w:t>
      </w:r>
    </w:p>
    <w:p w:rsidR="00F2520E" w:rsidRPr="009328DF" w:rsidRDefault="00F2520E" w:rsidP="00BC17FE">
      <w:pPr>
        <w:tabs>
          <w:tab w:val="left" w:pos="5940"/>
        </w:tabs>
        <w:jc w:val="center"/>
        <w:rPr>
          <w:b/>
          <w:sz w:val="32"/>
          <w:szCs w:val="32"/>
        </w:rPr>
      </w:pPr>
      <w:r w:rsidRPr="009328DF">
        <w:rPr>
          <w:b/>
          <w:sz w:val="32"/>
          <w:szCs w:val="32"/>
        </w:rPr>
        <w:t>АЛАРСКИЙ РАЙОН</w:t>
      </w:r>
    </w:p>
    <w:p w:rsidR="00F2520E" w:rsidRPr="009328DF" w:rsidRDefault="00F2520E" w:rsidP="00BC17FE">
      <w:pPr>
        <w:jc w:val="center"/>
        <w:rPr>
          <w:b/>
          <w:sz w:val="32"/>
          <w:szCs w:val="32"/>
        </w:rPr>
      </w:pPr>
      <w:r w:rsidRPr="009328DF">
        <w:rPr>
          <w:b/>
          <w:sz w:val="32"/>
          <w:szCs w:val="32"/>
        </w:rPr>
        <w:t>АДМИНИСТРАЦИЯ МО «МАНИЛОВСК»</w:t>
      </w:r>
    </w:p>
    <w:p w:rsidR="00F2520E" w:rsidRPr="009328DF" w:rsidRDefault="00F2520E" w:rsidP="00BC17FE">
      <w:pPr>
        <w:jc w:val="center"/>
        <w:rPr>
          <w:sz w:val="32"/>
          <w:szCs w:val="32"/>
        </w:rPr>
      </w:pPr>
    </w:p>
    <w:p w:rsidR="005C7427" w:rsidRPr="009328DF" w:rsidRDefault="00F2520E" w:rsidP="00BC17FE">
      <w:pPr>
        <w:jc w:val="center"/>
        <w:rPr>
          <w:b/>
          <w:sz w:val="32"/>
          <w:szCs w:val="32"/>
        </w:rPr>
      </w:pPr>
      <w:r w:rsidRPr="009328DF">
        <w:rPr>
          <w:b/>
          <w:sz w:val="32"/>
          <w:szCs w:val="32"/>
        </w:rPr>
        <w:t>РАСПОРЯЖЕНИЕ</w:t>
      </w:r>
    </w:p>
    <w:p w:rsidR="005C7427" w:rsidRDefault="005C7427" w:rsidP="005C7427">
      <w:pPr>
        <w:rPr>
          <w:b/>
          <w:sz w:val="32"/>
          <w:szCs w:val="32"/>
        </w:rPr>
      </w:pPr>
    </w:p>
    <w:p w:rsidR="005C7427" w:rsidRPr="00C5186E" w:rsidRDefault="00D819FB" w:rsidP="005C7427">
      <w:pPr>
        <w:rPr>
          <w:b/>
          <w:sz w:val="28"/>
          <w:szCs w:val="28"/>
        </w:rPr>
      </w:pPr>
      <w:r w:rsidRPr="00C5186E">
        <w:rPr>
          <w:sz w:val="28"/>
          <w:szCs w:val="28"/>
        </w:rPr>
        <w:t xml:space="preserve">От </w:t>
      </w:r>
      <w:r w:rsidR="00C5186E" w:rsidRPr="00C5186E">
        <w:rPr>
          <w:sz w:val="28"/>
          <w:szCs w:val="28"/>
        </w:rPr>
        <w:t>14</w:t>
      </w:r>
      <w:r w:rsidR="00105F43" w:rsidRPr="00C5186E">
        <w:rPr>
          <w:sz w:val="28"/>
          <w:szCs w:val="28"/>
        </w:rPr>
        <w:t>.</w:t>
      </w:r>
      <w:r w:rsidR="008D2282" w:rsidRPr="00C5186E">
        <w:rPr>
          <w:sz w:val="28"/>
          <w:szCs w:val="28"/>
        </w:rPr>
        <w:t>10</w:t>
      </w:r>
      <w:r w:rsidR="003E0446" w:rsidRPr="00C5186E">
        <w:rPr>
          <w:sz w:val="28"/>
          <w:szCs w:val="28"/>
        </w:rPr>
        <w:t>.20</w:t>
      </w:r>
      <w:r w:rsidR="00777A54" w:rsidRPr="00C5186E">
        <w:rPr>
          <w:sz w:val="28"/>
          <w:szCs w:val="28"/>
        </w:rPr>
        <w:t>2</w:t>
      </w:r>
      <w:r w:rsidR="008D2282" w:rsidRPr="00C5186E">
        <w:rPr>
          <w:sz w:val="28"/>
          <w:szCs w:val="28"/>
        </w:rPr>
        <w:t>5</w:t>
      </w:r>
      <w:r w:rsidR="00620305" w:rsidRPr="00C5186E">
        <w:rPr>
          <w:sz w:val="28"/>
          <w:szCs w:val="28"/>
        </w:rPr>
        <w:t xml:space="preserve"> г. № </w:t>
      </w:r>
      <w:r w:rsidR="00C5186E" w:rsidRPr="00C5186E">
        <w:rPr>
          <w:sz w:val="28"/>
          <w:szCs w:val="28"/>
        </w:rPr>
        <w:t>40</w:t>
      </w:r>
      <w:r w:rsidR="00620305" w:rsidRPr="00C5186E">
        <w:rPr>
          <w:sz w:val="28"/>
          <w:szCs w:val="28"/>
        </w:rPr>
        <w:t>-р</w:t>
      </w:r>
      <w:r w:rsidR="000867D5" w:rsidRPr="00C5186E">
        <w:rPr>
          <w:sz w:val="28"/>
          <w:szCs w:val="28"/>
        </w:rPr>
        <w:t xml:space="preserve">    </w:t>
      </w:r>
      <w:r w:rsidR="005C7427" w:rsidRPr="00C5186E">
        <w:rPr>
          <w:sz w:val="28"/>
          <w:szCs w:val="28"/>
        </w:rPr>
        <w:t xml:space="preserve">                                 </w:t>
      </w:r>
      <w:r w:rsidR="006E5337" w:rsidRPr="00C5186E">
        <w:rPr>
          <w:sz w:val="28"/>
          <w:szCs w:val="28"/>
        </w:rPr>
        <w:t xml:space="preserve">                       </w:t>
      </w:r>
      <w:r w:rsidR="00E140F2" w:rsidRPr="00C5186E">
        <w:rPr>
          <w:sz w:val="28"/>
          <w:szCs w:val="28"/>
        </w:rPr>
        <w:t xml:space="preserve">    д</w:t>
      </w:r>
      <w:r w:rsidR="005C7427" w:rsidRPr="00C5186E">
        <w:rPr>
          <w:sz w:val="28"/>
          <w:szCs w:val="28"/>
        </w:rPr>
        <w:t>. Маниловск</w:t>
      </w:r>
      <w:r w:rsidR="00E140F2" w:rsidRPr="00C5186E">
        <w:rPr>
          <w:sz w:val="28"/>
          <w:szCs w:val="28"/>
        </w:rPr>
        <w:t>ая</w:t>
      </w:r>
    </w:p>
    <w:p w:rsidR="005C7427" w:rsidRDefault="005C7427" w:rsidP="005C7427"/>
    <w:p w:rsidR="005C7427" w:rsidRPr="006E5337" w:rsidRDefault="00E65291" w:rsidP="009328DF">
      <w:pPr>
        <w:jc w:val="center"/>
        <w:rPr>
          <w:sz w:val="28"/>
        </w:rPr>
      </w:pPr>
      <w:r w:rsidRPr="006E5337">
        <w:rPr>
          <w:sz w:val="28"/>
        </w:rPr>
        <w:t>«</w:t>
      </w:r>
      <w:r w:rsidR="00BC17FE" w:rsidRPr="00BC17FE">
        <w:rPr>
          <w:sz w:val="28"/>
        </w:rPr>
        <w:t>Об определении управляющей организации для управ</w:t>
      </w:r>
      <w:r w:rsidR="00BC17FE">
        <w:rPr>
          <w:sz w:val="28"/>
        </w:rPr>
        <w:t xml:space="preserve">ления многоквартирными домами, </w:t>
      </w:r>
      <w:r w:rsidR="00BC17FE" w:rsidRPr="00BC17FE">
        <w:rPr>
          <w:sz w:val="28"/>
        </w:rPr>
        <w:t>в отношении которых собственниками помещений в многоквартирных домах не выбран способ управления такими домами или выбранный способ управления не реализован, не определена управляющая организация</w:t>
      </w:r>
      <w:r w:rsidR="005C7427" w:rsidRPr="006E5337">
        <w:rPr>
          <w:sz w:val="28"/>
        </w:rPr>
        <w:t>»</w:t>
      </w:r>
    </w:p>
    <w:p w:rsidR="005C7427" w:rsidRDefault="005C7427" w:rsidP="005C7427"/>
    <w:p w:rsidR="005C7427" w:rsidRPr="0015643E" w:rsidRDefault="005C7427" w:rsidP="005C7427">
      <w:pPr>
        <w:rPr>
          <w:sz w:val="28"/>
          <w:szCs w:val="28"/>
        </w:rPr>
      </w:pPr>
    </w:p>
    <w:p w:rsidR="00BC17FE" w:rsidRDefault="00CB5744" w:rsidP="00BC17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BC17FE" w:rsidRPr="00BC17FE">
        <w:rPr>
          <w:sz w:val="28"/>
          <w:szCs w:val="28"/>
        </w:rPr>
        <w:t>В  соответствии с частью 17 статьи 161 Жилищного кодекса Российской Федерации, постановлением Правительства Российской Федерации от 2</w:t>
      </w:r>
      <w:r w:rsidR="00BC17FE">
        <w:rPr>
          <w:sz w:val="28"/>
          <w:szCs w:val="28"/>
        </w:rPr>
        <w:t>1.12.2018 №</w:t>
      </w:r>
      <w:r w:rsidR="00BC17FE" w:rsidRPr="00BC17FE">
        <w:rPr>
          <w:sz w:val="28"/>
          <w:szCs w:val="28"/>
        </w:rPr>
        <w:t xml:space="preserve"> 1616 "Об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Российской Федерации", </w:t>
      </w:r>
      <w:r w:rsidR="00613985">
        <w:rPr>
          <w:sz w:val="28"/>
          <w:szCs w:val="28"/>
        </w:rPr>
        <w:t>распоряжением</w:t>
      </w:r>
      <w:r w:rsidR="00BC17FE" w:rsidRPr="00BC17FE">
        <w:rPr>
          <w:sz w:val="28"/>
          <w:szCs w:val="28"/>
        </w:rPr>
        <w:t xml:space="preserve">  администрации муниципального образования «Маниловск» </w:t>
      </w:r>
      <w:r w:rsidR="00BC17FE" w:rsidRPr="009328DF">
        <w:rPr>
          <w:sz w:val="28"/>
          <w:szCs w:val="28"/>
        </w:rPr>
        <w:t xml:space="preserve">от </w:t>
      </w:r>
      <w:r w:rsidR="00613985" w:rsidRPr="009328DF">
        <w:rPr>
          <w:sz w:val="28"/>
          <w:szCs w:val="28"/>
        </w:rPr>
        <w:t>05</w:t>
      </w:r>
      <w:r w:rsidR="00BC17FE" w:rsidRPr="009328DF">
        <w:rPr>
          <w:sz w:val="28"/>
          <w:szCs w:val="28"/>
        </w:rPr>
        <w:t>.</w:t>
      </w:r>
      <w:r w:rsidR="00613985" w:rsidRPr="009328DF">
        <w:rPr>
          <w:sz w:val="28"/>
          <w:szCs w:val="28"/>
        </w:rPr>
        <w:t>12.202</w:t>
      </w:r>
      <w:r w:rsidR="009328DF" w:rsidRPr="009328DF">
        <w:rPr>
          <w:sz w:val="28"/>
          <w:szCs w:val="28"/>
        </w:rPr>
        <w:t>4</w:t>
      </w:r>
      <w:r w:rsidR="00613985" w:rsidRPr="009328DF">
        <w:rPr>
          <w:sz w:val="28"/>
          <w:szCs w:val="28"/>
        </w:rPr>
        <w:t xml:space="preserve"> г. № 63</w:t>
      </w:r>
      <w:r w:rsidR="00BC17FE" w:rsidRPr="009328DF">
        <w:rPr>
          <w:sz w:val="28"/>
          <w:szCs w:val="28"/>
        </w:rPr>
        <w:t>-</w:t>
      </w:r>
      <w:r w:rsidR="009328DF" w:rsidRPr="009328DF">
        <w:rPr>
          <w:sz w:val="28"/>
          <w:szCs w:val="28"/>
        </w:rPr>
        <w:t>р</w:t>
      </w:r>
      <w:r w:rsidR="00BC17FE" w:rsidRPr="009328DF">
        <w:rPr>
          <w:sz w:val="28"/>
          <w:szCs w:val="28"/>
        </w:rPr>
        <w:t xml:space="preserve"> </w:t>
      </w:r>
      <w:r w:rsidR="00BC17FE" w:rsidRPr="00BC17FE">
        <w:rPr>
          <w:sz w:val="28"/>
          <w:szCs w:val="28"/>
        </w:rPr>
        <w:t>«</w:t>
      </w:r>
      <w:r w:rsidR="009328DF" w:rsidRPr="009328DF">
        <w:rPr>
          <w:sz w:val="28"/>
          <w:szCs w:val="28"/>
        </w:rPr>
        <w:t>Об утверждении Перечня организаций для управления многоквартирными домами,</w:t>
      </w:r>
      <w:r w:rsidR="009328DF">
        <w:rPr>
          <w:sz w:val="28"/>
          <w:szCs w:val="28"/>
        </w:rPr>
        <w:t xml:space="preserve"> </w:t>
      </w:r>
      <w:r w:rsidR="009328DF" w:rsidRPr="009328DF">
        <w:rPr>
          <w:sz w:val="28"/>
          <w:szCs w:val="28"/>
        </w:rPr>
        <w:t>расположенным</w:t>
      </w:r>
      <w:r w:rsidR="009328DF">
        <w:rPr>
          <w:sz w:val="28"/>
          <w:szCs w:val="28"/>
        </w:rPr>
        <w:t>и</w:t>
      </w:r>
      <w:r w:rsidR="009328DF" w:rsidRPr="009328DF">
        <w:rPr>
          <w:sz w:val="28"/>
          <w:szCs w:val="28"/>
        </w:rPr>
        <w:t xml:space="preserve"> на территории муниципального образования «Маниловск»</w:t>
      </w:r>
      <w:r w:rsidR="009328DF">
        <w:rPr>
          <w:sz w:val="28"/>
          <w:szCs w:val="28"/>
        </w:rPr>
        <w:t xml:space="preserve"> </w:t>
      </w:r>
      <w:proofErr w:type="spellStart"/>
      <w:r w:rsidR="009328DF" w:rsidRPr="009328DF">
        <w:rPr>
          <w:sz w:val="28"/>
          <w:szCs w:val="28"/>
        </w:rPr>
        <w:t>Аларского</w:t>
      </w:r>
      <w:proofErr w:type="spellEnd"/>
      <w:r w:rsidR="009328DF" w:rsidRPr="009328DF">
        <w:rPr>
          <w:sz w:val="28"/>
          <w:szCs w:val="28"/>
        </w:rPr>
        <w:t xml:space="preserve"> района Иркутской области,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  <w:r w:rsidR="009328DF">
        <w:rPr>
          <w:sz w:val="28"/>
          <w:szCs w:val="28"/>
        </w:rPr>
        <w:t xml:space="preserve">» </w:t>
      </w:r>
      <w:r w:rsidR="00BC17FE" w:rsidRPr="00BC17FE">
        <w:rPr>
          <w:sz w:val="28"/>
          <w:szCs w:val="28"/>
        </w:rPr>
        <w:t xml:space="preserve">руководствуясь Уставом муниципального образования «Маниловск», а так же в целях обеспечения комфортного и безопасного проживания граждан </w:t>
      </w:r>
    </w:p>
    <w:p w:rsidR="00C5186E" w:rsidRPr="00BC17FE" w:rsidRDefault="00C5186E" w:rsidP="00BC17FE">
      <w:pPr>
        <w:jc w:val="both"/>
        <w:rPr>
          <w:sz w:val="28"/>
          <w:szCs w:val="28"/>
        </w:rPr>
      </w:pPr>
    </w:p>
    <w:p w:rsidR="00BC17FE" w:rsidRDefault="00BC17FE" w:rsidP="00C5186E">
      <w:pPr>
        <w:jc w:val="center"/>
        <w:rPr>
          <w:sz w:val="28"/>
          <w:szCs w:val="28"/>
        </w:rPr>
      </w:pPr>
      <w:r w:rsidRPr="00BC17FE">
        <w:rPr>
          <w:sz w:val="28"/>
          <w:szCs w:val="28"/>
        </w:rPr>
        <w:t>РАСПОРЯЖАЮСЬ:</w:t>
      </w:r>
    </w:p>
    <w:p w:rsidR="00C5186E" w:rsidRPr="00BC17FE" w:rsidRDefault="00C5186E" w:rsidP="00C5186E">
      <w:pPr>
        <w:jc w:val="center"/>
        <w:rPr>
          <w:sz w:val="28"/>
          <w:szCs w:val="28"/>
        </w:rPr>
      </w:pPr>
    </w:p>
    <w:p w:rsidR="00BC17FE" w:rsidRPr="009328DF" w:rsidRDefault="00BC17FE" w:rsidP="009328DF">
      <w:pPr>
        <w:ind w:firstLine="709"/>
        <w:jc w:val="both"/>
        <w:rPr>
          <w:sz w:val="28"/>
          <w:szCs w:val="28"/>
        </w:rPr>
      </w:pPr>
      <w:r w:rsidRPr="00BC17FE">
        <w:rPr>
          <w:sz w:val="28"/>
          <w:szCs w:val="28"/>
        </w:rPr>
        <w:t>1.</w:t>
      </w:r>
      <w:r w:rsidRPr="00BC17FE">
        <w:rPr>
          <w:sz w:val="28"/>
          <w:szCs w:val="28"/>
        </w:rPr>
        <w:tab/>
        <w:t>Определить управляющую организацию общество с ограниченной ответственностью «</w:t>
      </w:r>
      <w:proofErr w:type="spellStart"/>
      <w:r w:rsidRPr="00BC17FE">
        <w:rPr>
          <w:sz w:val="28"/>
          <w:szCs w:val="28"/>
        </w:rPr>
        <w:t>Тех</w:t>
      </w:r>
      <w:r w:rsidR="00C5186E">
        <w:rPr>
          <w:sz w:val="28"/>
          <w:szCs w:val="28"/>
        </w:rPr>
        <w:t>нодом</w:t>
      </w:r>
      <w:proofErr w:type="spellEnd"/>
      <w:r w:rsidRPr="00BC17FE">
        <w:rPr>
          <w:sz w:val="28"/>
          <w:szCs w:val="28"/>
        </w:rPr>
        <w:t xml:space="preserve">» ИНН </w:t>
      </w:r>
      <w:r w:rsidR="00C5186E" w:rsidRPr="00C5186E">
        <w:rPr>
          <w:sz w:val="28"/>
          <w:szCs w:val="28"/>
        </w:rPr>
        <w:t>3808288233</w:t>
      </w:r>
      <w:r w:rsidRPr="00BC17FE">
        <w:rPr>
          <w:sz w:val="28"/>
          <w:szCs w:val="28"/>
        </w:rPr>
        <w:t xml:space="preserve">, для управления многоквартирными домами, </w:t>
      </w:r>
      <w:r w:rsidRPr="009328DF">
        <w:rPr>
          <w:sz w:val="28"/>
          <w:szCs w:val="28"/>
        </w:rPr>
        <w:t xml:space="preserve">расположенными в границах одного земельного участка № 85:01:080801:1 на территории муниципального образования «Маниловск» </w:t>
      </w:r>
      <w:r w:rsidRPr="00BC17FE">
        <w:rPr>
          <w:sz w:val="28"/>
          <w:szCs w:val="28"/>
        </w:rPr>
        <w:t>по следующим адресам: Иркутская област</w:t>
      </w:r>
      <w:r>
        <w:rPr>
          <w:sz w:val="28"/>
          <w:szCs w:val="28"/>
        </w:rPr>
        <w:t xml:space="preserve">ь, </w:t>
      </w:r>
      <w:proofErr w:type="spellStart"/>
      <w:r>
        <w:rPr>
          <w:sz w:val="28"/>
          <w:szCs w:val="28"/>
        </w:rPr>
        <w:t>Аларский</w:t>
      </w:r>
      <w:proofErr w:type="spellEnd"/>
      <w:r>
        <w:rPr>
          <w:sz w:val="28"/>
          <w:szCs w:val="28"/>
        </w:rPr>
        <w:t xml:space="preserve"> район, д. </w:t>
      </w:r>
      <w:r w:rsidRPr="00BC17FE">
        <w:rPr>
          <w:sz w:val="28"/>
          <w:szCs w:val="28"/>
        </w:rPr>
        <w:t>Маниловская, тер. Иркутск-45</w:t>
      </w:r>
      <w:r>
        <w:rPr>
          <w:sz w:val="28"/>
          <w:szCs w:val="28"/>
        </w:rPr>
        <w:t xml:space="preserve">, </w:t>
      </w:r>
      <w:r w:rsidRPr="00BC17FE">
        <w:rPr>
          <w:sz w:val="28"/>
          <w:szCs w:val="28"/>
        </w:rPr>
        <w:t xml:space="preserve">улица Юбилейная, дома </w:t>
      </w:r>
      <w:r>
        <w:rPr>
          <w:sz w:val="28"/>
          <w:szCs w:val="28"/>
        </w:rPr>
        <w:t>№ 2</w:t>
      </w:r>
      <w:r w:rsidR="008D2282">
        <w:rPr>
          <w:sz w:val="28"/>
          <w:szCs w:val="28"/>
        </w:rPr>
        <w:t>9/1, 29/2</w:t>
      </w:r>
      <w:r w:rsidRPr="00BC17FE">
        <w:rPr>
          <w:sz w:val="28"/>
          <w:szCs w:val="28"/>
        </w:rPr>
        <w:t xml:space="preserve"> </w:t>
      </w:r>
      <w:r w:rsidRPr="000C5813">
        <w:rPr>
          <w:sz w:val="28"/>
          <w:szCs w:val="28"/>
        </w:rPr>
        <w:t xml:space="preserve">с </w:t>
      </w:r>
      <w:r w:rsidRPr="009328DF">
        <w:rPr>
          <w:sz w:val="28"/>
          <w:szCs w:val="28"/>
        </w:rPr>
        <w:t>1</w:t>
      </w:r>
      <w:r w:rsidR="00C5186E" w:rsidRPr="009328DF">
        <w:rPr>
          <w:sz w:val="28"/>
          <w:szCs w:val="28"/>
        </w:rPr>
        <w:t>4</w:t>
      </w:r>
      <w:r w:rsidRPr="009328DF">
        <w:rPr>
          <w:sz w:val="28"/>
          <w:szCs w:val="28"/>
        </w:rPr>
        <w:t xml:space="preserve"> </w:t>
      </w:r>
      <w:r w:rsidR="00C5186E" w:rsidRPr="009328DF">
        <w:rPr>
          <w:sz w:val="28"/>
          <w:szCs w:val="28"/>
        </w:rPr>
        <w:t>октября</w:t>
      </w:r>
      <w:r w:rsidRPr="009328DF">
        <w:rPr>
          <w:sz w:val="28"/>
          <w:szCs w:val="28"/>
        </w:rPr>
        <w:t xml:space="preserve"> 202</w:t>
      </w:r>
      <w:r w:rsidR="00C5186E" w:rsidRPr="009328DF">
        <w:rPr>
          <w:sz w:val="28"/>
          <w:szCs w:val="28"/>
        </w:rPr>
        <w:t>5</w:t>
      </w:r>
      <w:r w:rsidRPr="009328DF">
        <w:rPr>
          <w:sz w:val="28"/>
          <w:szCs w:val="28"/>
        </w:rPr>
        <w:t xml:space="preserve"> года.</w:t>
      </w:r>
    </w:p>
    <w:p w:rsidR="00BC17FE" w:rsidRPr="00C5186E" w:rsidRDefault="00BC17FE" w:rsidP="009328DF">
      <w:pPr>
        <w:ind w:firstLine="709"/>
        <w:jc w:val="both"/>
        <w:rPr>
          <w:sz w:val="28"/>
          <w:szCs w:val="28"/>
        </w:rPr>
      </w:pPr>
      <w:r w:rsidRPr="00BC17FE">
        <w:rPr>
          <w:sz w:val="28"/>
          <w:szCs w:val="28"/>
        </w:rPr>
        <w:lastRenderedPageBreak/>
        <w:t>2.</w:t>
      </w:r>
      <w:r w:rsidRPr="00BC17FE">
        <w:rPr>
          <w:sz w:val="28"/>
          <w:szCs w:val="28"/>
        </w:rPr>
        <w:tab/>
        <w:t xml:space="preserve">Размер платы за содержание жилого помещения и перечень работ и услуг по управлению многоквартирным домом утверждены постановлением администрации муниципального образования «Маниловск» </w:t>
      </w:r>
      <w:r w:rsidRPr="00620305">
        <w:rPr>
          <w:sz w:val="28"/>
          <w:szCs w:val="28"/>
        </w:rPr>
        <w:t xml:space="preserve">от </w:t>
      </w:r>
      <w:r w:rsidR="008D2282">
        <w:rPr>
          <w:sz w:val="28"/>
          <w:szCs w:val="28"/>
        </w:rPr>
        <w:t>14</w:t>
      </w:r>
      <w:r w:rsidRPr="00620305">
        <w:rPr>
          <w:sz w:val="28"/>
          <w:szCs w:val="28"/>
        </w:rPr>
        <w:t>.</w:t>
      </w:r>
      <w:r w:rsidR="008D2282">
        <w:rPr>
          <w:sz w:val="28"/>
          <w:szCs w:val="28"/>
        </w:rPr>
        <w:t>10</w:t>
      </w:r>
      <w:r w:rsidRPr="00620305">
        <w:rPr>
          <w:sz w:val="28"/>
          <w:szCs w:val="28"/>
        </w:rPr>
        <w:t>.202</w:t>
      </w:r>
      <w:r w:rsidR="008D2282">
        <w:rPr>
          <w:sz w:val="28"/>
          <w:szCs w:val="28"/>
        </w:rPr>
        <w:t>5</w:t>
      </w:r>
      <w:r w:rsidR="00620305" w:rsidRPr="00620305">
        <w:rPr>
          <w:sz w:val="28"/>
          <w:szCs w:val="28"/>
        </w:rPr>
        <w:t xml:space="preserve"> года </w:t>
      </w:r>
      <w:r w:rsidR="00620305" w:rsidRPr="00C5186E">
        <w:rPr>
          <w:sz w:val="28"/>
          <w:szCs w:val="28"/>
        </w:rPr>
        <w:t xml:space="preserve">№ </w:t>
      </w:r>
      <w:r w:rsidR="00C5186E" w:rsidRPr="00C5186E">
        <w:rPr>
          <w:sz w:val="28"/>
          <w:szCs w:val="28"/>
        </w:rPr>
        <w:t>76</w:t>
      </w:r>
      <w:r w:rsidRPr="00C5186E">
        <w:rPr>
          <w:sz w:val="28"/>
          <w:szCs w:val="28"/>
        </w:rPr>
        <w:t>-П «</w:t>
      </w:r>
      <w:r w:rsidR="00C5186E" w:rsidRPr="00C5186E">
        <w:rPr>
          <w:sz w:val="28"/>
          <w:szCs w:val="28"/>
        </w:rPr>
        <w:t>О</w:t>
      </w:r>
      <w:r w:rsidR="00C5186E" w:rsidRPr="00C5186E">
        <w:rPr>
          <w:sz w:val="28"/>
          <w:szCs w:val="28"/>
        </w:rPr>
        <w:t>б установлении размера платы за содержание и текущий ремонт общедомового имущества</w:t>
      </w:r>
      <w:r w:rsidR="00620305" w:rsidRPr="00C5186E">
        <w:rPr>
          <w:sz w:val="28"/>
          <w:szCs w:val="28"/>
        </w:rPr>
        <w:t>»</w:t>
      </w:r>
      <w:r w:rsidRPr="00C5186E">
        <w:rPr>
          <w:sz w:val="28"/>
          <w:szCs w:val="28"/>
        </w:rPr>
        <w:t>.</w:t>
      </w:r>
    </w:p>
    <w:p w:rsidR="00BC17FE" w:rsidRPr="00BC17FE" w:rsidRDefault="00BC17FE" w:rsidP="009328DF">
      <w:pPr>
        <w:ind w:firstLine="709"/>
        <w:jc w:val="both"/>
        <w:rPr>
          <w:sz w:val="28"/>
          <w:szCs w:val="28"/>
        </w:rPr>
      </w:pPr>
      <w:r w:rsidRPr="00BC17FE">
        <w:rPr>
          <w:sz w:val="28"/>
          <w:szCs w:val="28"/>
        </w:rPr>
        <w:t>3.</w:t>
      </w:r>
      <w:r w:rsidRPr="00BC17FE">
        <w:rPr>
          <w:sz w:val="28"/>
          <w:szCs w:val="28"/>
        </w:rPr>
        <w:tab/>
        <w:t>В течение пяти рабочих дней, со дня принятия решения, разместить распоряжение на официальном сайте администрации муниципального образования «Маниловск» в информационно-телекоммуникационной сети «Интернет», в государственной информационной системе жилищно-коммунального хозяйства и в газете «Маниловский ВЕСТНИК», а также направить в Службу государственного жилищного надзора Иркутской области.</w:t>
      </w:r>
    </w:p>
    <w:p w:rsidR="00BC17FE" w:rsidRPr="00BC17FE" w:rsidRDefault="00BC17FE" w:rsidP="009328DF">
      <w:pPr>
        <w:ind w:firstLine="709"/>
        <w:jc w:val="both"/>
        <w:rPr>
          <w:sz w:val="28"/>
          <w:szCs w:val="28"/>
        </w:rPr>
      </w:pPr>
      <w:r w:rsidRPr="00BC17FE">
        <w:rPr>
          <w:sz w:val="28"/>
          <w:szCs w:val="28"/>
        </w:rPr>
        <w:t>4.</w:t>
      </w:r>
      <w:r w:rsidRPr="00BC17FE">
        <w:rPr>
          <w:sz w:val="28"/>
          <w:szCs w:val="28"/>
        </w:rPr>
        <w:tab/>
        <w:t>В течение пяти рабочих дней, со дня принятия решения, направить распоряжение собственникам жилищного фонда.</w:t>
      </w:r>
    </w:p>
    <w:p w:rsidR="009328DF" w:rsidRDefault="00BC17FE" w:rsidP="009328DF">
      <w:pPr>
        <w:ind w:firstLine="709"/>
        <w:jc w:val="both"/>
        <w:rPr>
          <w:sz w:val="28"/>
          <w:szCs w:val="28"/>
        </w:rPr>
      </w:pPr>
      <w:r w:rsidRPr="00BC17FE">
        <w:rPr>
          <w:sz w:val="28"/>
          <w:szCs w:val="28"/>
        </w:rPr>
        <w:t>5.</w:t>
      </w:r>
      <w:r w:rsidRPr="00BC17FE">
        <w:rPr>
          <w:sz w:val="28"/>
          <w:szCs w:val="28"/>
        </w:rPr>
        <w:tab/>
        <w:t>Контроль исполнения настоя</w:t>
      </w:r>
      <w:r>
        <w:rPr>
          <w:sz w:val="28"/>
          <w:szCs w:val="28"/>
        </w:rPr>
        <w:t xml:space="preserve">щего распоряжения возложить на </w:t>
      </w:r>
      <w:proofErr w:type="spellStart"/>
      <w:r w:rsidR="00C5186E">
        <w:rPr>
          <w:sz w:val="28"/>
          <w:szCs w:val="28"/>
        </w:rPr>
        <w:t>врио</w:t>
      </w:r>
      <w:proofErr w:type="spellEnd"/>
      <w:r w:rsidR="00C5186E">
        <w:rPr>
          <w:sz w:val="28"/>
          <w:szCs w:val="28"/>
        </w:rPr>
        <w:t xml:space="preserve"> главы администрации МО «Маниловск» </w:t>
      </w:r>
      <w:proofErr w:type="spellStart"/>
      <w:r w:rsidR="00C5186E">
        <w:rPr>
          <w:sz w:val="28"/>
          <w:szCs w:val="28"/>
        </w:rPr>
        <w:t>Гальянову</w:t>
      </w:r>
      <w:proofErr w:type="spellEnd"/>
      <w:r w:rsidR="00C5186E">
        <w:rPr>
          <w:sz w:val="28"/>
          <w:szCs w:val="28"/>
        </w:rPr>
        <w:t xml:space="preserve"> </w:t>
      </w:r>
      <w:proofErr w:type="spellStart"/>
      <w:r w:rsidR="00C5186E">
        <w:rPr>
          <w:sz w:val="28"/>
          <w:szCs w:val="28"/>
        </w:rPr>
        <w:t>А.В</w:t>
      </w:r>
      <w:r w:rsidRPr="00BC17FE">
        <w:rPr>
          <w:sz w:val="28"/>
          <w:szCs w:val="28"/>
        </w:rPr>
        <w:t>.</w:t>
      </w:r>
      <w:proofErr w:type="spellEnd"/>
    </w:p>
    <w:p w:rsidR="009328DF" w:rsidRDefault="009328DF" w:rsidP="009328DF">
      <w:pPr>
        <w:ind w:firstLine="709"/>
        <w:jc w:val="both"/>
        <w:rPr>
          <w:sz w:val="28"/>
          <w:szCs w:val="28"/>
        </w:rPr>
      </w:pPr>
    </w:p>
    <w:p w:rsidR="009328DF" w:rsidRDefault="009328DF" w:rsidP="009328DF">
      <w:pPr>
        <w:ind w:firstLine="709"/>
        <w:jc w:val="both"/>
        <w:rPr>
          <w:sz w:val="28"/>
          <w:szCs w:val="28"/>
        </w:rPr>
      </w:pPr>
    </w:p>
    <w:p w:rsidR="00F2520E" w:rsidRPr="003B2F10" w:rsidRDefault="00C5186E" w:rsidP="009328DF">
      <w:pPr>
        <w:ind w:firstLine="709"/>
        <w:jc w:val="both"/>
        <w:rPr>
          <w:sz w:val="28"/>
          <w:szCs w:val="28"/>
        </w:rPr>
      </w:pPr>
      <w:bookmarkStart w:id="0" w:name="_GoBack"/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</w:t>
      </w:r>
      <w:r w:rsidR="00731492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F2520E" w:rsidRPr="003B2F10">
        <w:rPr>
          <w:sz w:val="28"/>
          <w:szCs w:val="28"/>
        </w:rPr>
        <w:t xml:space="preserve"> МО «</w:t>
      </w:r>
      <w:proofErr w:type="gramStart"/>
      <w:r w:rsidR="00F2520E" w:rsidRPr="003B2F10">
        <w:rPr>
          <w:sz w:val="28"/>
          <w:szCs w:val="28"/>
        </w:rPr>
        <w:t xml:space="preserve">Маниловск»   </w:t>
      </w:r>
      <w:proofErr w:type="gramEnd"/>
      <w:r w:rsidR="00F2520E" w:rsidRPr="003B2F10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</w:t>
      </w:r>
      <w:r w:rsidR="00F2520E" w:rsidRPr="003B2F10">
        <w:rPr>
          <w:sz w:val="28"/>
          <w:szCs w:val="28"/>
        </w:rPr>
        <w:t xml:space="preserve">  </w:t>
      </w:r>
      <w:r w:rsidR="00E140F2">
        <w:rPr>
          <w:sz w:val="28"/>
          <w:szCs w:val="28"/>
        </w:rPr>
        <w:t xml:space="preserve">    </w:t>
      </w:r>
      <w:r w:rsidR="003E0446">
        <w:rPr>
          <w:sz w:val="28"/>
          <w:szCs w:val="28"/>
        </w:rPr>
        <w:t xml:space="preserve"> </w:t>
      </w:r>
      <w:r w:rsidR="00731492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А.В. </w:t>
      </w:r>
      <w:proofErr w:type="spellStart"/>
      <w:r>
        <w:rPr>
          <w:sz w:val="28"/>
          <w:szCs w:val="28"/>
        </w:rPr>
        <w:t>Гальянова</w:t>
      </w:r>
      <w:proofErr w:type="spellEnd"/>
    </w:p>
    <w:bookmarkEnd w:id="0"/>
    <w:p w:rsidR="003B2F10" w:rsidRDefault="003B2F10" w:rsidP="009328DF">
      <w:pPr>
        <w:ind w:firstLine="709"/>
        <w:rPr>
          <w:sz w:val="28"/>
          <w:szCs w:val="28"/>
        </w:rPr>
      </w:pPr>
    </w:p>
    <w:p w:rsidR="006E5337" w:rsidRDefault="006E5337" w:rsidP="009328DF">
      <w:pPr>
        <w:ind w:firstLine="709"/>
        <w:rPr>
          <w:sz w:val="28"/>
          <w:szCs w:val="28"/>
        </w:rPr>
      </w:pPr>
    </w:p>
    <w:p w:rsidR="006E5337" w:rsidRDefault="006E5337" w:rsidP="009328DF">
      <w:pPr>
        <w:ind w:firstLine="709"/>
        <w:rPr>
          <w:sz w:val="28"/>
          <w:szCs w:val="28"/>
        </w:rPr>
      </w:pPr>
    </w:p>
    <w:p w:rsidR="006E5337" w:rsidRDefault="006E5337" w:rsidP="009328DF">
      <w:pPr>
        <w:ind w:firstLine="709"/>
        <w:rPr>
          <w:sz w:val="28"/>
          <w:szCs w:val="28"/>
        </w:rPr>
      </w:pPr>
    </w:p>
    <w:p w:rsidR="006E5337" w:rsidRPr="003B2F10" w:rsidRDefault="006E5337" w:rsidP="009328DF">
      <w:pPr>
        <w:ind w:firstLine="709"/>
        <w:rPr>
          <w:sz w:val="28"/>
          <w:szCs w:val="28"/>
        </w:rPr>
      </w:pPr>
    </w:p>
    <w:sectPr w:rsidR="006E5337" w:rsidRPr="003B2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E5D6D"/>
    <w:multiLevelType w:val="hybridMultilevel"/>
    <w:tmpl w:val="6BC61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20E"/>
    <w:rsid w:val="000867D5"/>
    <w:rsid w:val="000C5813"/>
    <w:rsid w:val="00105F43"/>
    <w:rsid w:val="001449D7"/>
    <w:rsid w:val="0015643E"/>
    <w:rsid w:val="001B450A"/>
    <w:rsid w:val="00264DEA"/>
    <w:rsid w:val="0027531E"/>
    <w:rsid w:val="002C434A"/>
    <w:rsid w:val="003B2F10"/>
    <w:rsid w:val="003E0446"/>
    <w:rsid w:val="00416B2F"/>
    <w:rsid w:val="00423B4E"/>
    <w:rsid w:val="00476ECC"/>
    <w:rsid w:val="004E3C79"/>
    <w:rsid w:val="005B2D5F"/>
    <w:rsid w:val="005C7427"/>
    <w:rsid w:val="00613985"/>
    <w:rsid w:val="00615953"/>
    <w:rsid w:val="00620305"/>
    <w:rsid w:val="006300D5"/>
    <w:rsid w:val="006D094C"/>
    <w:rsid w:val="006E5337"/>
    <w:rsid w:val="006F12D8"/>
    <w:rsid w:val="00731492"/>
    <w:rsid w:val="00753425"/>
    <w:rsid w:val="00777A54"/>
    <w:rsid w:val="007806F3"/>
    <w:rsid w:val="0085126F"/>
    <w:rsid w:val="00887A09"/>
    <w:rsid w:val="00896A6E"/>
    <w:rsid w:val="008D2282"/>
    <w:rsid w:val="009328DF"/>
    <w:rsid w:val="00966EB3"/>
    <w:rsid w:val="00970C61"/>
    <w:rsid w:val="009A3674"/>
    <w:rsid w:val="00A452A3"/>
    <w:rsid w:val="00A47528"/>
    <w:rsid w:val="00AC66D2"/>
    <w:rsid w:val="00B25F7B"/>
    <w:rsid w:val="00B82423"/>
    <w:rsid w:val="00BC17FE"/>
    <w:rsid w:val="00BF5C4C"/>
    <w:rsid w:val="00C5186E"/>
    <w:rsid w:val="00CB5744"/>
    <w:rsid w:val="00D3116A"/>
    <w:rsid w:val="00D819FB"/>
    <w:rsid w:val="00D90D9F"/>
    <w:rsid w:val="00DD5EEB"/>
    <w:rsid w:val="00E140F2"/>
    <w:rsid w:val="00E65291"/>
    <w:rsid w:val="00E764DE"/>
    <w:rsid w:val="00E83B4D"/>
    <w:rsid w:val="00F2520E"/>
    <w:rsid w:val="00FE7276"/>
    <w:rsid w:val="00FF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A365DB-607B-46F1-ACAA-56B6D522F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2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252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3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</vt:lpstr>
    </vt:vector>
  </TitlesOfParts>
  <Company>Microsoft</Company>
  <LinksUpToDate>false</LinksUpToDate>
  <CharactersWithSpaces>3097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</dc:title>
  <dc:subject/>
  <dc:creator>Admin</dc:creator>
  <cp:keywords/>
  <dc:description/>
  <cp:lastModifiedBy>Учетная запись Майкрософт</cp:lastModifiedBy>
  <cp:revision>2</cp:revision>
  <cp:lastPrinted>2025-10-14T08:56:00Z</cp:lastPrinted>
  <dcterms:created xsi:type="dcterms:W3CDTF">2025-10-14T09:24:00Z</dcterms:created>
  <dcterms:modified xsi:type="dcterms:W3CDTF">2025-10-14T09:24:00Z</dcterms:modified>
</cp:coreProperties>
</file>