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693" w:rsidRPr="00821541" w:rsidRDefault="003E266E" w:rsidP="00A35693">
      <w:pPr>
        <w:jc w:val="center"/>
        <w:rPr>
          <w:b/>
          <w:sz w:val="28"/>
          <w:szCs w:val="28"/>
        </w:rPr>
      </w:pPr>
      <w:r>
        <w:rPr>
          <w:b/>
          <w:sz w:val="28"/>
          <w:szCs w:val="28"/>
        </w:rPr>
        <w:t>29.11.2021</w:t>
      </w:r>
      <w:r w:rsidR="00A35693">
        <w:rPr>
          <w:b/>
          <w:sz w:val="28"/>
          <w:szCs w:val="28"/>
        </w:rPr>
        <w:t xml:space="preserve"> г.</w:t>
      </w:r>
      <w:r w:rsidR="00A35693" w:rsidRPr="00821541">
        <w:rPr>
          <w:b/>
          <w:sz w:val="28"/>
          <w:szCs w:val="28"/>
        </w:rPr>
        <w:t xml:space="preserve"> № </w:t>
      </w:r>
      <w:r w:rsidR="00E33FAF">
        <w:rPr>
          <w:b/>
          <w:sz w:val="28"/>
          <w:szCs w:val="28"/>
        </w:rPr>
        <w:t>4</w:t>
      </w:r>
      <w:bookmarkStart w:id="0" w:name="_GoBack"/>
      <w:bookmarkEnd w:id="0"/>
      <w:r>
        <w:rPr>
          <w:b/>
          <w:sz w:val="28"/>
          <w:szCs w:val="28"/>
        </w:rPr>
        <w:t>/364</w:t>
      </w:r>
      <w:r w:rsidR="00A35693">
        <w:rPr>
          <w:b/>
          <w:sz w:val="28"/>
          <w:szCs w:val="28"/>
        </w:rPr>
        <w:t xml:space="preserve">-ДМО </w:t>
      </w:r>
    </w:p>
    <w:p w:rsidR="00A35693" w:rsidRPr="00821541" w:rsidRDefault="00A35693" w:rsidP="00A35693">
      <w:pPr>
        <w:shd w:val="clear" w:color="auto" w:fill="FFFFFF"/>
        <w:tabs>
          <w:tab w:val="left" w:pos="4786"/>
        </w:tabs>
        <w:jc w:val="center"/>
        <w:rPr>
          <w:b/>
          <w:bCs/>
          <w:iCs/>
          <w:spacing w:val="-10"/>
          <w:sz w:val="28"/>
          <w:szCs w:val="28"/>
        </w:rPr>
      </w:pPr>
      <w:r w:rsidRPr="00821541">
        <w:rPr>
          <w:b/>
          <w:bCs/>
          <w:iCs/>
          <w:spacing w:val="-10"/>
          <w:sz w:val="28"/>
          <w:szCs w:val="28"/>
        </w:rPr>
        <w:t xml:space="preserve">РОССИЙСКАЯ ФЕДЕРАЦИЯ </w:t>
      </w:r>
    </w:p>
    <w:p w:rsidR="00A35693" w:rsidRPr="00821541" w:rsidRDefault="00A35693" w:rsidP="00A35693">
      <w:pPr>
        <w:shd w:val="clear" w:color="auto" w:fill="FFFFFF"/>
        <w:tabs>
          <w:tab w:val="left" w:pos="4786"/>
        </w:tabs>
        <w:jc w:val="center"/>
        <w:rPr>
          <w:b/>
          <w:bCs/>
          <w:iCs/>
          <w:spacing w:val="-10"/>
          <w:sz w:val="28"/>
          <w:szCs w:val="28"/>
        </w:rPr>
      </w:pPr>
      <w:r w:rsidRPr="00821541">
        <w:rPr>
          <w:b/>
          <w:bCs/>
          <w:iCs/>
          <w:spacing w:val="-10"/>
          <w:sz w:val="28"/>
          <w:szCs w:val="28"/>
        </w:rPr>
        <w:t>ИРКУТСКАЯ ОБЛАСТЬ</w:t>
      </w:r>
    </w:p>
    <w:p w:rsidR="00A35693" w:rsidRDefault="00A35693" w:rsidP="00A35693">
      <w:pPr>
        <w:jc w:val="center"/>
        <w:rPr>
          <w:b/>
          <w:sz w:val="28"/>
          <w:szCs w:val="28"/>
        </w:rPr>
      </w:pPr>
      <w:r w:rsidRPr="00821541">
        <w:rPr>
          <w:b/>
          <w:sz w:val="28"/>
          <w:szCs w:val="28"/>
        </w:rPr>
        <w:t>АЛАРСКИЙ МУНИЦИПАЛЬНЫЙ РАЙОН</w:t>
      </w:r>
      <w:r>
        <w:rPr>
          <w:b/>
          <w:sz w:val="28"/>
          <w:szCs w:val="28"/>
        </w:rPr>
        <w:t xml:space="preserve"> </w:t>
      </w:r>
    </w:p>
    <w:p w:rsidR="00A35693" w:rsidRDefault="00A35693" w:rsidP="00A35693">
      <w:pPr>
        <w:jc w:val="center"/>
        <w:rPr>
          <w:b/>
          <w:sz w:val="28"/>
          <w:szCs w:val="28"/>
        </w:rPr>
      </w:pPr>
      <w:r>
        <w:rPr>
          <w:b/>
          <w:sz w:val="28"/>
          <w:szCs w:val="28"/>
        </w:rPr>
        <w:t xml:space="preserve">МУНИЦИПАЛЬНОЕ ОБРАЗОВАНИЕ </w:t>
      </w:r>
    </w:p>
    <w:p w:rsidR="00A35693" w:rsidRPr="00821541" w:rsidRDefault="00A35693" w:rsidP="00A35693">
      <w:pPr>
        <w:jc w:val="center"/>
        <w:rPr>
          <w:b/>
          <w:sz w:val="28"/>
          <w:szCs w:val="28"/>
        </w:rPr>
      </w:pPr>
      <w:r>
        <w:rPr>
          <w:b/>
          <w:sz w:val="28"/>
          <w:szCs w:val="28"/>
        </w:rPr>
        <w:t>«МАНИЛОВСК»</w:t>
      </w:r>
    </w:p>
    <w:p w:rsidR="00A35693" w:rsidRPr="00821541" w:rsidRDefault="00A35693" w:rsidP="00A35693">
      <w:pPr>
        <w:shd w:val="clear" w:color="auto" w:fill="FFFFFF"/>
        <w:tabs>
          <w:tab w:val="left" w:pos="4786"/>
        </w:tabs>
        <w:jc w:val="center"/>
        <w:rPr>
          <w:b/>
          <w:bCs/>
          <w:iCs/>
          <w:color w:val="323232"/>
          <w:spacing w:val="-10"/>
          <w:sz w:val="28"/>
          <w:szCs w:val="28"/>
        </w:rPr>
      </w:pPr>
      <w:r w:rsidRPr="00821541">
        <w:rPr>
          <w:b/>
          <w:sz w:val="28"/>
          <w:szCs w:val="28"/>
        </w:rPr>
        <w:t>ДУМА</w:t>
      </w:r>
      <w:r w:rsidRPr="00821541">
        <w:rPr>
          <w:b/>
          <w:bCs/>
          <w:iCs/>
          <w:color w:val="323232"/>
          <w:spacing w:val="-10"/>
          <w:sz w:val="28"/>
          <w:szCs w:val="28"/>
        </w:rPr>
        <w:t xml:space="preserve"> </w:t>
      </w:r>
    </w:p>
    <w:p w:rsidR="00A35693" w:rsidRPr="00821541" w:rsidRDefault="00A35693" w:rsidP="00A35693">
      <w:pPr>
        <w:jc w:val="center"/>
        <w:rPr>
          <w:b/>
          <w:sz w:val="28"/>
          <w:szCs w:val="28"/>
        </w:rPr>
      </w:pPr>
      <w:r w:rsidRPr="00821541">
        <w:rPr>
          <w:b/>
          <w:sz w:val="28"/>
          <w:szCs w:val="28"/>
        </w:rPr>
        <w:t>РЕШЕНИЕ</w:t>
      </w:r>
    </w:p>
    <w:p w:rsidR="008A4E08" w:rsidRPr="00310961" w:rsidRDefault="008A4E08" w:rsidP="00374710">
      <w:pPr>
        <w:jc w:val="center"/>
        <w:rPr>
          <w:b/>
          <w:sz w:val="28"/>
          <w:szCs w:val="28"/>
        </w:rPr>
      </w:pPr>
    </w:p>
    <w:p w:rsidR="00374710" w:rsidRPr="00310961" w:rsidRDefault="00374710" w:rsidP="00374710">
      <w:pPr>
        <w:jc w:val="center"/>
        <w:rPr>
          <w:b/>
          <w:bCs/>
          <w:color w:val="000000"/>
          <w:sz w:val="28"/>
          <w:szCs w:val="28"/>
        </w:rPr>
      </w:pPr>
      <w:r w:rsidRPr="00310961">
        <w:rPr>
          <w:b/>
          <w:bCs/>
          <w:color w:val="000000"/>
          <w:sz w:val="28"/>
          <w:szCs w:val="28"/>
        </w:rPr>
        <w:t xml:space="preserve">ОБ УТВЕРЖДЕНИИ ПОЛОЖЕНИЯ </w:t>
      </w:r>
      <w:bookmarkStart w:id="1" w:name="_Hlk77671647"/>
      <w:r w:rsidRPr="00310961">
        <w:rPr>
          <w:b/>
          <w:bCs/>
          <w:color w:val="000000"/>
          <w:sz w:val="28"/>
          <w:szCs w:val="28"/>
        </w:rPr>
        <w:t xml:space="preserve">О МУНИЦИПАЛЬНОМ КОНТРОЛЕ </w:t>
      </w:r>
      <w:r w:rsidRPr="00310961">
        <w:rPr>
          <w:b/>
          <w:bCs/>
          <w:color w:val="000000"/>
          <w:sz w:val="28"/>
          <w:szCs w:val="28"/>
        </w:rPr>
        <w:br/>
      </w:r>
      <w:bookmarkStart w:id="2" w:name="_Hlk77686366"/>
      <w:r w:rsidRPr="00310961">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w:t>
      </w:r>
      <w:bookmarkEnd w:id="1"/>
      <w:bookmarkEnd w:id="2"/>
      <w:r w:rsidR="00A35693" w:rsidRPr="00310961">
        <w:rPr>
          <w:b/>
          <w:bCs/>
          <w:color w:val="000000"/>
          <w:sz w:val="28"/>
          <w:szCs w:val="28"/>
        </w:rPr>
        <w:t xml:space="preserve">ПУНКТОВ </w:t>
      </w:r>
      <w:r w:rsidR="00A35693">
        <w:rPr>
          <w:b/>
          <w:bCs/>
          <w:color w:val="000000"/>
          <w:sz w:val="28"/>
          <w:szCs w:val="28"/>
        </w:rPr>
        <w:t>МУНИЦИПАЛЬНОГО ОБРАЗОВАНИЯ «МАНИЛОВСК»</w:t>
      </w:r>
    </w:p>
    <w:p w:rsidR="00DC3AE5" w:rsidRPr="00310961" w:rsidRDefault="00DC3AE5" w:rsidP="00374710">
      <w:pPr>
        <w:jc w:val="center"/>
        <w:rPr>
          <w:i/>
          <w:iCs/>
          <w:color w:val="000000"/>
        </w:rPr>
      </w:pPr>
    </w:p>
    <w:p w:rsidR="00374710" w:rsidRDefault="00374710" w:rsidP="00374710">
      <w:pPr>
        <w:shd w:val="clear" w:color="auto" w:fill="FFFFFF"/>
        <w:ind w:firstLine="709"/>
        <w:jc w:val="both"/>
        <w:rPr>
          <w:sz w:val="28"/>
          <w:szCs w:val="28"/>
        </w:rPr>
      </w:pPr>
      <w:r w:rsidRPr="00310961">
        <w:rPr>
          <w:color w:val="000000"/>
          <w:sz w:val="28"/>
          <w:szCs w:val="28"/>
        </w:rPr>
        <w:t xml:space="preserve">Руководствуясь </w:t>
      </w:r>
      <w:r w:rsidR="00DC3AE5" w:rsidRPr="00310961">
        <w:rPr>
          <w:color w:val="000000"/>
          <w:sz w:val="28"/>
          <w:szCs w:val="28"/>
        </w:rPr>
        <w:t>статьей 3</w:t>
      </w:r>
      <w:r w:rsidR="00DC3AE5" w:rsidRPr="00310961">
        <w:rPr>
          <w:color w:val="000000"/>
          <w:sz w:val="28"/>
          <w:szCs w:val="28"/>
          <w:vertAlign w:val="superscript"/>
        </w:rPr>
        <w:t>1</w:t>
      </w:r>
      <w:r w:rsidR="00DC3AE5" w:rsidRPr="00310961">
        <w:rPr>
          <w:color w:val="000000"/>
          <w:sz w:val="28"/>
          <w:szCs w:val="28"/>
        </w:rPr>
        <w:t xml:space="preserve"> </w:t>
      </w:r>
      <w:bookmarkStart w:id="3" w:name="_Hlk77673480"/>
      <w:r w:rsidR="00DC3AE5" w:rsidRPr="00310961">
        <w:rPr>
          <w:color w:val="000000"/>
          <w:sz w:val="28"/>
          <w:szCs w:val="28"/>
        </w:rPr>
        <w:t>Федерального 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259-ФЗ «Устав автомобильного транспорта и городского наземного электрического транспорта», статьей 13</w:t>
      </w:r>
      <w:r w:rsidR="00DC3AE5" w:rsidRPr="00310961">
        <w:rPr>
          <w:color w:val="000000"/>
          <w:sz w:val="28"/>
          <w:szCs w:val="28"/>
          <w:vertAlign w:val="superscript"/>
        </w:rPr>
        <w:t>1</w:t>
      </w:r>
      <w:r w:rsidR="00DC3AE5" w:rsidRPr="00310961">
        <w:rPr>
          <w:color w:val="000000"/>
          <w:sz w:val="28"/>
          <w:szCs w:val="28"/>
        </w:rPr>
        <w:t xml:space="preserve"> Федерального</w:t>
      </w:r>
      <w:r w:rsidRPr="00310961">
        <w:rPr>
          <w:color w:val="000000"/>
          <w:sz w:val="28"/>
          <w:szCs w:val="28"/>
        </w:rPr>
        <w:br/>
      </w:r>
      <w:r w:rsidR="00DC3AE5" w:rsidRPr="00310961">
        <w:rPr>
          <w:color w:val="000000"/>
          <w:sz w:val="28"/>
          <w:szCs w:val="28"/>
        </w:rPr>
        <w:t>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года</w:t>
      </w:r>
      <w:r w:rsidR="00DC3AE5" w:rsidRPr="00310961">
        <w:rPr>
          <w:color w:val="000000"/>
          <w:sz w:val="28"/>
          <w:szCs w:val="28"/>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00DC3AE5" w:rsidRPr="00310961">
        <w:rPr>
          <w:color w:val="000000"/>
          <w:sz w:val="28"/>
          <w:szCs w:val="28"/>
        </w:rPr>
        <w:t xml:space="preserve"> Федеральным законом от 31</w:t>
      </w:r>
      <w:r w:rsidRPr="00310961">
        <w:rPr>
          <w:color w:val="000000"/>
          <w:sz w:val="28"/>
          <w:szCs w:val="28"/>
        </w:rPr>
        <w:t xml:space="preserve"> июля </w:t>
      </w:r>
      <w:r w:rsidR="00DC3AE5" w:rsidRPr="00310961">
        <w:rPr>
          <w:color w:val="000000"/>
          <w:sz w:val="28"/>
          <w:szCs w:val="28"/>
        </w:rPr>
        <w:t>2020</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248-</w:t>
      </w:r>
      <w:r w:rsidR="00DC3AE5" w:rsidRPr="005F4733">
        <w:rPr>
          <w:sz w:val="28"/>
          <w:szCs w:val="28"/>
        </w:rPr>
        <w:t xml:space="preserve">ФЗ «О государственном контроле (надзоре) и муниципальном контроле в Российской Федерации», </w:t>
      </w:r>
      <w:r w:rsidR="005F4733" w:rsidRPr="005F4733">
        <w:rPr>
          <w:sz w:val="28"/>
          <w:szCs w:val="28"/>
        </w:rPr>
        <w:t xml:space="preserve">руководствуясь Уставом </w:t>
      </w:r>
      <w:r w:rsidR="003615A6" w:rsidRPr="005F4733">
        <w:rPr>
          <w:sz w:val="28"/>
          <w:szCs w:val="28"/>
          <w:lang w:eastAsia="en-US"/>
        </w:rPr>
        <w:t xml:space="preserve"> </w:t>
      </w:r>
      <w:r w:rsidR="004E5672" w:rsidRPr="005F4733">
        <w:rPr>
          <w:sz w:val="28"/>
          <w:szCs w:val="28"/>
          <w:lang w:eastAsia="en-US"/>
        </w:rPr>
        <w:t>муниципального образования «Маниловск»,</w:t>
      </w:r>
      <w:r w:rsidRPr="005F4733">
        <w:rPr>
          <w:sz w:val="28"/>
          <w:szCs w:val="28"/>
        </w:rPr>
        <w:t xml:space="preserve"> </w:t>
      </w:r>
      <w:r w:rsidR="004E5672" w:rsidRPr="005F4733">
        <w:rPr>
          <w:sz w:val="28"/>
          <w:szCs w:val="28"/>
        </w:rPr>
        <w:t xml:space="preserve">Дума </w:t>
      </w:r>
      <w:r w:rsidRPr="005F4733">
        <w:rPr>
          <w:sz w:val="28"/>
          <w:szCs w:val="28"/>
        </w:rPr>
        <w:t xml:space="preserve">муниципального образования </w:t>
      </w:r>
      <w:r w:rsidR="004E5672" w:rsidRPr="005F4733">
        <w:rPr>
          <w:sz w:val="28"/>
          <w:szCs w:val="28"/>
        </w:rPr>
        <w:t>«Маниловск»</w:t>
      </w:r>
      <w:r w:rsidRPr="005F4733">
        <w:rPr>
          <w:sz w:val="28"/>
          <w:szCs w:val="28"/>
        </w:rPr>
        <w:t xml:space="preserve"> </w:t>
      </w:r>
    </w:p>
    <w:p w:rsidR="005F4733" w:rsidRPr="005F4733" w:rsidRDefault="005F4733" w:rsidP="005F4733">
      <w:pPr>
        <w:shd w:val="clear" w:color="auto" w:fill="FFFFFF"/>
        <w:ind w:firstLine="709"/>
        <w:jc w:val="center"/>
        <w:rPr>
          <w:sz w:val="28"/>
          <w:szCs w:val="28"/>
        </w:rPr>
      </w:pPr>
    </w:p>
    <w:p w:rsidR="004E5672" w:rsidRDefault="004E5672" w:rsidP="005F4733">
      <w:pPr>
        <w:shd w:val="clear" w:color="auto" w:fill="FFFFFF"/>
        <w:ind w:firstLine="709"/>
        <w:jc w:val="center"/>
        <w:rPr>
          <w:sz w:val="28"/>
          <w:szCs w:val="28"/>
        </w:rPr>
      </w:pPr>
      <w:r w:rsidRPr="005F4733">
        <w:rPr>
          <w:sz w:val="28"/>
          <w:szCs w:val="28"/>
        </w:rPr>
        <w:t>РЕШИЛА:</w:t>
      </w:r>
    </w:p>
    <w:p w:rsidR="005F4733" w:rsidRPr="005F4733" w:rsidRDefault="005F4733" w:rsidP="00374710">
      <w:pPr>
        <w:shd w:val="clear" w:color="auto" w:fill="FFFFFF"/>
        <w:ind w:firstLine="709"/>
        <w:jc w:val="both"/>
        <w:rPr>
          <w:sz w:val="28"/>
          <w:szCs w:val="28"/>
        </w:rPr>
      </w:pPr>
    </w:p>
    <w:p w:rsidR="00DC3AE5" w:rsidRPr="00310961" w:rsidRDefault="00DC3AE5" w:rsidP="00374710">
      <w:pPr>
        <w:shd w:val="clear" w:color="auto" w:fill="FFFFFF"/>
        <w:ind w:firstLine="709"/>
        <w:jc w:val="both"/>
        <w:rPr>
          <w:color w:val="000000"/>
          <w:sz w:val="28"/>
          <w:szCs w:val="28"/>
        </w:rPr>
      </w:pPr>
      <w:r w:rsidRPr="00310961">
        <w:rPr>
          <w:color w:val="000000"/>
          <w:sz w:val="28"/>
          <w:szCs w:val="28"/>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A35693">
        <w:rPr>
          <w:color w:val="000000"/>
          <w:sz w:val="28"/>
          <w:szCs w:val="28"/>
        </w:rPr>
        <w:t>муниципального образования «Маниловск»</w:t>
      </w:r>
      <w:r w:rsidR="00374710" w:rsidRPr="00310961">
        <w:rPr>
          <w:kern w:val="2"/>
          <w:sz w:val="28"/>
          <w:szCs w:val="28"/>
        </w:rPr>
        <w:t>.</w:t>
      </w:r>
    </w:p>
    <w:p w:rsidR="008A4E08" w:rsidRPr="00310961" w:rsidRDefault="00DC3AE5" w:rsidP="008A4E08">
      <w:pPr>
        <w:shd w:val="clear" w:color="auto" w:fill="FFFFFF"/>
        <w:ind w:firstLine="709"/>
        <w:jc w:val="both"/>
        <w:rPr>
          <w:color w:val="000000"/>
          <w:sz w:val="28"/>
          <w:szCs w:val="28"/>
        </w:rPr>
      </w:pPr>
      <w:r w:rsidRPr="00310961">
        <w:rPr>
          <w:color w:val="000000"/>
          <w:sz w:val="28"/>
          <w:szCs w:val="28"/>
        </w:rPr>
        <w:t xml:space="preserve">2. </w:t>
      </w:r>
      <w:r w:rsidR="008A4E08" w:rsidRPr="00310961">
        <w:rPr>
          <w:color w:val="000000"/>
          <w:sz w:val="28"/>
          <w:szCs w:val="28"/>
        </w:rPr>
        <w:t>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sidR="004E5672">
        <w:rPr>
          <w:color w:val="000000"/>
          <w:sz w:val="28"/>
          <w:szCs w:val="28"/>
        </w:rPr>
        <w:t xml:space="preserve"> муниципального образования «Маниловск»</w:t>
      </w:r>
      <w:r w:rsidR="008A4E08" w:rsidRPr="00310961">
        <w:rPr>
          <w:i/>
          <w:iCs/>
          <w:color w:val="000000"/>
          <w:sz w:val="28"/>
          <w:szCs w:val="28"/>
        </w:rPr>
        <w:t xml:space="preserve">, </w:t>
      </w:r>
      <w:r w:rsidR="008A4E08" w:rsidRPr="00310961">
        <w:rPr>
          <w:iCs/>
          <w:color w:val="000000"/>
          <w:sz w:val="28"/>
          <w:szCs w:val="28"/>
        </w:rPr>
        <w:t>который ступает в силу с 1 марта 2022 года</w:t>
      </w:r>
      <w:r w:rsidR="008A4E08" w:rsidRPr="00310961">
        <w:rPr>
          <w:color w:val="000000"/>
          <w:sz w:val="28"/>
          <w:szCs w:val="28"/>
        </w:rPr>
        <w:t xml:space="preserve">. </w:t>
      </w:r>
    </w:p>
    <w:p w:rsidR="00A35693" w:rsidRDefault="00A35693" w:rsidP="00A35693">
      <w:pPr>
        <w:pStyle w:val="aff4"/>
        <w:spacing w:before="0" w:beforeAutospacing="0" w:after="0" w:afterAutospacing="0"/>
        <w:jc w:val="both"/>
        <w:rPr>
          <w:color w:val="000000"/>
          <w:sz w:val="28"/>
          <w:szCs w:val="28"/>
        </w:rPr>
      </w:pPr>
    </w:p>
    <w:p w:rsidR="00A35693" w:rsidRPr="00821541" w:rsidRDefault="00A35693" w:rsidP="00A35693">
      <w:pPr>
        <w:pStyle w:val="aff4"/>
        <w:spacing w:before="0" w:beforeAutospacing="0" w:after="0" w:afterAutospacing="0"/>
        <w:jc w:val="both"/>
        <w:rPr>
          <w:color w:val="000000"/>
          <w:sz w:val="28"/>
          <w:szCs w:val="28"/>
        </w:rPr>
      </w:pPr>
      <w:r w:rsidRPr="00821541">
        <w:rPr>
          <w:color w:val="000000"/>
          <w:sz w:val="28"/>
          <w:szCs w:val="28"/>
        </w:rPr>
        <w:t>Председатель Думы, </w:t>
      </w:r>
    </w:p>
    <w:p w:rsidR="00A35693" w:rsidRPr="00821541" w:rsidRDefault="00A35693" w:rsidP="00A35693">
      <w:pPr>
        <w:pStyle w:val="19"/>
        <w:spacing w:before="0" w:beforeAutospacing="0" w:after="0" w:afterAutospacing="0"/>
        <w:jc w:val="both"/>
        <w:rPr>
          <w:color w:val="000000"/>
          <w:sz w:val="28"/>
          <w:szCs w:val="28"/>
        </w:rPr>
      </w:pPr>
      <w:r w:rsidRPr="00821541">
        <w:rPr>
          <w:color w:val="000000"/>
          <w:sz w:val="28"/>
          <w:szCs w:val="28"/>
        </w:rPr>
        <w:t>Глава муниципального </w:t>
      </w:r>
    </w:p>
    <w:p w:rsidR="00A35693" w:rsidRPr="00821541" w:rsidRDefault="00A35693" w:rsidP="00A35693">
      <w:pPr>
        <w:pStyle w:val="19"/>
        <w:spacing w:before="0" w:beforeAutospacing="0" w:after="0" w:afterAutospacing="0"/>
        <w:jc w:val="both"/>
        <w:rPr>
          <w:sz w:val="28"/>
          <w:szCs w:val="28"/>
        </w:rPr>
      </w:pPr>
      <w:r>
        <w:rPr>
          <w:color w:val="000000"/>
          <w:sz w:val="28"/>
          <w:szCs w:val="28"/>
        </w:rPr>
        <w:t>образования «Маниловск</w:t>
      </w:r>
      <w:r w:rsidRPr="00821541">
        <w:rPr>
          <w:color w:val="000000"/>
          <w:sz w:val="28"/>
          <w:szCs w:val="28"/>
        </w:rPr>
        <w:t xml:space="preserve">»                                       </w:t>
      </w:r>
      <w:r>
        <w:rPr>
          <w:color w:val="000000"/>
          <w:sz w:val="28"/>
          <w:szCs w:val="28"/>
        </w:rPr>
        <w:t xml:space="preserve">   </w:t>
      </w:r>
      <w:r w:rsidRPr="00821541">
        <w:rPr>
          <w:color w:val="000000"/>
          <w:sz w:val="28"/>
          <w:szCs w:val="28"/>
        </w:rPr>
        <w:t xml:space="preserve"> </w:t>
      </w:r>
      <w:r>
        <w:rPr>
          <w:color w:val="000000"/>
          <w:sz w:val="28"/>
          <w:szCs w:val="28"/>
        </w:rPr>
        <w:t xml:space="preserve">        Н.Г. Исламутдинова</w:t>
      </w:r>
    </w:p>
    <w:p w:rsidR="00A35693" w:rsidRPr="00821541" w:rsidRDefault="00A35693" w:rsidP="00A35693">
      <w:pPr>
        <w:pStyle w:val="af7"/>
        <w:tabs>
          <w:tab w:val="center" w:pos="7513"/>
        </w:tabs>
        <w:ind w:left="-142"/>
        <w:jc w:val="both"/>
        <w:rPr>
          <w:sz w:val="28"/>
          <w:szCs w:val="28"/>
        </w:rPr>
      </w:pPr>
    </w:p>
    <w:p w:rsidR="00DC3AE5" w:rsidRPr="00310961" w:rsidRDefault="00DC3AE5" w:rsidP="00DC3AE5">
      <w:pPr>
        <w:ind w:firstLine="567"/>
        <w:jc w:val="right"/>
        <w:rPr>
          <w:color w:val="000000"/>
          <w:sz w:val="17"/>
          <w:szCs w:val="17"/>
        </w:rPr>
      </w:pPr>
    </w:p>
    <w:p w:rsidR="00374710" w:rsidRPr="00310961" w:rsidRDefault="00374710" w:rsidP="00A35693">
      <w:pPr>
        <w:ind w:firstLine="567"/>
        <w:rPr>
          <w:color w:val="000000"/>
          <w:sz w:val="17"/>
          <w:szCs w:val="17"/>
        </w:rPr>
      </w:pPr>
    </w:p>
    <w:p w:rsidR="00374710" w:rsidRDefault="00374710" w:rsidP="00DC3AE5">
      <w:pPr>
        <w:ind w:firstLine="567"/>
        <w:jc w:val="right"/>
        <w:rPr>
          <w:color w:val="000000"/>
          <w:sz w:val="17"/>
          <w:szCs w:val="17"/>
        </w:rPr>
      </w:pPr>
    </w:p>
    <w:p w:rsidR="004E5672" w:rsidRDefault="004E5672" w:rsidP="00DC3AE5">
      <w:pPr>
        <w:ind w:firstLine="567"/>
        <w:jc w:val="right"/>
        <w:rPr>
          <w:color w:val="000000"/>
          <w:sz w:val="17"/>
          <w:szCs w:val="17"/>
        </w:rPr>
      </w:pPr>
      <w:r>
        <w:rPr>
          <w:color w:val="000000"/>
          <w:sz w:val="17"/>
          <w:szCs w:val="17"/>
        </w:rPr>
        <w:lastRenderedPageBreak/>
        <w:t>\</w:t>
      </w:r>
    </w:p>
    <w:p w:rsidR="004E5672" w:rsidRDefault="004E5672" w:rsidP="00DC3AE5">
      <w:pPr>
        <w:ind w:firstLine="567"/>
        <w:jc w:val="right"/>
        <w:rPr>
          <w:color w:val="000000"/>
          <w:sz w:val="17"/>
          <w:szCs w:val="17"/>
        </w:rPr>
      </w:pPr>
    </w:p>
    <w:p w:rsidR="004E5672" w:rsidRPr="00310961" w:rsidRDefault="004E5672" w:rsidP="00DC3AE5">
      <w:pPr>
        <w:ind w:firstLine="567"/>
        <w:jc w:val="right"/>
        <w:rPr>
          <w:color w:val="000000"/>
          <w:sz w:val="17"/>
          <w:szCs w:val="17"/>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p>
        </w:tc>
        <w:tc>
          <w:tcPr>
            <w:tcW w:w="4961" w:type="dxa"/>
          </w:tcPr>
          <w:p w:rsidR="00374710" w:rsidRPr="00310961" w:rsidRDefault="00374710" w:rsidP="00434EDF">
            <w:pPr>
              <w:suppressAutoHyphens/>
              <w:ind w:firstLine="36"/>
              <w:rPr>
                <w:kern w:val="2"/>
                <w:sz w:val="28"/>
                <w:szCs w:val="28"/>
                <w:lang w:eastAsia="en-US"/>
              </w:rPr>
            </w:pPr>
            <w:r w:rsidRPr="00310961">
              <w:rPr>
                <w:kern w:val="2"/>
                <w:sz w:val="28"/>
                <w:szCs w:val="28"/>
              </w:rPr>
              <w:t>УТВЕРЖДЕНО</w:t>
            </w:r>
          </w:p>
          <w:p w:rsidR="00374710" w:rsidRPr="00310961" w:rsidRDefault="004E5672" w:rsidP="00434EDF">
            <w:pPr>
              <w:suppressAutoHyphens/>
              <w:jc w:val="both"/>
              <w:rPr>
                <w:i/>
                <w:kern w:val="2"/>
                <w:sz w:val="28"/>
                <w:szCs w:val="28"/>
              </w:rPr>
            </w:pPr>
            <w:r w:rsidRPr="00310961">
              <w:rPr>
                <w:kern w:val="2"/>
                <w:sz w:val="28"/>
                <w:szCs w:val="28"/>
              </w:rPr>
              <w:t>Р</w:t>
            </w:r>
            <w:r w:rsidR="00374710" w:rsidRPr="00310961">
              <w:rPr>
                <w:kern w:val="2"/>
                <w:sz w:val="28"/>
                <w:szCs w:val="28"/>
              </w:rPr>
              <w:t>ешением</w:t>
            </w:r>
            <w:r>
              <w:rPr>
                <w:kern w:val="2"/>
                <w:sz w:val="28"/>
                <w:szCs w:val="28"/>
              </w:rPr>
              <w:t xml:space="preserve"> Думы муниципального образования «Маниловск»</w:t>
            </w:r>
          </w:p>
          <w:p w:rsidR="00374710" w:rsidRPr="00310961" w:rsidRDefault="003E266E" w:rsidP="003E266E">
            <w:pPr>
              <w:suppressAutoHyphens/>
              <w:autoSpaceDE w:val="0"/>
              <w:autoSpaceDN w:val="0"/>
              <w:adjustRightInd w:val="0"/>
              <w:rPr>
                <w:kern w:val="2"/>
                <w:sz w:val="28"/>
                <w:szCs w:val="28"/>
                <w:lang w:eastAsia="en-US"/>
              </w:rPr>
            </w:pPr>
            <w:r>
              <w:rPr>
                <w:kern w:val="2"/>
                <w:sz w:val="28"/>
                <w:szCs w:val="28"/>
              </w:rPr>
              <w:t>от «29</w:t>
            </w:r>
            <w:r w:rsidR="00374710" w:rsidRPr="00310961">
              <w:rPr>
                <w:kern w:val="2"/>
                <w:sz w:val="28"/>
                <w:szCs w:val="28"/>
              </w:rPr>
              <w:t xml:space="preserve">» </w:t>
            </w:r>
            <w:r>
              <w:rPr>
                <w:kern w:val="2"/>
                <w:sz w:val="28"/>
                <w:szCs w:val="28"/>
              </w:rPr>
              <w:t>ноября</w:t>
            </w:r>
            <w:r w:rsidR="00374710" w:rsidRPr="00310961">
              <w:rPr>
                <w:kern w:val="2"/>
                <w:sz w:val="28"/>
                <w:szCs w:val="28"/>
              </w:rPr>
              <w:t xml:space="preserve"> 20</w:t>
            </w:r>
            <w:r>
              <w:rPr>
                <w:kern w:val="2"/>
                <w:sz w:val="28"/>
                <w:szCs w:val="28"/>
              </w:rPr>
              <w:t>21</w:t>
            </w:r>
            <w:r w:rsidR="00374710" w:rsidRPr="00310961">
              <w:rPr>
                <w:kern w:val="2"/>
                <w:sz w:val="28"/>
                <w:szCs w:val="28"/>
              </w:rPr>
              <w:t xml:space="preserve"> г. № </w:t>
            </w:r>
            <w:r>
              <w:rPr>
                <w:kern w:val="2"/>
                <w:sz w:val="28"/>
                <w:szCs w:val="28"/>
              </w:rPr>
              <w:t>4/364-дмо</w:t>
            </w:r>
          </w:p>
        </w:tc>
      </w:tr>
    </w:tbl>
    <w:p w:rsidR="00DC3AE5" w:rsidRPr="00310961" w:rsidRDefault="00DC3AE5" w:rsidP="00DC3AE5">
      <w:pPr>
        <w:ind w:firstLine="567"/>
        <w:jc w:val="right"/>
        <w:rPr>
          <w:color w:val="000000"/>
          <w:sz w:val="28"/>
          <w:szCs w:val="28"/>
        </w:rPr>
      </w:pPr>
    </w:p>
    <w:p w:rsidR="00DC3AE5" w:rsidRPr="00310961" w:rsidRDefault="00DC3AE5" w:rsidP="00374710">
      <w:pPr>
        <w:jc w:val="center"/>
        <w:rPr>
          <w:i/>
          <w:iCs/>
          <w:color w:val="000000"/>
          <w:sz w:val="28"/>
          <w:szCs w:val="28"/>
        </w:rPr>
      </w:pPr>
      <w:r w:rsidRPr="00310961">
        <w:rPr>
          <w:b/>
          <w:bCs/>
          <w:color w:val="000000"/>
          <w:sz w:val="28"/>
          <w:szCs w:val="28"/>
        </w:rPr>
        <w:t xml:space="preserve">Положение о муниципальном контроле </w:t>
      </w:r>
      <w:r w:rsidRPr="00310961">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4E5672">
        <w:rPr>
          <w:b/>
          <w:bCs/>
          <w:color w:val="000000"/>
          <w:sz w:val="28"/>
          <w:szCs w:val="28"/>
        </w:rPr>
        <w:t>муниципального образования «Маниловск»</w:t>
      </w:r>
    </w:p>
    <w:p w:rsidR="00DC3AE5" w:rsidRPr="00310961" w:rsidRDefault="00DC3AE5" w:rsidP="00374710">
      <w:pPr>
        <w:jc w:val="center"/>
        <w:rPr>
          <w:sz w:val="28"/>
          <w:szCs w:val="28"/>
        </w:rPr>
      </w:pPr>
    </w:p>
    <w:p w:rsidR="00DC3AE5" w:rsidRPr="00310961" w:rsidRDefault="00374710" w:rsidP="00374710">
      <w:pPr>
        <w:pStyle w:val="ConsPlusNormal"/>
        <w:ind w:firstLine="0"/>
        <w:jc w:val="center"/>
        <w:rPr>
          <w:rFonts w:ascii="Times New Roman" w:hAnsi="Times New Roman" w:cs="Times New Roman"/>
          <w:b/>
          <w:bCs/>
          <w:color w:val="000000"/>
          <w:sz w:val="28"/>
          <w:szCs w:val="28"/>
        </w:rPr>
      </w:pPr>
      <w:r w:rsidRPr="00310961">
        <w:rPr>
          <w:rFonts w:ascii="Times New Roman" w:hAnsi="Times New Roman" w:cs="Times New Roman"/>
          <w:b/>
          <w:bCs/>
          <w:color w:val="000000"/>
          <w:sz w:val="28"/>
          <w:szCs w:val="28"/>
        </w:rPr>
        <w:t xml:space="preserve">Раздел </w:t>
      </w:r>
      <w:r w:rsidR="00DC3AE5" w:rsidRPr="00310961">
        <w:rPr>
          <w:rFonts w:ascii="Times New Roman" w:hAnsi="Times New Roman" w:cs="Times New Roman"/>
          <w:b/>
          <w:bCs/>
          <w:color w:val="000000"/>
          <w:sz w:val="28"/>
          <w:szCs w:val="28"/>
        </w:rPr>
        <w:t>1. Общие положения</w:t>
      </w:r>
    </w:p>
    <w:p w:rsidR="00374710" w:rsidRPr="00310961" w:rsidRDefault="00374710" w:rsidP="00374710">
      <w:pPr>
        <w:pStyle w:val="ConsPlusNormal"/>
        <w:ind w:firstLine="0"/>
        <w:jc w:val="center"/>
        <w:rPr>
          <w:rFonts w:ascii="Times New Roman" w:hAnsi="Times New Roman" w:cs="Times New Roman"/>
          <w:b/>
          <w:bCs/>
          <w:color w:val="000000"/>
          <w:sz w:val="28"/>
          <w:szCs w:val="28"/>
        </w:rPr>
      </w:pPr>
    </w:p>
    <w:p w:rsidR="00943DEF" w:rsidRPr="00310961" w:rsidRDefault="00DC3AE5" w:rsidP="00943DEF">
      <w:pPr>
        <w:pStyle w:val="ConsPlusNormal"/>
        <w:ind w:firstLine="709"/>
        <w:jc w:val="both"/>
        <w:rPr>
          <w:rFonts w:ascii="Times New Roman" w:hAnsi="Times New Roman" w:cs="Times New Roman"/>
          <w:color w:val="FF0000"/>
          <w:sz w:val="28"/>
          <w:szCs w:val="28"/>
        </w:rPr>
      </w:pPr>
      <w:r w:rsidRPr="00310961">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310961">
        <w:rPr>
          <w:rFonts w:ascii="Times New Roman" w:hAnsi="Times New Roman" w:cs="Times New Roman"/>
          <w:color w:val="000000"/>
          <w:sz w:val="28"/>
          <w:szCs w:val="28"/>
        </w:rPr>
        <w:t>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w:t>
      </w:r>
      <w:r w:rsidR="004E5672">
        <w:rPr>
          <w:rFonts w:ascii="Times New Roman" w:hAnsi="Times New Roman" w:cs="Times New Roman"/>
          <w:color w:val="000000"/>
          <w:sz w:val="28"/>
          <w:szCs w:val="28"/>
        </w:rPr>
        <w:t xml:space="preserve"> муниципального образования «Маниловск»</w:t>
      </w:r>
      <w:bookmarkEnd w:id="4"/>
      <w:r w:rsidR="004E5672">
        <w:rPr>
          <w:rFonts w:ascii="Times New Roman" w:hAnsi="Times New Roman" w:cs="Times New Roman"/>
          <w:color w:val="000000"/>
          <w:sz w:val="28"/>
          <w:szCs w:val="28"/>
        </w:rPr>
        <w:t xml:space="preserve"> </w:t>
      </w:r>
      <w:r w:rsidRPr="00310961">
        <w:rPr>
          <w:rFonts w:ascii="Times New Roman" w:hAnsi="Times New Roman" w:cs="Times New Roman"/>
          <w:color w:val="000000"/>
          <w:sz w:val="28"/>
          <w:szCs w:val="28"/>
        </w:rPr>
        <w:t>(далее – муниципальный контроль на автомобильном транспорте</w:t>
      </w:r>
      <w:r w:rsidRPr="00310961">
        <w:rPr>
          <w:rFonts w:ascii="Times New Roman" w:hAnsi="Times New Roman" w:cs="Times New Roman"/>
          <w:sz w:val="28"/>
          <w:szCs w:val="28"/>
        </w:rPr>
        <w:t>)</w:t>
      </w:r>
      <w:bookmarkEnd w:id="5"/>
      <w:r w:rsidR="00434EDF" w:rsidRPr="00310961">
        <w:rPr>
          <w:rFonts w:ascii="Times New Roman" w:hAnsi="Times New Roman" w:cs="Times New Roman"/>
          <w:sz w:val="28"/>
          <w:szCs w:val="28"/>
        </w:rPr>
        <w:t>.</w:t>
      </w:r>
      <w:r w:rsidR="00FB59D0" w:rsidRPr="00310961">
        <w:rPr>
          <w:rFonts w:ascii="Times New Roman" w:hAnsi="Times New Roman" w:cs="Times New Roman"/>
          <w:color w:val="FF0000"/>
          <w:sz w:val="28"/>
          <w:szCs w:val="28"/>
        </w:rPr>
        <w:t xml:space="preserve"> </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4E5672">
        <w:rPr>
          <w:rFonts w:ascii="Times New Roman" w:hAnsi="Times New Roman" w:cs="Times New Roman"/>
          <w:color w:val="000000"/>
          <w:sz w:val="28"/>
          <w:szCs w:val="28"/>
        </w:rPr>
        <w:t>муниципального образования «Маниловск»</w:t>
      </w:r>
      <w:r w:rsidRPr="00310961">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310961" w:rsidRDefault="00DC3AE5" w:rsidP="00374710">
      <w:pPr>
        <w:ind w:firstLine="709"/>
        <w:contextualSpacing/>
        <w:jc w:val="both"/>
        <w:rPr>
          <w:color w:val="000000"/>
          <w:sz w:val="28"/>
          <w:szCs w:val="28"/>
        </w:rPr>
      </w:pPr>
      <w:r w:rsidRPr="00310961">
        <w:rPr>
          <w:color w:val="000000"/>
          <w:sz w:val="28"/>
          <w:szCs w:val="28"/>
        </w:rPr>
        <w:t>1.3.</w:t>
      </w:r>
      <w:r w:rsidR="00943DEF" w:rsidRPr="00310961">
        <w:rPr>
          <w:color w:val="000000"/>
          <w:sz w:val="28"/>
          <w:szCs w:val="28"/>
        </w:rPr>
        <w:t> </w:t>
      </w:r>
      <w:r w:rsidRPr="00310961">
        <w:rPr>
          <w:color w:val="000000"/>
          <w:sz w:val="28"/>
          <w:szCs w:val="28"/>
        </w:rPr>
        <w:t xml:space="preserve">Муниципальный контроль на автомобильном транспорте осуществляется администрацией </w:t>
      </w:r>
      <w:r w:rsidR="004E5672">
        <w:rPr>
          <w:color w:val="000000"/>
          <w:sz w:val="28"/>
          <w:szCs w:val="28"/>
        </w:rPr>
        <w:t>муниципального образования «Маниловск»</w:t>
      </w:r>
      <w:r w:rsidRPr="00310961">
        <w:rPr>
          <w:i/>
          <w:iCs/>
          <w:color w:val="000000"/>
          <w:sz w:val="28"/>
          <w:szCs w:val="28"/>
        </w:rPr>
        <w:t xml:space="preserve"> </w:t>
      </w:r>
      <w:r w:rsidRPr="00310961">
        <w:rPr>
          <w:color w:val="000000"/>
          <w:sz w:val="28"/>
          <w:szCs w:val="28"/>
        </w:rPr>
        <w:t>(далее – администрация)</w:t>
      </w:r>
      <w:r w:rsidR="006B58CF" w:rsidRPr="00310961">
        <w:rPr>
          <w:color w:val="000000"/>
          <w:sz w:val="28"/>
          <w:szCs w:val="28"/>
        </w:rPr>
        <w:t>.</w:t>
      </w:r>
    </w:p>
    <w:p w:rsidR="00F522FB" w:rsidRPr="005F4733" w:rsidRDefault="00DC3AE5" w:rsidP="00F522FB">
      <w:pPr>
        <w:ind w:firstLine="709"/>
        <w:contextualSpacing/>
        <w:jc w:val="both"/>
        <w:rPr>
          <w:sz w:val="28"/>
          <w:szCs w:val="28"/>
        </w:rPr>
      </w:pPr>
      <w:r w:rsidRPr="00310961">
        <w:rPr>
          <w:color w:val="000000"/>
          <w:sz w:val="28"/>
          <w:szCs w:val="28"/>
        </w:rPr>
        <w:t>1.4.</w:t>
      </w:r>
      <w:r w:rsidR="00943DEF" w:rsidRPr="00310961">
        <w:rPr>
          <w:color w:val="000000"/>
          <w:sz w:val="28"/>
          <w:szCs w:val="28"/>
        </w:rPr>
        <w:t> </w:t>
      </w:r>
      <w:r w:rsidRPr="00310961">
        <w:rPr>
          <w:color w:val="000000"/>
          <w:sz w:val="28"/>
          <w:szCs w:val="28"/>
        </w:rPr>
        <w:t>Должностными лицами администрации, уполномоченны</w:t>
      </w:r>
      <w:r w:rsidR="00F522FB" w:rsidRPr="00310961">
        <w:rPr>
          <w:color w:val="000000"/>
          <w:sz w:val="28"/>
          <w:szCs w:val="28"/>
        </w:rPr>
        <w:t>ми</w:t>
      </w:r>
      <w:r w:rsidRPr="00310961">
        <w:rPr>
          <w:color w:val="000000"/>
          <w:sz w:val="28"/>
          <w:szCs w:val="28"/>
        </w:rPr>
        <w:t xml:space="preserve"> </w:t>
      </w:r>
      <w:r w:rsidR="00F522FB" w:rsidRPr="00310961">
        <w:rPr>
          <w:color w:val="000000"/>
          <w:sz w:val="28"/>
          <w:szCs w:val="28"/>
        </w:rPr>
        <w:t xml:space="preserve">на проведение </w:t>
      </w:r>
      <w:r w:rsidRPr="00310961">
        <w:rPr>
          <w:color w:val="000000"/>
          <w:sz w:val="28"/>
          <w:szCs w:val="28"/>
        </w:rPr>
        <w:t>муниципальн</w:t>
      </w:r>
      <w:r w:rsidR="00F522FB" w:rsidRPr="00310961">
        <w:rPr>
          <w:color w:val="000000"/>
          <w:sz w:val="28"/>
          <w:szCs w:val="28"/>
        </w:rPr>
        <w:t>ого</w:t>
      </w:r>
      <w:r w:rsidRPr="00310961">
        <w:rPr>
          <w:color w:val="000000"/>
          <w:sz w:val="28"/>
          <w:szCs w:val="28"/>
        </w:rPr>
        <w:t xml:space="preserve"> контрол</w:t>
      </w:r>
      <w:r w:rsidR="00F522FB" w:rsidRPr="00310961">
        <w:rPr>
          <w:color w:val="000000"/>
          <w:sz w:val="28"/>
          <w:szCs w:val="28"/>
        </w:rPr>
        <w:t>я</w:t>
      </w:r>
      <w:r w:rsidRPr="00310961">
        <w:rPr>
          <w:color w:val="000000"/>
          <w:sz w:val="28"/>
          <w:szCs w:val="28"/>
        </w:rPr>
        <w:t xml:space="preserve"> на автомобильном транспорте, являются </w:t>
      </w:r>
      <w:r w:rsidR="005F4733">
        <w:rPr>
          <w:color w:val="000000"/>
          <w:sz w:val="28"/>
          <w:szCs w:val="28"/>
        </w:rPr>
        <w:t xml:space="preserve">глава муниципального образования «Маниловск», ведущий специалист </w:t>
      </w:r>
      <w:r w:rsidR="005F4733">
        <w:rPr>
          <w:color w:val="000000"/>
          <w:sz w:val="28"/>
          <w:szCs w:val="28"/>
        </w:rPr>
        <w:lastRenderedPageBreak/>
        <w:t>администрации муниципального образования «Маниловск»</w:t>
      </w:r>
      <w:r w:rsidR="00F522FB" w:rsidRPr="004E5672">
        <w:rPr>
          <w:color w:val="FF0000"/>
          <w:sz w:val="28"/>
          <w:szCs w:val="28"/>
        </w:rPr>
        <w:t xml:space="preserve"> </w:t>
      </w:r>
      <w:r w:rsidR="00F522FB" w:rsidRPr="005F4733">
        <w:rPr>
          <w:sz w:val="28"/>
          <w:szCs w:val="28"/>
        </w:rPr>
        <w:t>(далее – должностные лица)</w:t>
      </w:r>
      <w:r w:rsidR="00F522FB" w:rsidRPr="005F4733">
        <w:rPr>
          <w:i/>
          <w:iCs/>
          <w:sz w:val="28"/>
          <w:szCs w:val="28"/>
        </w:rPr>
        <w:t>.</w:t>
      </w:r>
    </w:p>
    <w:p w:rsidR="006B58CF" w:rsidRPr="00310961" w:rsidRDefault="00DC3AE5" w:rsidP="006B58CF">
      <w:pPr>
        <w:ind w:firstLine="709"/>
        <w:contextualSpacing/>
        <w:jc w:val="both"/>
        <w:rPr>
          <w:color w:val="000000"/>
          <w:sz w:val="28"/>
          <w:szCs w:val="28"/>
        </w:rPr>
      </w:pPr>
      <w:r w:rsidRPr="00310961">
        <w:rPr>
          <w:color w:val="000000"/>
          <w:sz w:val="28"/>
          <w:szCs w:val="28"/>
        </w:rPr>
        <w:t xml:space="preserve">Должностные лица </w:t>
      </w:r>
      <w:r w:rsidR="006B58CF" w:rsidRPr="00310961">
        <w:rPr>
          <w:color w:val="000000"/>
          <w:sz w:val="28"/>
          <w:szCs w:val="28"/>
        </w:rPr>
        <w:t xml:space="preserve">при проведении муниципального контроля на автомобильном транспорте </w:t>
      </w:r>
      <w:r w:rsidRPr="00310961">
        <w:rPr>
          <w:color w:val="000000"/>
          <w:sz w:val="28"/>
          <w:szCs w:val="28"/>
        </w:rPr>
        <w:t xml:space="preserve">имеют права, обязанности и несут ответственность в соответствии с </w:t>
      </w:r>
      <w:r w:rsidR="006B58CF" w:rsidRPr="00310961">
        <w:rPr>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310961" w:rsidRDefault="00997657" w:rsidP="00997657">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310961">
        <w:rPr>
          <w:rFonts w:ascii="Times New Roman" w:hAnsi="Times New Roman" w:cs="Times New Roman"/>
          <w:color w:val="000000"/>
          <w:sz w:val="28"/>
          <w:szCs w:val="28"/>
        </w:rPr>
        <w:t xml:space="preserve"> статьи 13</w:t>
      </w:r>
      <w:r w:rsidRPr="00310961">
        <w:rPr>
          <w:rFonts w:ascii="Times New Roman" w:hAnsi="Times New Roman" w:cs="Times New Roman"/>
          <w:color w:val="000000"/>
          <w:sz w:val="28"/>
          <w:szCs w:val="28"/>
          <w:vertAlign w:val="superscript"/>
        </w:rPr>
        <w:t>1</w:t>
      </w:r>
      <w:r w:rsidRPr="00310961">
        <w:rPr>
          <w:rFonts w:ascii="Times New Roman" w:hAnsi="Times New Roman" w:cs="Times New Roman"/>
          <w:color w:val="000000"/>
          <w:sz w:val="28"/>
          <w:szCs w:val="28"/>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310961">
        <w:rPr>
          <w:rFonts w:ascii="Times New Roman" w:hAnsi="Times New Roman" w:cs="Times New Roman"/>
          <w:sz w:val="28"/>
          <w:szCs w:val="28"/>
        </w:rPr>
        <w:t xml:space="preserve">, </w:t>
      </w:r>
      <w:r w:rsidRPr="00310961">
        <w:rPr>
          <w:rFonts w:ascii="Times New Roman" w:hAnsi="Times New Roman" w:cs="Times New Roman"/>
          <w:color w:val="000000"/>
          <w:sz w:val="28"/>
          <w:szCs w:val="28"/>
        </w:rPr>
        <w:t xml:space="preserve">Федерального закона от 8 ноября 2007 года № 259-ФЗ «Устав автомобильного транспорта и городского наземного электрического транспорта», </w:t>
      </w:r>
      <w:r w:rsidRPr="00310961">
        <w:rPr>
          <w:rFonts w:ascii="Times New Roman" w:hAnsi="Times New Roman" w:cs="Times New Roman"/>
          <w:sz w:val="28"/>
          <w:szCs w:val="28"/>
        </w:rPr>
        <w:t xml:space="preserve">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и 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 248-ФЗ.</w:t>
      </w:r>
    </w:p>
    <w:p w:rsidR="00DC3AE5" w:rsidRPr="00310961" w:rsidRDefault="00DC3AE5"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997657" w:rsidRPr="00310961">
        <w:rPr>
          <w:rFonts w:ascii="Times New Roman" w:hAnsi="Times New Roman" w:cs="Times New Roman"/>
          <w:sz w:val="28"/>
          <w:szCs w:val="28"/>
        </w:rPr>
        <w:t>6</w:t>
      </w:r>
      <w:r w:rsidRPr="00310961">
        <w:rPr>
          <w:rFonts w:ascii="Times New Roman" w:hAnsi="Times New Roman" w:cs="Times New Roman"/>
          <w:sz w:val="28"/>
          <w:szCs w:val="28"/>
        </w:rPr>
        <w:t xml:space="preserve">. Объектами </w:t>
      </w:r>
      <w:bookmarkStart w:id="6" w:name="_Hlk77676821"/>
      <w:r w:rsidRPr="00310961">
        <w:rPr>
          <w:rFonts w:ascii="Times New Roman" w:hAnsi="Times New Roman" w:cs="Times New Roman"/>
          <w:sz w:val="28"/>
          <w:szCs w:val="28"/>
        </w:rPr>
        <w:t xml:space="preserve">муниципального контроля на автомобильном транспорте </w:t>
      </w:r>
      <w:bookmarkEnd w:id="6"/>
      <w:r w:rsidRPr="00310961">
        <w:rPr>
          <w:rFonts w:ascii="Times New Roman" w:hAnsi="Times New Roman" w:cs="Times New Roman"/>
          <w:sz w:val="28"/>
          <w:szCs w:val="28"/>
        </w:rPr>
        <w:t>являются: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DC3AE5" w:rsidRPr="00310961">
        <w:rPr>
          <w:rFonts w:ascii="Times New Roman" w:hAnsi="Times New Roman" w:cs="Times New Roman"/>
          <w:sz w:val="28"/>
          <w:szCs w:val="28"/>
        </w:rPr>
        <w:t xml:space="preserve">) </w:t>
      </w:r>
      <w:r w:rsidR="004F29C8" w:rsidRPr="00310961">
        <w:rPr>
          <w:rFonts w:ascii="Times New Roman" w:hAnsi="Times New Roman" w:cs="Times New Roman"/>
          <w:sz w:val="28"/>
          <w:szCs w:val="28"/>
        </w:rPr>
        <w:t xml:space="preserve">деятельность, действия (бездействие) контролируемых лиц </w:t>
      </w:r>
      <w:r w:rsidR="004F29C8" w:rsidRPr="00310961">
        <w:rPr>
          <w:rFonts w:ascii="Times New Roman" w:eastAsiaTheme="minorHAnsi" w:hAnsi="Times New Roman" w:cs="Times New Roman"/>
          <w:iCs/>
          <w:sz w:val="28"/>
          <w:szCs w:val="28"/>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310961">
        <w:rPr>
          <w:rFonts w:ascii="Times New Roman" w:eastAsiaTheme="minorHAnsi" w:hAnsi="Times New Roman" w:cs="Times New Roman"/>
          <w:iCs/>
          <w:sz w:val="28"/>
          <w:szCs w:val="28"/>
          <w:lang w:eastAsia="en-US"/>
        </w:rPr>
        <w:t>, в рамках которых должны соблюдаться обязательные требования по</w:t>
      </w:r>
      <w:r w:rsidR="004F29C8" w:rsidRPr="00310961">
        <w:rPr>
          <w:rFonts w:ascii="Times New Roman" w:eastAsiaTheme="minorHAnsi" w:hAnsi="Times New Roman" w:cs="Times New Roman"/>
          <w:iCs/>
          <w:sz w:val="28"/>
          <w:szCs w:val="28"/>
          <w:lang w:eastAsia="en-US"/>
        </w:rPr>
        <w:t>:</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а) </w:t>
      </w:r>
      <w:r w:rsidR="00DC3AE5" w:rsidRPr="00310961">
        <w:rPr>
          <w:rFonts w:ascii="Times New Roman" w:hAnsi="Times New Roman" w:cs="Times New Roman"/>
          <w:sz w:val="28"/>
          <w:szCs w:val="28"/>
        </w:rPr>
        <w:t>использованию полос отвода и (или) придорожных полос автомобильных дорог общего пользования местного значения;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б) </w:t>
      </w:r>
      <w:r w:rsidR="00DC3AE5" w:rsidRPr="00310961">
        <w:rPr>
          <w:rFonts w:ascii="Times New Roman" w:hAnsi="Times New Roman" w:cs="Times New Roman"/>
          <w:sz w:val="28"/>
          <w:szCs w:val="28"/>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в) </w:t>
      </w:r>
      <w:r w:rsidR="00DC3AE5" w:rsidRPr="00310961">
        <w:rPr>
          <w:rFonts w:ascii="Times New Roman" w:hAnsi="Times New Roman" w:cs="Times New Roman"/>
          <w:sz w:val="28"/>
          <w:szCs w:val="28"/>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310961" w:rsidRDefault="00943DEF" w:rsidP="00310961">
      <w:pPr>
        <w:pStyle w:val="ConsPlusNormal"/>
        <w:ind w:firstLine="709"/>
        <w:jc w:val="both"/>
        <w:rPr>
          <w:rFonts w:eastAsiaTheme="minorHAnsi"/>
          <w:b/>
          <w:bCs/>
          <w:i/>
          <w:iCs/>
          <w:sz w:val="28"/>
          <w:szCs w:val="28"/>
          <w:lang w:eastAsia="en-US"/>
        </w:rPr>
      </w:pPr>
      <w:r w:rsidRPr="00310961">
        <w:rPr>
          <w:rFonts w:ascii="Times New Roman" w:hAnsi="Times New Roman" w:cs="Times New Roman"/>
          <w:color w:val="000000"/>
          <w:sz w:val="28"/>
          <w:szCs w:val="28"/>
        </w:rPr>
        <w:t>2</w:t>
      </w:r>
      <w:r w:rsidR="00DC3AE5" w:rsidRPr="00310961">
        <w:rPr>
          <w:rFonts w:ascii="Times New Roman" w:hAnsi="Times New Roman" w:cs="Times New Roman"/>
          <w:color w:val="000000"/>
          <w:sz w:val="28"/>
          <w:szCs w:val="28"/>
        </w:rPr>
        <w:t xml:space="preserve">) </w:t>
      </w:r>
      <w:r w:rsidR="00310961" w:rsidRPr="00310961">
        <w:rPr>
          <w:rFonts w:ascii="Times New Roman" w:eastAsiaTheme="minorHAnsi" w:hAnsi="Times New Roman" w:cs="Times New Roman"/>
          <w:bCs/>
          <w:iCs/>
          <w:sz w:val="28"/>
          <w:szCs w:val="28"/>
          <w:lang w:eastAsia="en-US"/>
        </w:rPr>
        <w:t xml:space="preserve">результаты деятельности </w:t>
      </w:r>
      <w:r w:rsidR="00310961" w:rsidRPr="00310961">
        <w:rPr>
          <w:rFonts w:ascii="Times New Roman" w:hAnsi="Times New Roman" w:cs="Times New Roman"/>
          <w:sz w:val="28"/>
          <w:szCs w:val="28"/>
        </w:rPr>
        <w:t>контролируемых лиц</w:t>
      </w:r>
      <w:r w:rsidR="00310961" w:rsidRPr="00310961">
        <w:rPr>
          <w:rFonts w:ascii="Times New Roman" w:eastAsiaTheme="minorHAnsi" w:hAnsi="Times New Roman" w:cs="Times New Roman"/>
          <w:bCs/>
          <w:iCs/>
          <w:sz w:val="28"/>
          <w:szCs w:val="28"/>
          <w:lang w:eastAsia="en-US"/>
        </w:rPr>
        <w:t>, в том числе услуги</w:t>
      </w:r>
      <w:r w:rsidR="00310961" w:rsidRPr="00310961">
        <w:rPr>
          <w:rFonts w:ascii="Times New Roman" w:eastAsiaTheme="minorHAnsi" w:hAnsi="Times New Roman" w:cs="Times New Roman"/>
          <w:iCs/>
          <w:sz w:val="28"/>
          <w:szCs w:val="28"/>
          <w:lang w:eastAsia="en-US"/>
        </w:rPr>
        <w:t xml:space="preserve"> в области  использования автомобильных дорог и осуществления дорожной деятельности</w:t>
      </w:r>
      <w:r w:rsidR="00310961" w:rsidRPr="00310961">
        <w:rPr>
          <w:rFonts w:ascii="Times New Roman" w:eastAsiaTheme="minorHAnsi" w:hAnsi="Times New Roman" w:cs="Times New Roman"/>
          <w:bCs/>
          <w:iCs/>
          <w:sz w:val="28"/>
          <w:szCs w:val="28"/>
          <w:lang w:eastAsia="en-US"/>
        </w:rPr>
        <w:t>, к которым предъявляются обязательные требования по:</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а)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310961" w:rsidRDefault="00943DEF" w:rsidP="00374710">
      <w:pPr>
        <w:pStyle w:val="ConsPlusNormal"/>
        <w:ind w:firstLine="709"/>
        <w:jc w:val="both"/>
        <w:rPr>
          <w:rFonts w:ascii="Times New Roman" w:hAnsi="Times New Roman" w:cs="Times New Roman"/>
          <w:color w:val="000000"/>
          <w:sz w:val="28"/>
          <w:szCs w:val="28"/>
        </w:rPr>
      </w:pPr>
      <w:bookmarkStart w:id="7" w:name="_Hlk77675416"/>
      <w:r w:rsidRPr="00310961">
        <w:rPr>
          <w:rFonts w:ascii="Times New Roman" w:hAnsi="Times New Roman" w:cs="Times New Roman"/>
          <w:color w:val="000000"/>
          <w:sz w:val="28"/>
          <w:szCs w:val="28"/>
        </w:rPr>
        <w:t xml:space="preserve">б)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w:t>
      </w:r>
      <w:bookmarkEnd w:id="7"/>
      <w:r w:rsidR="00DC3AE5" w:rsidRPr="00310961">
        <w:rPr>
          <w:rFonts w:ascii="Times New Roman" w:hAnsi="Times New Roman" w:cs="Times New Roman"/>
          <w:color w:val="000000"/>
          <w:sz w:val="28"/>
          <w:szCs w:val="28"/>
        </w:rPr>
        <w:t xml:space="preserve">пользование на платной основе парковками (парковочными местами), расположенными на автомобильных дорогах общего </w:t>
      </w:r>
      <w:r w:rsidR="00DC3AE5" w:rsidRPr="00310961">
        <w:rPr>
          <w:rFonts w:ascii="Times New Roman" w:hAnsi="Times New Roman" w:cs="Times New Roman"/>
          <w:color w:val="000000"/>
          <w:spacing w:val="-6"/>
          <w:sz w:val="28"/>
          <w:szCs w:val="28"/>
        </w:rPr>
        <w:t>пользования местного значения (в случае создания таких парковок (парковочных мест);</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lastRenderedPageBreak/>
        <w:t xml:space="preserve">в)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г)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w:t>
      </w:r>
      <w:r w:rsidR="00DC3AE5" w:rsidRPr="00310961">
        <w:rPr>
          <w:sz w:val="28"/>
          <w:szCs w:val="28"/>
        </w:rPr>
        <w:t xml:space="preserve"> </w:t>
      </w:r>
      <w:r w:rsidR="00DC3AE5" w:rsidRPr="00310961">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8E6ED0" w:rsidRPr="00310961" w:rsidRDefault="00943DEF" w:rsidP="008E6ED0">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д) </w:t>
      </w:r>
      <w:r w:rsidR="00DC3AE5" w:rsidRPr="00310961">
        <w:rPr>
          <w:rFonts w:ascii="Times New Roman" w:hAnsi="Times New Roman" w:cs="Times New Roman"/>
          <w:color w:val="000000"/>
          <w:sz w:val="28"/>
          <w:szCs w:val="28"/>
        </w:rPr>
        <w:t>дорожно-строительны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материал</w:t>
      </w:r>
      <w:r w:rsidR="00310961" w:rsidRPr="00310961">
        <w:rPr>
          <w:rFonts w:ascii="Times New Roman" w:hAnsi="Times New Roman" w:cs="Times New Roman"/>
          <w:color w:val="000000"/>
          <w:sz w:val="28"/>
          <w:szCs w:val="28"/>
        </w:rPr>
        <w:t>ам, указанным</w:t>
      </w:r>
      <w:r w:rsidR="00DC3AE5" w:rsidRPr="00310961">
        <w:rPr>
          <w:rFonts w:ascii="Times New Roman" w:hAnsi="Times New Roman" w:cs="Times New Roman"/>
          <w:color w:val="000000"/>
          <w:sz w:val="28"/>
          <w:szCs w:val="28"/>
        </w:rPr>
        <w:t xml:space="preserve"> в </w:t>
      </w:r>
      <w:r w:rsidR="0069710E"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1 к техническому регламенту Таможенного союза «Безопасность автомобильных дорог» (ТР ТС 014/2011)</w:t>
      </w:r>
      <w:r w:rsidR="0069710E" w:rsidRPr="00310961">
        <w:rPr>
          <w:rFonts w:ascii="Times New Roman" w:hAnsi="Times New Roman" w:cs="Times New Roman"/>
          <w:color w:val="000000"/>
          <w:sz w:val="28"/>
          <w:szCs w:val="28"/>
        </w:rPr>
        <w:t>, утвержденному Решением комиссии Таможенного союза от</w:t>
      </w:r>
      <w:r w:rsidR="008E6ED0" w:rsidRPr="00310961">
        <w:rPr>
          <w:rFonts w:ascii="Times New Roman" w:hAnsi="Times New Roman" w:cs="Times New Roman"/>
          <w:color w:val="000000"/>
          <w:sz w:val="28"/>
          <w:szCs w:val="28"/>
        </w:rPr>
        <w:t xml:space="preserve"> 18 октября 2011 года № 827</w:t>
      </w:r>
      <w:r w:rsidR="00DC3AE5" w:rsidRPr="00310961">
        <w:rPr>
          <w:rFonts w:ascii="Times New Roman" w:hAnsi="Times New Roman" w:cs="Times New Roman"/>
          <w:color w:val="000000"/>
          <w:sz w:val="28"/>
          <w:szCs w:val="28"/>
        </w:rPr>
        <w:t>;</w:t>
      </w:r>
      <w:r w:rsidR="0069710E" w:rsidRPr="00310961">
        <w:rPr>
          <w:rFonts w:ascii="Times New Roman" w:hAnsi="Times New Roman" w:cs="Times New Roman"/>
          <w:color w:val="000000"/>
          <w:sz w:val="28"/>
          <w:szCs w:val="28"/>
        </w:rPr>
        <w:t xml:space="preserve"> </w:t>
      </w:r>
    </w:p>
    <w:p w:rsidR="00310961" w:rsidRDefault="00943DEF" w:rsidP="00310961">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е) </w:t>
      </w:r>
      <w:r w:rsidR="00310961" w:rsidRPr="00310961">
        <w:rPr>
          <w:rFonts w:ascii="Times New Roman" w:hAnsi="Times New Roman" w:cs="Times New Roman"/>
          <w:color w:val="000000"/>
          <w:sz w:val="28"/>
          <w:szCs w:val="28"/>
        </w:rPr>
        <w:t xml:space="preserve">дорожно-строительным </w:t>
      </w:r>
      <w:r w:rsidR="00DC3AE5" w:rsidRPr="00310961">
        <w:rPr>
          <w:rFonts w:ascii="Times New Roman" w:hAnsi="Times New Roman" w:cs="Times New Roman"/>
          <w:color w:val="000000"/>
          <w:sz w:val="28"/>
          <w:szCs w:val="28"/>
        </w:rPr>
        <w:t>изделия</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указанны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в </w:t>
      </w:r>
      <w:r w:rsidR="008E6ED0"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2 к техническому регламенту Таможенного союза «Безопасность автомобильных дорог» (ТР ТС 014/2011)</w:t>
      </w:r>
      <w:r w:rsidR="008E6ED0" w:rsidRPr="00310961">
        <w:rPr>
          <w:rFonts w:ascii="Times New Roman" w:hAnsi="Times New Roman" w:cs="Times New Roman"/>
          <w:color w:val="000000"/>
          <w:sz w:val="28"/>
          <w:szCs w:val="28"/>
        </w:rPr>
        <w:t xml:space="preserve">, утвержденному Решением комиссии Таможенного союза от 18 октября 2011 года № </w:t>
      </w:r>
      <w:r w:rsidR="008E6ED0" w:rsidRPr="009C2275">
        <w:rPr>
          <w:rFonts w:ascii="Times New Roman" w:hAnsi="Times New Roman" w:cs="Times New Roman"/>
          <w:color w:val="000000"/>
          <w:sz w:val="28"/>
          <w:szCs w:val="28"/>
        </w:rPr>
        <w:t>827;</w:t>
      </w:r>
    </w:p>
    <w:p w:rsidR="00DC3AE5" w:rsidRPr="002E28D0" w:rsidRDefault="0069710E" w:rsidP="00310961">
      <w:pPr>
        <w:pStyle w:val="1"/>
        <w:shd w:val="clear" w:color="auto" w:fill="FFFFFF"/>
        <w:spacing w:before="0"/>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3</w:t>
      </w:r>
      <w:r w:rsidRPr="00310961">
        <w:rPr>
          <w:rFonts w:ascii="Times New Roman" w:hAnsi="Times New Roman" w:cs="Times New Roman"/>
          <w:color w:val="auto"/>
          <w:sz w:val="28"/>
          <w:szCs w:val="28"/>
        </w:rPr>
        <w:t>)</w:t>
      </w:r>
      <w:r w:rsidR="00DC3AE5" w:rsidRPr="00310961">
        <w:rPr>
          <w:rFonts w:ascii="Times New Roman" w:hAnsi="Times New Roman" w:cs="Times New Roman"/>
          <w:color w:val="auto"/>
          <w:sz w:val="28"/>
          <w:szCs w:val="28"/>
        </w:rPr>
        <w:t xml:space="preserve"> </w:t>
      </w:r>
      <w:r w:rsidR="00310961" w:rsidRPr="00310961">
        <w:rPr>
          <w:rFonts w:ascii="Times New Roman" w:eastAsiaTheme="minorHAnsi" w:hAnsi="Times New Roman" w:cs="Times New Roman"/>
          <w:color w:val="auto"/>
          <w:sz w:val="28"/>
          <w:szCs w:val="28"/>
          <w:lang w:eastAsia="en-US"/>
        </w:rPr>
        <w:t xml:space="preserve">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w:t>
      </w:r>
      <w:r w:rsidR="00310961">
        <w:rPr>
          <w:rFonts w:ascii="Times New Roman" w:eastAsiaTheme="minorHAnsi" w:hAnsi="Times New Roman" w:cs="Times New Roman"/>
          <w:color w:val="auto"/>
          <w:sz w:val="28"/>
          <w:szCs w:val="28"/>
          <w:lang w:eastAsia="en-US"/>
        </w:rPr>
        <w:t>контролируемые лица</w:t>
      </w:r>
      <w:r w:rsidR="00310961" w:rsidRPr="00310961">
        <w:rPr>
          <w:rFonts w:ascii="Times New Roman" w:eastAsiaTheme="minorHAnsi" w:hAnsi="Times New Roman" w:cs="Times New Roman"/>
          <w:color w:val="auto"/>
          <w:sz w:val="28"/>
          <w:szCs w:val="28"/>
          <w:lang w:eastAsia="en-US"/>
        </w:rPr>
        <w:t xml:space="preserve">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E28D0">
        <w:rPr>
          <w:rFonts w:ascii="Times New Roman" w:hAnsi="Times New Roman" w:cs="Times New Roman"/>
          <w:color w:val="000000"/>
          <w:sz w:val="28"/>
          <w:szCs w:val="28"/>
        </w:rPr>
        <w:t>:</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 </w:t>
      </w:r>
      <w:r w:rsidR="00DC3AE5" w:rsidRPr="002E28D0">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б) </w:t>
      </w:r>
      <w:r w:rsidR="00DC3AE5" w:rsidRPr="002E28D0">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в) </w:t>
      </w:r>
      <w:r w:rsidR="00DC3AE5" w:rsidRPr="002E28D0">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г) </w:t>
      </w:r>
      <w:r w:rsidR="00DC3AE5" w:rsidRPr="002E28D0">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7</w:t>
      </w:r>
      <w:r w:rsidRPr="002E28D0">
        <w:rPr>
          <w:rFonts w:ascii="Times New Roman" w:hAnsi="Times New Roman" w:cs="Times New Roman"/>
          <w:color w:val="000000"/>
          <w:sz w:val="28"/>
          <w:szCs w:val="28"/>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8</w:t>
      </w:r>
      <w:r w:rsidRPr="002E28D0">
        <w:rPr>
          <w:rFonts w:ascii="Times New Roman" w:hAnsi="Times New Roman" w:cs="Times New Roman"/>
          <w:color w:val="000000"/>
          <w:sz w:val="28"/>
          <w:szCs w:val="28"/>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2E28D0">
        <w:rPr>
          <w:rFonts w:ascii="Times New Roman" w:hAnsi="Times New Roman" w:cs="Times New Roman"/>
          <w:color w:val="000000"/>
          <w:sz w:val="28"/>
          <w:szCs w:val="28"/>
        </w:rPr>
        <w:t>.</w:t>
      </w:r>
    </w:p>
    <w:p w:rsidR="00F013E1" w:rsidRPr="002E28D0" w:rsidRDefault="00F013E1" w:rsidP="00374710">
      <w:pPr>
        <w:pStyle w:val="ConsPlusNormal"/>
        <w:ind w:firstLine="709"/>
        <w:jc w:val="both"/>
        <w:rPr>
          <w:rFonts w:ascii="Times New Roman" w:hAnsi="Times New Roman" w:cs="Times New Roman"/>
          <w:color w:val="000000"/>
          <w:sz w:val="28"/>
          <w:szCs w:val="28"/>
        </w:rPr>
      </w:pPr>
    </w:p>
    <w:p w:rsidR="00DC3AE5" w:rsidRPr="002E28D0" w:rsidRDefault="008E6ED0" w:rsidP="00374710">
      <w:pPr>
        <w:pStyle w:val="ConsPlusNormal"/>
        <w:ind w:firstLine="0"/>
        <w:jc w:val="center"/>
        <w:rPr>
          <w:rFonts w:ascii="Times New Roman" w:hAnsi="Times New Roman" w:cs="Times New Roman"/>
          <w:b/>
          <w:bCs/>
          <w:color w:val="000000"/>
          <w:sz w:val="28"/>
          <w:szCs w:val="28"/>
        </w:rPr>
      </w:pPr>
      <w:r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2. Профилактика рисков причинения</w:t>
      </w:r>
      <w:r w:rsidR="00DC3AE5" w:rsidRPr="002E28D0">
        <w:rPr>
          <w:rFonts w:ascii="Times New Roman" w:hAnsi="Times New Roman" w:cs="Times New Roman"/>
          <w:b/>
          <w:bCs/>
          <w:color w:val="000000"/>
          <w:sz w:val="28"/>
          <w:szCs w:val="28"/>
        </w:rPr>
        <w:t xml:space="preserve"> вреда (ущерба) охраняемым законом ценностям</w:t>
      </w:r>
    </w:p>
    <w:p w:rsidR="00DC3AE5" w:rsidRPr="002E28D0" w:rsidRDefault="00DC3AE5" w:rsidP="00374710">
      <w:pPr>
        <w:pStyle w:val="ConsPlusNormal"/>
        <w:ind w:firstLine="0"/>
        <w:jc w:val="center"/>
        <w:rPr>
          <w:rFonts w:ascii="Times New Roman" w:hAnsi="Times New Roman" w:cs="Times New Roman"/>
          <w:b/>
          <w:bCs/>
          <w:color w:val="000000"/>
          <w:sz w:val="28"/>
          <w:szCs w:val="28"/>
        </w:rPr>
      </w:pP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lastRenderedPageBreak/>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9C2275" w:rsidRDefault="00DC3AE5" w:rsidP="008E6ED0">
      <w:pPr>
        <w:pStyle w:val="ConsPlusNormal"/>
        <w:ind w:firstLine="709"/>
        <w:jc w:val="both"/>
        <w:rPr>
          <w:rFonts w:ascii="Times New Roman" w:eastAsiaTheme="minorHAnsi" w:hAnsi="Times New Roman" w:cs="Times New Roman"/>
          <w:sz w:val="28"/>
          <w:szCs w:val="28"/>
          <w:lang w:eastAsia="en-US"/>
        </w:rPr>
      </w:pPr>
      <w:r w:rsidRPr="002E28D0">
        <w:rPr>
          <w:rFonts w:ascii="Times New Roman" w:hAnsi="Times New Roman" w:cs="Times New Roman"/>
          <w:color w:val="000000"/>
          <w:sz w:val="28"/>
          <w:szCs w:val="28"/>
        </w:rPr>
        <w:t xml:space="preserve">2.4. </w:t>
      </w:r>
      <w:r w:rsidR="008E6ED0" w:rsidRPr="002E28D0">
        <w:rPr>
          <w:rFonts w:ascii="Times New Roman" w:hAnsi="Times New Roman" w:cs="Times New Roman"/>
          <w:color w:val="000000"/>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008E6ED0" w:rsidRPr="009C2275">
        <w:rPr>
          <w:rFonts w:ascii="Times New Roman" w:hAnsi="Times New Roman" w:cs="Times New Roman"/>
          <w:color w:val="000000"/>
          <w:sz w:val="28"/>
          <w:szCs w:val="28"/>
        </w:rPr>
        <w:t xml:space="preserve">разрабатываемой и </w:t>
      </w:r>
      <w:r w:rsidR="008E6ED0" w:rsidRPr="009C2275">
        <w:rPr>
          <w:rFonts w:ascii="Times New Roman" w:eastAsiaTheme="minorHAnsi" w:hAnsi="Times New Roman" w:cs="Times New Roman"/>
          <w:sz w:val="28"/>
          <w:szCs w:val="2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9C2275">
        <w:rPr>
          <w:rFonts w:ascii="Times New Roman" w:eastAsiaTheme="minorHAnsi" w:hAnsi="Times New Roman" w:cs="Times New Roman"/>
          <w:sz w:val="28"/>
          <w:szCs w:val="28"/>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9C2275" w:rsidRDefault="008E6ED0" w:rsidP="008E6ED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9C2275" w:rsidRDefault="00DC3AE5" w:rsidP="0037471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9C2275">
        <w:rPr>
          <w:rFonts w:ascii="Times New Roman" w:hAnsi="Times New Roman" w:cs="Times New Roman"/>
          <w:sz w:val="28"/>
          <w:szCs w:val="28"/>
        </w:rPr>
        <w:t>должностные лица</w:t>
      </w:r>
      <w:r w:rsidR="008E6ED0" w:rsidRPr="009C2275">
        <w:rPr>
          <w:rFonts w:ascii="Times New Roman" w:hAnsi="Times New Roman" w:cs="Times New Roman"/>
          <w:color w:val="000000"/>
          <w:sz w:val="28"/>
          <w:szCs w:val="28"/>
        </w:rPr>
        <w:t xml:space="preserve">, проводящие муниципальный контроль за исполнением контролируемым лицом обязательств, незамедлительно направляют </w:t>
      </w:r>
      <w:r w:rsidRPr="009C2275">
        <w:rPr>
          <w:rFonts w:ascii="Times New Roman" w:hAnsi="Times New Roman" w:cs="Times New Roman"/>
          <w:color w:val="000000"/>
          <w:sz w:val="28"/>
          <w:szCs w:val="28"/>
        </w:rPr>
        <w:t>информацию об этом главе (заместителю главы)</w:t>
      </w:r>
      <w:r w:rsidR="00F013E1">
        <w:rPr>
          <w:rFonts w:ascii="Times New Roman" w:hAnsi="Times New Roman" w:cs="Times New Roman"/>
          <w:color w:val="000000"/>
          <w:sz w:val="28"/>
          <w:szCs w:val="28"/>
        </w:rPr>
        <w:t xml:space="preserve"> муниципального образования «Маниловск»</w:t>
      </w:r>
      <w:r w:rsidRPr="009C2275">
        <w:rPr>
          <w:rFonts w:ascii="Times New Roman" w:hAnsi="Times New Roman" w:cs="Times New Roman"/>
          <w:color w:val="000000"/>
          <w:sz w:val="28"/>
          <w:szCs w:val="28"/>
        </w:rPr>
        <w:t xml:space="preserve"> </w:t>
      </w:r>
      <w:r w:rsidR="002E28D0" w:rsidRPr="009C2275">
        <w:rPr>
          <w:rFonts w:ascii="Times New Roman" w:hAnsi="Times New Roman" w:cs="Times New Roman"/>
          <w:color w:val="000000"/>
          <w:sz w:val="28"/>
          <w:szCs w:val="28"/>
        </w:rPr>
        <w:t xml:space="preserve">(далее – Глава (заместитель Главы) </w:t>
      </w:r>
      <w:r w:rsidRPr="009C2275">
        <w:rPr>
          <w:rFonts w:ascii="Times New Roman" w:hAnsi="Times New Roman" w:cs="Times New Roman"/>
          <w:color w:val="000000"/>
          <w:sz w:val="28"/>
          <w:szCs w:val="28"/>
        </w:rPr>
        <w:t>для принятия решения о проведении контрольных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1) информирование;</w:t>
      </w:r>
    </w:p>
    <w:p w:rsidR="00DC3AE5" w:rsidRPr="002E28D0" w:rsidRDefault="009C2275"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DC3AE5" w:rsidRPr="002E28D0">
        <w:rPr>
          <w:rFonts w:ascii="Times New Roman" w:hAnsi="Times New Roman" w:cs="Times New Roman"/>
          <w:color w:val="000000"/>
          <w:sz w:val="28"/>
          <w:szCs w:val="28"/>
        </w:rPr>
        <w:t>) консультирование.</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E28D0">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w:t>
      </w:r>
      <w:r w:rsidRPr="002E28D0">
        <w:rPr>
          <w:rFonts w:ascii="Times New Roman" w:hAnsi="Times New Roman" w:cs="Times New Roman"/>
          <w:color w:val="000000"/>
          <w:sz w:val="28"/>
          <w:szCs w:val="28"/>
          <w:shd w:val="clear" w:color="auto" w:fill="FFFFFF"/>
        </w:rPr>
        <w:lastRenderedPageBreak/>
        <w:t xml:space="preserve">(основной) страницы </w:t>
      </w:r>
      <w:r w:rsidRPr="002E28D0">
        <w:rPr>
          <w:rFonts w:ascii="Times New Roman" w:hAnsi="Times New Roman" w:cs="Times New Roman"/>
          <w:color w:val="000000"/>
          <w:sz w:val="28"/>
          <w:szCs w:val="28"/>
        </w:rPr>
        <w:t>официального сайта администрации</w:t>
      </w:r>
      <w:r w:rsidRPr="002E28D0">
        <w:rPr>
          <w:rFonts w:ascii="Times New Roman" w:hAnsi="Times New Roman" w:cs="Times New Roman"/>
          <w:color w:val="000000"/>
          <w:sz w:val="28"/>
          <w:szCs w:val="28"/>
          <w:shd w:val="clear" w:color="auto" w:fill="FFFFFF"/>
        </w:rPr>
        <w:t>)</w:t>
      </w:r>
      <w:r w:rsidRPr="002E28D0">
        <w:rPr>
          <w:rFonts w:ascii="Times New Roman" w:hAnsi="Times New Roman" w:cs="Times New Roman"/>
          <w:color w:val="000000"/>
          <w:sz w:val="28"/>
          <w:szCs w:val="28"/>
        </w:rPr>
        <w:t>, в средствах массовой информации,</w:t>
      </w:r>
      <w:r w:rsidRPr="002E28D0">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2E28D0">
          <w:rPr>
            <w:rStyle w:val="a5"/>
            <w:rFonts w:ascii="Times New Roman" w:hAnsi="Times New Roman" w:cs="Times New Roman"/>
            <w:color w:val="000000"/>
            <w:sz w:val="28"/>
            <w:szCs w:val="28"/>
            <w:u w:val="none"/>
          </w:rPr>
          <w:t>частью 3 статьи 46</w:t>
        </w:r>
      </w:hyperlink>
      <w:r w:rsidRPr="002E28D0">
        <w:rPr>
          <w:rFonts w:ascii="Times New Roman" w:hAnsi="Times New Roman" w:cs="Times New Roman"/>
          <w:color w:val="000000"/>
          <w:sz w:val="28"/>
          <w:szCs w:val="28"/>
        </w:rPr>
        <w:t xml:space="preserve"> </w:t>
      </w:r>
      <w:r w:rsidR="00EC6BFC" w:rsidRPr="002E28D0">
        <w:rPr>
          <w:rFonts w:ascii="Times New Roman" w:hAnsi="Times New Roman" w:cs="Times New Roman"/>
          <w:color w:val="000000"/>
          <w:sz w:val="28"/>
          <w:szCs w:val="28"/>
        </w:rPr>
        <w:t>Федерального закона № 248-ФЗ</w:t>
      </w:r>
      <w:r w:rsidRPr="002E28D0">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Администрация также вправе информировать население </w:t>
      </w:r>
      <w:r w:rsidR="00F013E1">
        <w:rPr>
          <w:rFonts w:ascii="Times New Roman" w:hAnsi="Times New Roman" w:cs="Times New Roman"/>
          <w:color w:val="000000"/>
          <w:sz w:val="28"/>
          <w:szCs w:val="28"/>
        </w:rPr>
        <w:t>муниципального образования «Маниловск»</w:t>
      </w:r>
      <w:r w:rsidRPr="002E28D0">
        <w:rPr>
          <w:rFonts w:ascii="Times New Roman" w:hAnsi="Times New Roman" w:cs="Times New Roman"/>
          <w:i/>
          <w:iCs/>
          <w:color w:val="000000"/>
          <w:sz w:val="28"/>
          <w:szCs w:val="28"/>
        </w:rPr>
        <w:t xml:space="preserve"> </w:t>
      </w:r>
      <w:r w:rsidRPr="002E28D0">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w:t>
      </w:r>
      <w:r w:rsidR="003838AE">
        <w:rPr>
          <w:rFonts w:ascii="Times New Roman" w:hAnsi="Times New Roman" w:cs="Times New Roman"/>
          <w:color w:val="000000"/>
          <w:sz w:val="28"/>
          <w:szCs w:val="28"/>
        </w:rPr>
        <w:t>7</w:t>
      </w:r>
      <w:r w:rsidRPr="002E28D0">
        <w:rPr>
          <w:rFonts w:ascii="Times New Roman" w:hAnsi="Times New Roman" w:cs="Times New Roman"/>
          <w:color w:val="000000"/>
          <w:sz w:val="28"/>
          <w:szCs w:val="28"/>
        </w:rPr>
        <w:t>.</w:t>
      </w:r>
      <w:r w:rsidR="00122AF4" w:rsidRPr="002E28D0">
        <w:rPr>
          <w:rFonts w:ascii="Times New Roman" w:hAnsi="Times New Roman" w:cs="Times New Roman"/>
          <w:color w:val="000000"/>
          <w:sz w:val="28"/>
          <w:szCs w:val="28"/>
        </w:rPr>
        <w:t> </w:t>
      </w:r>
      <w:r w:rsidRPr="002E28D0">
        <w:rPr>
          <w:rFonts w:ascii="Times New Roman" w:hAnsi="Times New Roman" w:cs="Times New Roman"/>
          <w:color w:val="000000"/>
          <w:sz w:val="28"/>
          <w:szCs w:val="28"/>
        </w:rPr>
        <w:t>Консультирование контролируемых лиц осуществляется должностным</w:t>
      </w:r>
      <w:r w:rsidR="00122AF4" w:rsidRPr="002E28D0">
        <w:rPr>
          <w:rFonts w:ascii="Times New Roman" w:hAnsi="Times New Roman" w:cs="Times New Roman"/>
          <w:color w:val="000000"/>
          <w:sz w:val="28"/>
          <w:szCs w:val="28"/>
        </w:rPr>
        <w:t>и</w:t>
      </w:r>
      <w:r w:rsidRPr="002E28D0">
        <w:rPr>
          <w:rFonts w:ascii="Times New Roman" w:hAnsi="Times New Roman" w:cs="Times New Roman"/>
          <w:color w:val="000000"/>
          <w:sz w:val="28"/>
          <w:szCs w:val="28"/>
        </w:rPr>
        <w:t xml:space="preserve"> лиц</w:t>
      </w:r>
      <w:r w:rsidR="00122AF4" w:rsidRPr="002E28D0">
        <w:rPr>
          <w:rFonts w:ascii="Times New Roman" w:hAnsi="Times New Roman" w:cs="Times New Roman"/>
          <w:color w:val="000000"/>
          <w:sz w:val="28"/>
          <w:szCs w:val="28"/>
        </w:rPr>
        <w:t>ами</w:t>
      </w:r>
      <w:r w:rsidRPr="002E28D0">
        <w:rPr>
          <w:rFonts w:ascii="Times New Roman" w:hAnsi="Times New Roman" w:cs="Times New Roman"/>
          <w:color w:val="000000"/>
          <w:sz w:val="28"/>
          <w:szCs w:val="28"/>
        </w:rPr>
        <w:t xml:space="preserve"> по телефону, </w:t>
      </w:r>
      <w:r w:rsidRPr="003838AE">
        <w:rPr>
          <w:rFonts w:ascii="Times New Roman" w:hAnsi="Times New Roman" w:cs="Times New Roman"/>
          <w:color w:val="000000"/>
          <w:sz w:val="28"/>
          <w:szCs w:val="28"/>
        </w:rPr>
        <w:t>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 xml:space="preserve">Личный прием граждан проводится </w:t>
      </w:r>
      <w:r w:rsidR="002E28D0" w:rsidRPr="003838AE">
        <w:rPr>
          <w:rFonts w:ascii="Times New Roman" w:hAnsi="Times New Roman" w:cs="Times New Roman"/>
          <w:color w:val="000000"/>
          <w:sz w:val="28"/>
          <w:szCs w:val="28"/>
        </w:rPr>
        <w:t>Главой (заместителем Г</w:t>
      </w:r>
      <w:r w:rsidRPr="003838AE">
        <w:rPr>
          <w:rFonts w:ascii="Times New Roman" w:hAnsi="Times New Roman" w:cs="Times New Roman"/>
          <w:color w:val="000000"/>
          <w:sz w:val="28"/>
          <w:szCs w:val="28"/>
        </w:rPr>
        <w:t>лавы) и (или) должностным</w:t>
      </w:r>
      <w:r w:rsidR="00122AF4" w:rsidRPr="003838AE">
        <w:rPr>
          <w:rFonts w:ascii="Times New Roman" w:hAnsi="Times New Roman" w:cs="Times New Roman"/>
          <w:color w:val="000000"/>
          <w:sz w:val="28"/>
          <w:szCs w:val="28"/>
        </w:rPr>
        <w:t>и</w:t>
      </w:r>
      <w:r w:rsidRPr="003838AE">
        <w:rPr>
          <w:rFonts w:ascii="Times New Roman" w:hAnsi="Times New Roman" w:cs="Times New Roman"/>
          <w:color w:val="000000"/>
          <w:sz w:val="28"/>
          <w:szCs w:val="28"/>
        </w:rPr>
        <w:t xml:space="preserve"> лиц</w:t>
      </w:r>
      <w:r w:rsidR="00122AF4" w:rsidRPr="003838AE">
        <w:rPr>
          <w:rFonts w:ascii="Times New Roman" w:hAnsi="Times New Roman" w:cs="Times New Roman"/>
          <w:color w:val="000000"/>
          <w:sz w:val="28"/>
          <w:szCs w:val="28"/>
        </w:rPr>
        <w:t>ами</w:t>
      </w:r>
      <w:r w:rsidRPr="003838AE">
        <w:rPr>
          <w:rFonts w:ascii="Times New Roman" w:hAnsi="Times New Roman" w:cs="Times New Roman"/>
          <w:color w:val="000000"/>
          <w:sz w:val="28"/>
          <w:szCs w:val="28"/>
        </w:rPr>
        <w:t>. Информация о месте приема, а также об установленных для приема днях и часах размещается на официальном сайте администрации</w:t>
      </w:r>
      <w:r w:rsidRPr="003838AE">
        <w:rPr>
          <w:sz w:val="28"/>
          <w:szCs w:val="28"/>
        </w:rPr>
        <w:t xml:space="preserve"> </w:t>
      </w:r>
      <w:r w:rsidRPr="003838AE">
        <w:rPr>
          <w:rFonts w:ascii="Times New Roman" w:hAnsi="Times New Roman" w:cs="Times New Roman"/>
          <w:color w:val="000000"/>
          <w:sz w:val="28"/>
          <w:szCs w:val="28"/>
        </w:rPr>
        <w:t>в специальном разделе, посвященном контрольной деятельности.</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r w:rsidR="00F06F61" w:rsidRPr="003838AE">
        <w:rPr>
          <w:rFonts w:ascii="Times New Roman" w:hAnsi="Times New Roman" w:cs="Times New Roman"/>
          <w:color w:val="000000"/>
          <w:sz w:val="28"/>
          <w:szCs w:val="28"/>
        </w:rPr>
        <w:t xml:space="preserve"> за соблюдением юридическими лицами, индивидуальными предпринимателями, гражданами обязательных требований</w:t>
      </w:r>
      <w:r w:rsidRPr="003838AE">
        <w:rPr>
          <w:rFonts w:ascii="Times New Roman" w:hAnsi="Times New Roman" w:cs="Times New Roman"/>
          <w:color w:val="000000"/>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3) порядок обжалования действи</w:t>
      </w:r>
      <w:r w:rsidR="00F06F61" w:rsidRPr="003838AE">
        <w:rPr>
          <w:rFonts w:ascii="Times New Roman" w:hAnsi="Times New Roman" w:cs="Times New Roman"/>
          <w:color w:val="000000"/>
          <w:sz w:val="28"/>
          <w:szCs w:val="28"/>
        </w:rPr>
        <w:t>й (бездействия) должностных лиц</w:t>
      </w:r>
      <w:r w:rsidRPr="003838AE">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3838AE">
        <w:rPr>
          <w:rFonts w:ascii="Times New Roman" w:hAnsi="Times New Roman" w:cs="Times New Roman"/>
          <w:color w:val="000000"/>
          <w:sz w:val="28"/>
          <w:szCs w:val="28"/>
        </w:rPr>
        <w:t>4) получение информации о нормативных правовых актах (их отдельных</w:t>
      </w:r>
      <w:r w:rsidRPr="002E28D0">
        <w:rPr>
          <w:rFonts w:ascii="Times New Roman" w:hAnsi="Times New Roman" w:cs="Times New Roman"/>
          <w:color w:val="000000"/>
          <w:sz w:val="28"/>
          <w:szCs w:val="28"/>
        </w:rPr>
        <w:t xml:space="preserve">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 xml:space="preserve">Консультирование контролируемых лиц в устной форме может </w:t>
      </w:r>
      <w:r w:rsidRPr="003838AE">
        <w:rPr>
          <w:rFonts w:ascii="Times New Roman" w:hAnsi="Times New Roman" w:cs="Times New Roman"/>
          <w:sz w:val="28"/>
          <w:szCs w:val="28"/>
        </w:rPr>
        <w:t xml:space="preserve">осуществляться также на собраниях и конференциях граждан. </w:t>
      </w:r>
    </w:p>
    <w:p w:rsidR="00434EDF" w:rsidRPr="003838AE" w:rsidRDefault="00DC3AE5"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8</w:t>
      </w:r>
      <w:r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434EDF" w:rsidRPr="003838AE">
        <w:rPr>
          <w:rFonts w:ascii="Times New Roman" w:hAnsi="Times New Roman" w:cs="Times New Roman"/>
          <w:sz w:val="28"/>
          <w:szCs w:val="28"/>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E28D0" w:rsidRDefault="00DC3AE5" w:rsidP="00434EDF">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При осуществлении консультирования должностн</w:t>
      </w:r>
      <w:r w:rsidR="00F06F61" w:rsidRPr="002E28D0">
        <w:rPr>
          <w:rFonts w:ascii="Times New Roman" w:hAnsi="Times New Roman" w:cs="Times New Roman"/>
          <w:color w:val="000000"/>
          <w:sz w:val="28"/>
          <w:szCs w:val="28"/>
        </w:rPr>
        <w:t>ые</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w:t>
      </w:r>
      <w:r w:rsidRPr="002E28D0">
        <w:rPr>
          <w:rFonts w:ascii="Times New Roman" w:hAnsi="Times New Roman" w:cs="Times New Roman"/>
          <w:color w:val="000000"/>
          <w:sz w:val="28"/>
          <w:szCs w:val="28"/>
        </w:rPr>
        <w:t xml:space="preserve"> обязан</w:t>
      </w:r>
      <w:r w:rsidR="00F06F61" w:rsidRPr="002E28D0">
        <w:rPr>
          <w:rFonts w:ascii="Times New Roman" w:hAnsi="Times New Roman" w:cs="Times New Roman"/>
          <w:color w:val="000000"/>
          <w:sz w:val="28"/>
          <w:szCs w:val="28"/>
        </w:rPr>
        <w:t>ы</w:t>
      </w:r>
      <w:r w:rsidRPr="002E28D0">
        <w:rPr>
          <w:rFonts w:ascii="Times New Roman" w:hAnsi="Times New Roman" w:cs="Times New Roman"/>
          <w:color w:val="000000"/>
          <w:sz w:val="28"/>
          <w:szCs w:val="28"/>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lastRenderedPageBreak/>
        <w:t>Информация, ставшая известной должностн</w:t>
      </w:r>
      <w:r w:rsidR="00F06F61" w:rsidRPr="002E28D0">
        <w:rPr>
          <w:rFonts w:ascii="Times New Roman" w:hAnsi="Times New Roman" w:cs="Times New Roman"/>
          <w:color w:val="000000"/>
          <w:sz w:val="28"/>
          <w:szCs w:val="28"/>
        </w:rPr>
        <w:t>ым</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ам</w:t>
      </w:r>
      <w:r w:rsidRPr="002E28D0">
        <w:rPr>
          <w:rFonts w:ascii="Times New Roman" w:hAnsi="Times New Roman" w:cs="Times New Roman"/>
          <w:color w:val="000000"/>
          <w:sz w:val="28"/>
          <w:szCs w:val="28"/>
        </w:rPr>
        <w:t xml:space="preserve">, в ходе </w:t>
      </w:r>
      <w:r w:rsidRPr="003838AE">
        <w:rPr>
          <w:rFonts w:ascii="Times New Roman" w:hAnsi="Times New Roman" w:cs="Times New Roman"/>
          <w:sz w:val="28"/>
          <w:szCs w:val="28"/>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0F1FC2" w:rsidRDefault="00234165" w:rsidP="00234165">
      <w:pPr>
        <w:pStyle w:val="ConsPlusNormal"/>
        <w:ind w:firstLine="709"/>
        <w:jc w:val="both"/>
        <w:rPr>
          <w:rFonts w:ascii="Times New Roman" w:hAnsi="Times New Roman" w:cs="Times New Roman"/>
          <w:sz w:val="28"/>
          <w:szCs w:val="28"/>
        </w:rPr>
      </w:pPr>
      <w:r w:rsidRPr="000F1FC2">
        <w:rPr>
          <w:rFonts w:ascii="Times New Roman" w:hAnsi="Times New Roman" w:cs="Times New Roman"/>
          <w:sz w:val="28"/>
          <w:szCs w:val="28"/>
        </w:rPr>
        <w:t>Должностными лицами вед</w:t>
      </w:r>
      <w:r>
        <w:rPr>
          <w:rFonts w:ascii="Times New Roman" w:hAnsi="Times New Roman" w:cs="Times New Roman"/>
          <w:sz w:val="28"/>
          <w:szCs w:val="28"/>
        </w:rPr>
        <w:t>у</w:t>
      </w:r>
      <w:r w:rsidRPr="000F1FC2">
        <w:rPr>
          <w:rFonts w:ascii="Times New Roman" w:hAnsi="Times New Roman" w:cs="Times New Roman"/>
          <w:sz w:val="28"/>
          <w:szCs w:val="28"/>
        </w:rPr>
        <w:t>тся журнал</w:t>
      </w:r>
      <w:r>
        <w:rPr>
          <w:rFonts w:ascii="Times New Roman" w:hAnsi="Times New Roman" w:cs="Times New Roman"/>
          <w:sz w:val="28"/>
          <w:szCs w:val="28"/>
        </w:rPr>
        <w:t>ы</w:t>
      </w:r>
      <w:r w:rsidRPr="000F1FC2">
        <w:rPr>
          <w:rFonts w:ascii="Times New Roman" w:hAnsi="Times New Roman" w:cs="Times New Roman"/>
          <w:sz w:val="28"/>
          <w:szCs w:val="28"/>
        </w:rPr>
        <w:t xml:space="preserve"> учета консультирований. </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3838AE">
        <w:rPr>
          <w:rFonts w:ascii="Times New Roman" w:hAnsi="Times New Roman" w:cs="Times New Roman"/>
          <w:sz w:val="28"/>
          <w:szCs w:val="28"/>
        </w:rPr>
        <w:t xml:space="preserve">сайте </w:t>
      </w:r>
      <w:r w:rsidRPr="003838AE">
        <w:rPr>
          <w:rFonts w:ascii="Times New Roman" w:hAnsi="Times New Roman" w:cs="Times New Roman"/>
          <w:sz w:val="28"/>
          <w:szCs w:val="28"/>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2E28D0"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9</w:t>
      </w:r>
      <w:r w:rsidRPr="003838AE">
        <w:rPr>
          <w:rFonts w:ascii="Times New Roman" w:hAnsi="Times New Roman" w:cs="Times New Roman"/>
          <w:sz w:val="28"/>
          <w:szCs w:val="28"/>
        </w:rPr>
        <w:t>. Профилактический визит проводится в форме профилактической</w:t>
      </w:r>
      <w:r w:rsidRPr="002E28D0">
        <w:rPr>
          <w:rFonts w:ascii="Times New Roman" w:hAnsi="Times New Roman" w:cs="Times New Roman"/>
          <w:sz w:val="28"/>
          <w:szCs w:val="28"/>
        </w:rPr>
        <w:t xml:space="preserve"> беседы по месту осуществления деятельности контролируемого лица либо путем использования видео-конференц-связи.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3838AE" w:rsidRDefault="00EC6BFC" w:rsidP="00374710">
      <w:pPr>
        <w:pStyle w:val="ConsPlusNormal"/>
        <w:ind w:firstLine="0"/>
        <w:jc w:val="center"/>
        <w:rPr>
          <w:rFonts w:ascii="Times New Roman" w:hAnsi="Times New Roman" w:cs="Times New Roman"/>
          <w:b/>
          <w:bCs/>
          <w:color w:val="000000"/>
          <w:sz w:val="28"/>
          <w:szCs w:val="28"/>
        </w:rPr>
      </w:pPr>
    </w:p>
    <w:p w:rsidR="00DC3AE5" w:rsidRPr="003838AE" w:rsidRDefault="00F06F61"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 xml:space="preserve">3. </w:t>
      </w:r>
      <w:r w:rsidR="00DC3AE5" w:rsidRPr="003838AE">
        <w:rPr>
          <w:rFonts w:ascii="Times New Roman" w:hAnsi="Times New Roman" w:cs="Times New Roman"/>
          <w:b/>
          <w:bCs/>
          <w:sz w:val="28"/>
          <w:szCs w:val="28"/>
        </w:rPr>
        <w:t>Осуществление контрольных мероприятий и контрольных действий</w:t>
      </w:r>
    </w:p>
    <w:p w:rsidR="00DC3AE5" w:rsidRPr="003838AE" w:rsidRDefault="00DC3AE5" w:rsidP="00374710">
      <w:pPr>
        <w:pStyle w:val="ConsPlusNormal"/>
        <w:ind w:firstLine="0"/>
        <w:jc w:val="center"/>
        <w:rPr>
          <w:rFonts w:ascii="Times New Roman" w:hAnsi="Times New Roman" w:cs="Times New Roman"/>
          <w:b/>
          <w:bCs/>
          <w:sz w:val="28"/>
          <w:szCs w:val="28"/>
        </w:rPr>
      </w:pPr>
    </w:p>
    <w:p w:rsidR="00434EDF" w:rsidRPr="003838AE" w:rsidRDefault="00DC3AE5" w:rsidP="00434EDF">
      <w:pPr>
        <w:autoSpaceDE w:val="0"/>
        <w:autoSpaceDN w:val="0"/>
        <w:adjustRightInd w:val="0"/>
        <w:ind w:firstLine="709"/>
        <w:jc w:val="both"/>
        <w:rPr>
          <w:rFonts w:eastAsiaTheme="minorHAnsi"/>
          <w:sz w:val="28"/>
          <w:szCs w:val="28"/>
          <w:lang w:eastAsia="en-US"/>
        </w:rPr>
      </w:pPr>
      <w:r w:rsidRPr="003838AE">
        <w:rPr>
          <w:sz w:val="28"/>
          <w:szCs w:val="28"/>
        </w:rPr>
        <w:t>3.1.</w:t>
      </w:r>
      <w:r w:rsidR="00FB59D0" w:rsidRPr="003838AE">
        <w:rPr>
          <w:sz w:val="28"/>
          <w:szCs w:val="28"/>
        </w:rPr>
        <w:t xml:space="preserve"> </w:t>
      </w:r>
      <w:r w:rsidR="00434EDF" w:rsidRPr="003838AE">
        <w:rPr>
          <w:sz w:val="28"/>
          <w:szCs w:val="28"/>
        </w:rPr>
        <w:t>Муниципальный контроль</w:t>
      </w:r>
      <w:r w:rsidR="00434EDF" w:rsidRPr="003838AE">
        <w:t xml:space="preserve"> </w:t>
      </w:r>
      <w:r w:rsidR="00434EDF" w:rsidRPr="003838AE">
        <w:rPr>
          <w:sz w:val="28"/>
          <w:szCs w:val="28"/>
        </w:rPr>
        <w:t>за исполнением единой теплоснабжающей организацией обязательств</w:t>
      </w:r>
      <w:r w:rsidR="00434EDF" w:rsidRPr="003838AE">
        <w:rPr>
          <w:rFonts w:eastAsiaTheme="minorHAnsi"/>
          <w:sz w:val="28"/>
          <w:szCs w:val="28"/>
          <w:lang w:eastAsia="en-US"/>
        </w:rPr>
        <w:t xml:space="preserve"> осуществляется без проведения плановых контрольных (надзорных) мероприятий. </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3838AE">
        <w:rPr>
          <w:rFonts w:ascii="Times New Roman" w:hAnsi="Times New Roman" w:cs="Times New Roman"/>
          <w:color w:val="000000"/>
          <w:sz w:val="28"/>
          <w:szCs w:val="28"/>
        </w:rPr>
        <w:t xml:space="preserve"> деятельности</w:t>
      </w:r>
      <w:r w:rsidRPr="00C50C84">
        <w:rPr>
          <w:rFonts w:ascii="Times New Roman" w:hAnsi="Times New Roman" w:cs="Times New Roman"/>
          <w:color w:val="000000"/>
          <w:sz w:val="28"/>
          <w:szCs w:val="28"/>
        </w:rPr>
        <w:t>)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Pr>
          <w:rFonts w:ascii="Times New Roman" w:hAnsi="Times New Roman" w:cs="Times New Roman"/>
          <w:color w:val="000000"/>
          <w:sz w:val="28"/>
          <w:szCs w:val="28"/>
        </w:rPr>
        <w:t xml:space="preserve">. </w:t>
      </w:r>
      <w:r w:rsidRPr="003838AE">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3838AE">
        <w:rPr>
          <w:rFonts w:eastAsiaTheme="minorHAnsi"/>
          <w:sz w:val="28"/>
          <w:szCs w:val="28"/>
          <w:lang w:eastAsia="en-US"/>
        </w:rPr>
        <w:t xml:space="preserve"> </w:t>
      </w:r>
      <w:r w:rsidRPr="003838AE">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 документарная проверка (посредством получения письменных объяснений, истребования документов, экспертизы).</w:t>
      </w:r>
      <w:r w:rsidRPr="003838AE">
        <w:rPr>
          <w:sz w:val="28"/>
          <w:szCs w:val="28"/>
        </w:rPr>
        <w:t xml:space="preserve"> </w:t>
      </w:r>
      <w:r w:rsidRPr="003838AE">
        <w:rPr>
          <w:rFonts w:ascii="Times New Roman" w:hAnsi="Times New Roman" w:cs="Times New Roman"/>
          <w:sz w:val="28"/>
          <w:szCs w:val="28"/>
        </w:rPr>
        <w:t>Срок проведения документарной проверки не может превышать десять рабочих дней;</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3838AE" w:rsidRDefault="00434EDF" w:rsidP="00434EDF">
      <w:pPr>
        <w:ind w:firstLine="709"/>
        <w:jc w:val="both"/>
        <w:rPr>
          <w:sz w:val="28"/>
          <w:szCs w:val="28"/>
        </w:rPr>
      </w:pPr>
      <w:r w:rsidRPr="003838AE">
        <w:rPr>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3838AE">
        <w:rPr>
          <w:sz w:val="28"/>
          <w:szCs w:val="28"/>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838AE">
        <w:rPr>
          <w:sz w:val="28"/>
          <w:szCs w:val="28"/>
        </w:rPr>
        <w:t>);</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3838AE" w:rsidRDefault="00E10FAE"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3.2</w:t>
      </w:r>
      <w:r w:rsidR="00434EDF" w:rsidRPr="003838AE">
        <w:rPr>
          <w:rFonts w:ascii="Times New Roman" w:hAnsi="Times New Roman" w:cs="Times New Roman"/>
          <w:sz w:val="28"/>
          <w:szCs w:val="28"/>
        </w:rPr>
        <w:t xml:space="preserve">. Контрольные мероприятия, указанные в подпунктах 5, 6  пункта 3.1 настоящего Положения, проводятся без взаимодействия </w:t>
      </w:r>
      <w:r w:rsidR="00434EDF" w:rsidRPr="003838AE">
        <w:rPr>
          <w:rFonts w:ascii="Times New Roman" w:eastAsiaTheme="minorHAnsi" w:hAnsi="Times New Roman" w:cs="Times New Roman"/>
          <w:sz w:val="28"/>
          <w:szCs w:val="28"/>
          <w:lang w:eastAsia="en-US"/>
        </w:rPr>
        <w:t>с контролируемым лицом.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EC6BFC" w:rsidRPr="003838AE" w:rsidRDefault="00E10FAE" w:rsidP="00EC6BFC">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3.3</w:t>
      </w:r>
      <w:r w:rsidR="00EC6BFC" w:rsidRPr="003838AE">
        <w:rPr>
          <w:rFonts w:ascii="Times New Roman" w:hAnsi="Times New Roman" w:cs="Times New Roman"/>
          <w:sz w:val="28"/>
          <w:szCs w:val="28"/>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Индикаторы риска нарушения обязательных требований указаны в приложении № 1 к настоящему Положению.</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3.4</w:t>
      </w:r>
      <w:r w:rsidR="00DC3AE5" w:rsidRPr="003838AE">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3.5</w:t>
      </w:r>
      <w:r w:rsidR="00DC3AE5" w:rsidRPr="003838AE">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3838AE">
        <w:rPr>
          <w:rFonts w:ascii="Times New Roman" w:hAnsi="Times New Roman" w:cs="Times New Roman"/>
          <w:sz w:val="28"/>
          <w:szCs w:val="28"/>
        </w:rPr>
        <w:t>ых</w:t>
      </w:r>
      <w:r w:rsidR="00DC3AE5" w:rsidRPr="003838AE">
        <w:rPr>
          <w:rFonts w:ascii="Times New Roman" w:hAnsi="Times New Roman" w:cs="Times New Roman"/>
          <w:sz w:val="28"/>
          <w:szCs w:val="28"/>
        </w:rPr>
        <w:t xml:space="preserve"> лиц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i/>
          <w:iCs/>
          <w:sz w:val="28"/>
          <w:szCs w:val="28"/>
        </w:rPr>
      </w:pPr>
      <w:r w:rsidRPr="003838AE">
        <w:rPr>
          <w:rFonts w:ascii="Times New Roman" w:hAnsi="Times New Roman" w:cs="Times New Roman"/>
          <w:sz w:val="28"/>
          <w:szCs w:val="28"/>
        </w:rPr>
        <w:t>3.6</w:t>
      </w:r>
      <w:r w:rsidR="00DC3AE5" w:rsidRPr="003838AE">
        <w:rPr>
          <w:rFonts w:ascii="Times New Roman" w:hAnsi="Times New Roman" w:cs="Times New Roman"/>
          <w:sz w:val="28"/>
          <w:szCs w:val="28"/>
        </w:rPr>
        <w:t>. Контрольные мероприятия, проводимые без взаимодействия с контролируемыми лицами, проводятся должностными лицами</w:t>
      </w:r>
      <w:r w:rsidR="00EC6BFC" w:rsidRPr="003838AE">
        <w:rPr>
          <w:rFonts w:ascii="Times New Roman" w:hAnsi="Times New Roman" w:cs="Times New Roman"/>
          <w:sz w:val="28"/>
          <w:szCs w:val="28"/>
        </w:rPr>
        <w:t xml:space="preserve"> н</w:t>
      </w:r>
      <w:r w:rsidR="002E28D0" w:rsidRPr="003838AE">
        <w:rPr>
          <w:rFonts w:ascii="Times New Roman" w:hAnsi="Times New Roman" w:cs="Times New Roman"/>
          <w:sz w:val="28"/>
          <w:szCs w:val="28"/>
        </w:rPr>
        <w:t>а основании задания Главы (заместителя Г</w:t>
      </w:r>
      <w:r w:rsidR="00DC3AE5" w:rsidRPr="003838AE">
        <w:rPr>
          <w:rFonts w:ascii="Times New Roman" w:hAnsi="Times New Roman" w:cs="Times New Roman"/>
          <w:sz w:val="28"/>
          <w:szCs w:val="28"/>
        </w:rPr>
        <w:t>лавы)</w:t>
      </w:r>
      <w:r w:rsidR="00DC3AE5" w:rsidRPr="003838AE">
        <w:rPr>
          <w:rFonts w:ascii="Times New Roman" w:hAnsi="Times New Roman" w:cs="Times New Roman"/>
          <w:i/>
          <w:iCs/>
          <w:sz w:val="28"/>
          <w:szCs w:val="28"/>
        </w:rPr>
        <w:t xml:space="preserve">, </w:t>
      </w:r>
      <w:r w:rsidR="00DC3AE5" w:rsidRPr="003838AE">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DC3AE5" w:rsidRPr="003838AE">
        <w:rPr>
          <w:rFonts w:ascii="Times New Roman" w:hAnsi="Times New Roman" w:cs="Times New Roman"/>
          <w:sz w:val="28"/>
          <w:szCs w:val="28"/>
        </w:rPr>
        <w:t xml:space="preserve"> Федеральным</w:t>
      </w:r>
      <w:r w:rsidR="00EC6BFC" w:rsidRPr="003838AE">
        <w:rPr>
          <w:rFonts w:ascii="Times New Roman" w:hAnsi="Times New Roman" w:cs="Times New Roman"/>
          <w:sz w:val="28"/>
          <w:szCs w:val="28"/>
        </w:rPr>
        <w:br/>
        <w:t xml:space="preserve">законом </w:t>
      </w:r>
      <w:r w:rsidR="00DC3AE5" w:rsidRPr="003838AE">
        <w:rPr>
          <w:rFonts w:ascii="Times New Roman" w:hAnsi="Times New Roman" w:cs="Times New Roman"/>
          <w:sz w:val="28"/>
          <w:szCs w:val="28"/>
        </w:rPr>
        <w:t>№ 248-ФЗ.</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3.7</w:t>
      </w:r>
      <w:r w:rsidR="00DC3AE5" w:rsidRPr="003838AE">
        <w:rPr>
          <w:rFonts w:ascii="Times New Roman" w:hAnsi="Times New Roman" w:cs="Times New Roman"/>
          <w:sz w:val="28"/>
          <w:szCs w:val="28"/>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3838AE">
        <w:rPr>
          <w:rFonts w:ascii="Times New Roman" w:hAnsi="Times New Roman" w:cs="Times New Roman"/>
          <w:sz w:val="28"/>
          <w:szCs w:val="28"/>
        </w:rPr>
        <w:t xml:space="preserve"> законом </w:t>
      </w:r>
      <w:r w:rsidR="00DC3AE5" w:rsidRPr="003838AE">
        <w:rPr>
          <w:rFonts w:ascii="Times New Roman" w:hAnsi="Times New Roman" w:cs="Times New Roman"/>
          <w:sz w:val="28"/>
          <w:szCs w:val="28"/>
        </w:rPr>
        <w:t>№ 248-ФЗ.</w:t>
      </w:r>
    </w:p>
    <w:p w:rsidR="0029210F" w:rsidRPr="003838AE" w:rsidRDefault="00E10FAE"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3.8</w:t>
      </w:r>
      <w:r w:rsidR="00DC3AE5" w:rsidRPr="003838AE">
        <w:rPr>
          <w:rFonts w:ascii="Times New Roman" w:hAnsi="Times New Roman" w:cs="Times New Roman"/>
          <w:sz w:val="28"/>
          <w:szCs w:val="28"/>
        </w:rPr>
        <w:t xml:space="preserve">. </w:t>
      </w:r>
      <w:r w:rsidR="0029210F" w:rsidRPr="003838AE">
        <w:rPr>
          <w:rFonts w:ascii="Times New Roman" w:hAnsi="Times New Roman" w:cs="Times New Roman"/>
          <w:sz w:val="28"/>
          <w:szCs w:val="2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3838AE">
        <w:rPr>
          <w:rFonts w:ascii="Times New Roman" w:eastAsiaTheme="minorHAnsi" w:hAnsi="Times New Roman" w:cs="Times New Roman"/>
          <w:sz w:val="28"/>
          <w:szCs w:val="28"/>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3838AE">
        <w:rPr>
          <w:rFonts w:ascii="Times New Roman" w:hAnsi="Times New Roman" w:cs="Times New Roman"/>
          <w:sz w:val="28"/>
          <w:szCs w:val="28"/>
        </w:rPr>
        <w:t>, утвержденным р</w:t>
      </w:r>
      <w:r w:rsidR="0029210F" w:rsidRPr="003838AE">
        <w:rPr>
          <w:rFonts w:ascii="Times New Roman" w:eastAsiaTheme="minorHAnsi" w:hAnsi="Times New Roman" w:cs="Times New Roman"/>
          <w:sz w:val="28"/>
          <w:szCs w:val="28"/>
          <w:lang w:eastAsia="en-US"/>
        </w:rPr>
        <w:t>аспоряжение Правительства Российской Федерации от</w:t>
      </w:r>
      <w:r w:rsidR="0029210F" w:rsidRPr="003838AE">
        <w:rPr>
          <w:rFonts w:ascii="Times New Roman" w:eastAsiaTheme="minorHAnsi" w:hAnsi="Times New Roman" w:cs="Times New Roman"/>
          <w:sz w:val="28"/>
          <w:szCs w:val="28"/>
          <w:lang w:eastAsia="en-US"/>
        </w:rPr>
        <w:br/>
        <w:t>19 апреля 2016 года № 724-р</w:t>
      </w:r>
      <w:r w:rsidR="0029210F" w:rsidRPr="003838AE">
        <w:rPr>
          <w:rFonts w:ascii="Times New Roman" w:hAnsi="Times New Roman" w:cs="Times New Roman"/>
          <w:sz w:val="28"/>
          <w:szCs w:val="28"/>
          <w:shd w:val="clear" w:color="auto" w:fill="FFFFFF"/>
        </w:rPr>
        <w:t xml:space="preserve">, а также Правилами </w:t>
      </w:r>
      <w:r w:rsidR="0029210F" w:rsidRPr="003838AE">
        <w:rPr>
          <w:rFonts w:ascii="Times New Roman" w:hAnsi="Times New Roman" w:cs="Times New Roman"/>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F25D54" w:rsidRDefault="00152DC4" w:rsidP="00152DC4">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3.</w:t>
      </w:r>
      <w:r>
        <w:rPr>
          <w:rFonts w:ascii="Times New Roman" w:hAnsi="Times New Roman" w:cs="Times New Roman"/>
          <w:sz w:val="28"/>
          <w:szCs w:val="28"/>
        </w:rPr>
        <w:t>9</w:t>
      </w:r>
      <w:r w:rsidRPr="00F25D54">
        <w:rPr>
          <w:rFonts w:ascii="Times New Roman" w:hAnsi="Times New Roman" w:cs="Times New Roman"/>
          <w:sz w:val="28"/>
          <w:szCs w:val="28"/>
        </w:rPr>
        <w:t>. В</w:t>
      </w:r>
      <w:r w:rsidRPr="00F25D54">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8A37F3" w:rsidRDefault="00152DC4" w:rsidP="00152DC4">
      <w:pPr>
        <w:ind w:firstLine="709"/>
        <w:jc w:val="both"/>
        <w:rPr>
          <w:sz w:val="28"/>
          <w:szCs w:val="28"/>
          <w:shd w:val="clear" w:color="auto" w:fill="FFFFFF"/>
        </w:rPr>
      </w:pPr>
      <w:r w:rsidRPr="008A37F3">
        <w:rPr>
          <w:sz w:val="28"/>
          <w:szCs w:val="28"/>
        </w:rPr>
        <w:lastRenderedPageBreak/>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8A37F3" w:rsidRDefault="00152DC4" w:rsidP="00152DC4">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152DC4" w:rsidRPr="008A37F3" w:rsidRDefault="00152DC4" w:rsidP="00152DC4">
      <w:pPr>
        <w:ind w:firstLine="709"/>
        <w:jc w:val="both"/>
        <w:rPr>
          <w:sz w:val="28"/>
          <w:szCs w:val="28"/>
        </w:rPr>
      </w:pPr>
      <w:r w:rsidRPr="008A37F3">
        <w:rPr>
          <w:sz w:val="28"/>
          <w:szCs w:val="28"/>
        </w:rPr>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DC3AE5" w:rsidRPr="003838AE" w:rsidRDefault="00E10FAE" w:rsidP="003838AE">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3.10</w:t>
      </w:r>
      <w:r w:rsidR="00DC3AE5" w:rsidRPr="003838AE">
        <w:rPr>
          <w:rFonts w:ascii="Times New Roman" w:hAnsi="Times New Roman" w:cs="Times New Roman"/>
          <w:sz w:val="28"/>
          <w:szCs w:val="28"/>
        </w:rPr>
        <w:t>. Во всех случаях проведения контрольных мероприятий</w:t>
      </w:r>
      <w:r w:rsidR="00DC3AE5" w:rsidRPr="003838AE">
        <w:rPr>
          <w:rFonts w:ascii="Times New Roman" w:hAnsi="Times New Roman" w:cs="Times New Roman"/>
          <w:color w:val="000000"/>
          <w:sz w:val="28"/>
          <w:szCs w:val="28"/>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3838AE">
        <w:rPr>
          <w:rFonts w:ascii="Times New Roman" w:hAnsi="Times New Roman" w:cs="Times New Roman"/>
          <w:sz w:val="28"/>
          <w:szCs w:val="28"/>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3.11</w:t>
      </w:r>
      <w:r w:rsidR="00DC3AE5" w:rsidRPr="003838AE">
        <w:rPr>
          <w:rFonts w:ascii="Times New Roman" w:hAnsi="Times New Roman" w:cs="Times New Roman"/>
          <w:sz w:val="28"/>
          <w:szCs w:val="28"/>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3838AE">
        <w:rPr>
          <w:rFonts w:ascii="Times New Roman" w:hAnsi="Times New Roman" w:cs="Times New Roman"/>
          <w:sz w:val="28"/>
          <w:szCs w:val="28"/>
        </w:rPr>
        <w:t xml:space="preserve"> частью 2 статья 90</w:t>
      </w:r>
      <w:r w:rsidR="00DC3AE5" w:rsidRPr="003838AE">
        <w:rPr>
          <w:rFonts w:ascii="Times New Roman" w:hAnsi="Times New Roman" w:cs="Times New Roman"/>
          <w:sz w:val="28"/>
          <w:szCs w:val="28"/>
        </w:rPr>
        <w:t xml:space="preserve"> Федерального закона № 248-ФЗ.</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2</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3838AE" w:rsidRDefault="00DC3AE5" w:rsidP="00374710">
      <w:pPr>
        <w:ind w:firstLine="709"/>
        <w:jc w:val="both"/>
        <w:rPr>
          <w:sz w:val="28"/>
          <w:szCs w:val="28"/>
        </w:rPr>
      </w:pPr>
      <w:r w:rsidRPr="003838AE">
        <w:rPr>
          <w:sz w:val="28"/>
          <w:szCs w:val="28"/>
        </w:rPr>
        <w:t>Оформление акта производится на месте проведения контрольного мероприятия в день окончания проведения такого мероприятия,</w:t>
      </w:r>
      <w:r w:rsidRPr="003838AE">
        <w:rPr>
          <w:sz w:val="28"/>
          <w:szCs w:val="28"/>
          <w:shd w:val="clear" w:color="auto" w:fill="FFFFFF"/>
        </w:rPr>
        <w:t xml:space="preserve"> если иной порядок оформления акта не установлен Правительством Российской Федерации</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3.13</w:t>
      </w:r>
      <w:r w:rsidR="00DC3AE5" w:rsidRPr="003838AE">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rsidR="0029210F" w:rsidRPr="003838AE" w:rsidRDefault="00200232"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4</w:t>
      </w:r>
      <w:r w:rsidR="00DC3AE5" w:rsidRPr="003838AE">
        <w:rPr>
          <w:rFonts w:ascii="Times New Roman" w:hAnsi="Times New Roman" w:cs="Times New Roman"/>
          <w:sz w:val="28"/>
          <w:szCs w:val="28"/>
        </w:rPr>
        <w:t xml:space="preserve">. </w:t>
      </w:r>
      <w:r w:rsidR="0029210F" w:rsidRPr="003838AE">
        <w:rPr>
          <w:rFonts w:ascii="Times New Roman" w:hAnsi="Times New Roman" w:cs="Times New Roman"/>
          <w:sz w:val="28"/>
          <w:szCs w:val="2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3838AE">
        <w:rPr>
          <w:rFonts w:ascii="Times New Roman" w:hAnsi="Times New Roman" w:cs="Times New Roman"/>
          <w:sz w:val="28"/>
          <w:szCs w:val="2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3838AE">
        <w:rPr>
          <w:rFonts w:ascii="Times New Roman" w:hAnsi="Times New Roman" w:cs="Times New Roman"/>
          <w:sz w:val="28"/>
          <w:szCs w:val="28"/>
        </w:rPr>
        <w:t>Единый портал</w:t>
      </w:r>
      <w:r w:rsidR="0029210F" w:rsidRPr="003838AE">
        <w:rPr>
          <w:rFonts w:ascii="Times New Roman" w:hAnsi="Times New Roman" w:cs="Times New Roman"/>
          <w:sz w:val="28"/>
          <w:szCs w:val="28"/>
          <w:shd w:val="clear" w:color="auto" w:fill="FFFFFF"/>
        </w:rPr>
        <w:t xml:space="preserve"> государственных и муниципальных услуг </w:t>
      </w:r>
      <w:r w:rsidR="0029210F" w:rsidRPr="003838AE">
        <w:rPr>
          <w:rFonts w:ascii="Times New Roman" w:hAnsi="Times New Roman" w:cs="Times New Roman"/>
          <w:spacing w:val="-6"/>
          <w:sz w:val="28"/>
          <w:szCs w:val="2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Гражданин, не осуществляющий предпринимательск</w:t>
      </w:r>
      <w:r w:rsidR="0029210F" w:rsidRPr="003838AE">
        <w:rPr>
          <w:rFonts w:ascii="Times New Roman" w:hAnsi="Times New Roman" w:cs="Times New Roman"/>
          <w:sz w:val="28"/>
          <w:szCs w:val="28"/>
        </w:rPr>
        <w:t>ую</w:t>
      </w:r>
      <w:r w:rsidRPr="003838AE">
        <w:rPr>
          <w:rFonts w:ascii="Times New Roman" w:hAnsi="Times New Roman" w:cs="Times New Roman"/>
          <w:sz w:val="28"/>
          <w:szCs w:val="28"/>
        </w:rPr>
        <w:t xml:space="preserve"> деятельност</w:t>
      </w:r>
      <w:r w:rsidR="0029210F" w:rsidRPr="003838AE">
        <w:rPr>
          <w:rFonts w:ascii="Times New Roman" w:hAnsi="Times New Roman" w:cs="Times New Roman"/>
          <w:sz w:val="28"/>
          <w:szCs w:val="28"/>
        </w:rPr>
        <w:t>ь</w:t>
      </w:r>
      <w:r w:rsidRPr="003838AE">
        <w:rPr>
          <w:rFonts w:ascii="Times New Roman" w:hAnsi="Times New Roman" w:cs="Times New Roman"/>
          <w:sz w:val="28"/>
          <w:szCs w:val="28"/>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838AE">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838AE">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DC3AE5" w:rsidRPr="003838AE" w:rsidRDefault="00DC3AE5" w:rsidP="00374710">
      <w:pPr>
        <w:pStyle w:val="ConsPlusNormal"/>
        <w:ind w:firstLine="709"/>
        <w:jc w:val="both"/>
        <w:rPr>
          <w:rFonts w:ascii="Times New Roman" w:hAnsi="Times New Roman" w:cs="Times New Roman"/>
          <w:spacing w:val="-6"/>
          <w:sz w:val="28"/>
          <w:szCs w:val="28"/>
        </w:rPr>
      </w:pPr>
      <w:r w:rsidRPr="003838AE">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3838AE">
        <w:rPr>
          <w:rFonts w:ascii="Times New Roman" w:hAnsi="Times New Roman" w:cs="Times New Roman"/>
          <w:spacing w:val="-6"/>
          <w:sz w:val="28"/>
          <w:szCs w:val="28"/>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5</w:t>
      </w:r>
      <w:r w:rsidR="00DC3AE5" w:rsidRPr="003838AE">
        <w:rPr>
          <w:rFonts w:ascii="Times New Roman" w:hAnsi="Times New Roman" w:cs="Times New Roman"/>
          <w:sz w:val="28"/>
          <w:szCs w:val="28"/>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 xml:space="preserve">40 </w:t>
      </w:r>
      <w:r w:rsidR="00DC3AE5" w:rsidRPr="003838AE">
        <w:rPr>
          <w:rFonts w:ascii="Times New Roman" w:hAnsi="Times New Roman" w:cs="Times New Roman"/>
          <w:sz w:val="28"/>
          <w:szCs w:val="28"/>
          <w:shd w:val="clear" w:color="auto" w:fill="FFFFFF"/>
        </w:rPr>
        <w:t xml:space="preserve">Федерального закона </w:t>
      </w:r>
      <w:r w:rsidR="00DC3AE5" w:rsidRPr="003838AE">
        <w:rPr>
          <w:rFonts w:ascii="Times New Roman" w:hAnsi="Times New Roman" w:cs="Times New Roman"/>
          <w:sz w:val="28"/>
          <w:szCs w:val="28"/>
        </w:rPr>
        <w:t xml:space="preserve">№ 248-ФЗ и </w:t>
      </w:r>
      <w:r w:rsidR="0029210F" w:rsidRPr="003838AE">
        <w:rPr>
          <w:rFonts w:ascii="Times New Roman" w:hAnsi="Times New Roman" w:cs="Times New Roman"/>
          <w:sz w:val="28"/>
          <w:szCs w:val="28"/>
        </w:rPr>
        <w:t>разделом 4 настоящего Положения.</w:t>
      </w:r>
    </w:p>
    <w:p w:rsidR="00716D29" w:rsidRPr="003838AE" w:rsidRDefault="00200232"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6</w:t>
      </w:r>
      <w:r w:rsidR="00DC3AE5" w:rsidRPr="003838AE">
        <w:rPr>
          <w:rFonts w:ascii="Times New Roman" w:hAnsi="Times New Roman" w:cs="Times New Roman"/>
          <w:sz w:val="28"/>
          <w:szCs w:val="28"/>
        </w:rPr>
        <w:t xml:space="preserve">. </w:t>
      </w:r>
      <w:r w:rsidR="00716D29" w:rsidRPr="003838AE">
        <w:rPr>
          <w:rFonts w:ascii="Times New Roman" w:hAnsi="Times New Roman" w:cs="Times New Roman"/>
          <w:sz w:val="28"/>
          <w:szCs w:val="28"/>
        </w:rPr>
        <w:t xml:space="preserve">В случае отсутствия выявленных нарушений обязательных требований при проведении контрольного мероприятия сведения об этом </w:t>
      </w:r>
      <w:r w:rsidR="00716D29" w:rsidRPr="003838AE">
        <w:rPr>
          <w:rFonts w:ascii="Times New Roman" w:hAnsi="Times New Roman" w:cs="Times New Roman"/>
          <w:sz w:val="28"/>
          <w:szCs w:val="28"/>
        </w:rPr>
        <w:lastRenderedPageBreak/>
        <w:t>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7</w:t>
      </w:r>
      <w:r w:rsidR="00DC3AE5" w:rsidRPr="003838AE">
        <w:rPr>
          <w:rFonts w:ascii="Times New Roman" w:hAnsi="Times New Roman" w:cs="Times New Roman"/>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3838AE">
        <w:rPr>
          <w:rFonts w:ascii="Times New Roman" w:hAnsi="Times New Roman" w:cs="Times New Roman"/>
          <w:sz w:val="28"/>
          <w:szCs w:val="28"/>
        </w:rPr>
        <w:t>ые</w:t>
      </w:r>
      <w:r w:rsidR="00DC3AE5" w:rsidRPr="003838AE">
        <w:rPr>
          <w:rFonts w:ascii="Times New Roman" w:hAnsi="Times New Roman" w:cs="Times New Roman"/>
          <w:sz w:val="28"/>
          <w:szCs w:val="28"/>
        </w:rPr>
        <w:t xml:space="preserve"> лиц</w:t>
      </w:r>
      <w:r w:rsidR="0029210F" w:rsidRPr="003838AE">
        <w:rPr>
          <w:rFonts w:ascii="Times New Roman" w:hAnsi="Times New Roman" w:cs="Times New Roman"/>
          <w:sz w:val="28"/>
          <w:szCs w:val="28"/>
        </w:rPr>
        <w:t>а)</w:t>
      </w:r>
      <w:r w:rsidR="00DC3AE5" w:rsidRPr="003838AE">
        <w:rPr>
          <w:rFonts w:ascii="Times New Roman" w:hAnsi="Times New Roman" w:cs="Times New Roman"/>
          <w:sz w:val="28"/>
          <w:szCs w:val="28"/>
        </w:rPr>
        <w:t xml:space="preserve"> в пределах полномочий, предусмотренных законодательством Российской Федерации, обязана:</w:t>
      </w:r>
    </w:p>
    <w:p w:rsidR="00DC3AE5" w:rsidRPr="003838AE" w:rsidRDefault="00DC3AE5" w:rsidP="00374710">
      <w:pPr>
        <w:pStyle w:val="ConsPlusNormal"/>
        <w:ind w:firstLine="709"/>
        <w:jc w:val="both"/>
        <w:rPr>
          <w:rFonts w:ascii="Times New Roman" w:hAnsi="Times New Roman" w:cs="Times New Roman"/>
          <w:sz w:val="28"/>
          <w:szCs w:val="28"/>
        </w:rPr>
      </w:pPr>
      <w:bookmarkStart w:id="9" w:name="Par318"/>
      <w:bookmarkEnd w:id="9"/>
      <w:r w:rsidRPr="003838AE">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3838AE" w:rsidRDefault="00DC3AE5" w:rsidP="00374710">
      <w:pPr>
        <w:ind w:firstLine="709"/>
        <w:jc w:val="both"/>
        <w:rPr>
          <w:sz w:val="28"/>
          <w:szCs w:val="28"/>
        </w:rPr>
      </w:pPr>
      <w:r w:rsidRPr="003838AE">
        <w:rPr>
          <w:sz w:val="28"/>
          <w:szCs w:val="28"/>
        </w:rPr>
        <w:t xml:space="preserve">4) </w:t>
      </w:r>
      <w:r w:rsidRPr="003838AE">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w:t>
      </w:r>
      <w:r w:rsidR="00E10FAE" w:rsidRPr="003838AE">
        <w:rPr>
          <w:rFonts w:ascii="Times New Roman" w:hAnsi="Times New Roman" w:cs="Times New Roman"/>
          <w:sz w:val="28"/>
          <w:szCs w:val="28"/>
        </w:rPr>
        <w:t>18</w:t>
      </w:r>
      <w:r w:rsidR="00DC3AE5" w:rsidRPr="003838AE">
        <w:rPr>
          <w:rFonts w:ascii="Times New Roman" w:hAnsi="Times New Roman" w:cs="Times New Roman"/>
          <w:sz w:val="28"/>
          <w:szCs w:val="28"/>
        </w:rPr>
        <w:t>. Должностные лица</w:t>
      </w:r>
      <w:r w:rsidR="0029210F" w:rsidRPr="003838AE">
        <w:rPr>
          <w:rFonts w:ascii="Times New Roman" w:hAnsi="Times New Roman" w:cs="Times New Roman"/>
          <w:sz w:val="28"/>
          <w:szCs w:val="28"/>
        </w:rPr>
        <w:t xml:space="preserve"> при проведении муниципального контроля </w:t>
      </w:r>
      <w:r w:rsidR="00DC3AE5" w:rsidRPr="003838AE">
        <w:rPr>
          <w:rFonts w:ascii="Times New Roman" w:hAnsi="Times New Roman" w:cs="Times New Roman"/>
          <w:sz w:val="28"/>
          <w:szCs w:val="28"/>
        </w:rPr>
        <w:t>на автомобильном транспорте</w:t>
      </w:r>
      <w:r w:rsidR="0029210F" w:rsidRPr="003838AE">
        <w:rPr>
          <w:rFonts w:ascii="Times New Roman" w:hAnsi="Times New Roman" w:cs="Times New Roman"/>
          <w:sz w:val="28"/>
          <w:szCs w:val="28"/>
        </w:rPr>
        <w:t>,</w:t>
      </w:r>
      <w:r w:rsidR="00DC3AE5" w:rsidRPr="003838AE">
        <w:rPr>
          <w:rFonts w:ascii="Times New Roman" w:hAnsi="Times New Roman" w:cs="Times New Roman"/>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F013E1">
        <w:rPr>
          <w:rFonts w:ascii="Times New Roman" w:hAnsi="Times New Roman" w:cs="Times New Roman"/>
          <w:sz w:val="28"/>
          <w:szCs w:val="28"/>
        </w:rPr>
        <w:t xml:space="preserve"> администрации </w:t>
      </w:r>
      <w:r w:rsidR="00F013E1">
        <w:rPr>
          <w:rFonts w:ascii="Times New Roman" w:hAnsi="Times New Roman" w:cs="Times New Roman"/>
          <w:color w:val="000000"/>
          <w:sz w:val="28"/>
          <w:szCs w:val="28"/>
        </w:rPr>
        <w:t>муниципального образования «Маниловск»</w:t>
      </w:r>
      <w:r w:rsidR="00DC3AE5" w:rsidRPr="003838AE">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16D29" w:rsidRPr="003838AE" w:rsidRDefault="00716D29"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контроля</w:t>
      </w:r>
      <w:r w:rsidRPr="003838AE">
        <w:t xml:space="preserve"> </w:t>
      </w:r>
      <w:r w:rsidRPr="003838AE">
        <w:rPr>
          <w:rFonts w:ascii="Times New Roman" w:hAnsi="Times New Roman" w:cs="Times New Roman"/>
          <w:sz w:val="28"/>
          <w:szCs w:val="28"/>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3838AE" w:rsidRDefault="00716D29" w:rsidP="00374710">
      <w:pPr>
        <w:pStyle w:val="ConsPlusNormal"/>
        <w:ind w:firstLine="709"/>
        <w:jc w:val="both"/>
        <w:rPr>
          <w:rFonts w:ascii="Times New Roman" w:hAnsi="Times New Roman" w:cs="Times New Roman"/>
          <w:sz w:val="28"/>
          <w:szCs w:val="28"/>
        </w:rPr>
      </w:pPr>
    </w:p>
    <w:p w:rsidR="00DC3AE5" w:rsidRPr="003838AE" w:rsidRDefault="005C7E8F"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sz w:val="28"/>
          <w:szCs w:val="28"/>
        </w:rPr>
        <w:t xml:space="preserve">Раздел </w:t>
      </w:r>
      <w:r w:rsidR="00DC3AE5" w:rsidRPr="003838AE">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3838AE" w:rsidRDefault="003838AE" w:rsidP="00374710">
      <w:pPr>
        <w:pStyle w:val="ConsPlusNormal"/>
        <w:ind w:firstLine="0"/>
        <w:jc w:val="center"/>
        <w:rPr>
          <w:rFonts w:ascii="Times New Roman" w:hAnsi="Times New Roman" w:cs="Times New Roman"/>
          <w:b/>
          <w:bCs/>
          <w:sz w:val="28"/>
          <w:szCs w:val="28"/>
        </w:rPr>
      </w:pPr>
    </w:p>
    <w:p w:rsidR="0029210F" w:rsidRPr="003838AE" w:rsidRDefault="00DC3AE5" w:rsidP="0029210F">
      <w:pPr>
        <w:pStyle w:val="ConsPlusNormal"/>
        <w:ind w:firstLine="709"/>
        <w:jc w:val="both"/>
        <w:rPr>
          <w:rFonts w:ascii="Times New Roman" w:hAnsi="Times New Roman" w:cs="Times New Roman"/>
        </w:rPr>
      </w:pPr>
      <w:r w:rsidRPr="003838AE">
        <w:rPr>
          <w:rFonts w:ascii="Times New Roman" w:hAnsi="Times New Roman" w:cs="Times New Roman"/>
          <w:sz w:val="28"/>
          <w:szCs w:val="28"/>
        </w:rPr>
        <w:t xml:space="preserve">4.1. </w:t>
      </w:r>
      <w:r w:rsidR="0029210F" w:rsidRPr="003838AE">
        <w:rPr>
          <w:rFonts w:ascii="Times New Roman" w:hAnsi="Times New Roman" w:cs="Times New Roman"/>
          <w:sz w:val="28"/>
          <w:szCs w:val="28"/>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1) решений о проведении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актов контрольных мероприятий, предписаний об устранении выявленных нарушений;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3838AE">
        <w:rPr>
          <w:rFonts w:ascii="Times New Roman" w:hAnsi="Times New Roman" w:cs="Times New Roman"/>
          <w:sz w:val="28"/>
          <w:szCs w:val="28"/>
          <w:shd w:val="clear" w:color="auto" w:fill="FFFFFF"/>
        </w:rPr>
        <w:t>и (или) регионального портала государственных и муниципальных услуг</w:t>
      </w:r>
      <w:r w:rsidRPr="003838AE">
        <w:rPr>
          <w:rFonts w:ascii="Times New Roman" w:hAnsi="Times New Roman" w:cs="Times New Roman"/>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3838AE">
        <w:rPr>
          <w:rFonts w:ascii="Times New Roman" w:hAnsi="Times New Roman" w:cs="Times New Roman"/>
          <w:sz w:val="28"/>
          <w:szCs w:val="28"/>
        </w:rPr>
        <w:t>Г</w:t>
      </w:r>
      <w:r w:rsidRPr="003838AE">
        <w:rPr>
          <w:rFonts w:ascii="Times New Roman" w:hAnsi="Times New Roman" w:cs="Times New Roman"/>
          <w:sz w:val="28"/>
          <w:szCs w:val="28"/>
        </w:rPr>
        <w:t>лавы</w:t>
      </w:r>
      <w:r w:rsidR="002E28D0" w:rsidRPr="003838AE">
        <w:rPr>
          <w:rFonts w:ascii="Times New Roman" w:hAnsi="Times New Roman" w:cs="Times New Roman"/>
          <w:sz w:val="28"/>
          <w:szCs w:val="28"/>
        </w:rPr>
        <w:t xml:space="preserve"> (заместителя Главы)</w:t>
      </w:r>
      <w:r w:rsidRPr="003838AE">
        <w:rPr>
          <w:rFonts w:ascii="Times New Roman" w:hAnsi="Times New Roman" w:cs="Times New Roman"/>
          <w:sz w:val="28"/>
          <w:szCs w:val="28"/>
        </w:rPr>
        <w:t xml:space="preserve"> с предварительным информированием </w:t>
      </w:r>
      <w:r w:rsidR="002E28D0" w:rsidRPr="003838AE">
        <w:rPr>
          <w:rFonts w:ascii="Times New Roman" w:hAnsi="Times New Roman" w:cs="Times New Roman"/>
          <w:sz w:val="28"/>
          <w:szCs w:val="28"/>
        </w:rPr>
        <w:t xml:space="preserve">Главы (заместителя Главы) </w:t>
      </w:r>
      <w:r w:rsidRPr="003838AE">
        <w:rPr>
          <w:rFonts w:ascii="Times New Roman" w:hAnsi="Times New Roman" w:cs="Times New Roman"/>
          <w:sz w:val="28"/>
          <w:szCs w:val="28"/>
        </w:rPr>
        <w:t>о наличии в</w:t>
      </w:r>
      <w:r w:rsidRPr="003838AE">
        <w:rPr>
          <w:rFonts w:ascii="Times New Roman" w:hAnsi="Times New Roman" w:cs="Times New Roman"/>
          <w:i/>
          <w:iCs/>
          <w:sz w:val="28"/>
          <w:szCs w:val="28"/>
        </w:rPr>
        <w:t xml:space="preserve"> </w:t>
      </w:r>
      <w:r w:rsidRPr="003838AE">
        <w:rPr>
          <w:rFonts w:ascii="Times New Roman" w:hAnsi="Times New Roman" w:cs="Times New Roman"/>
          <w:sz w:val="28"/>
          <w:szCs w:val="28"/>
        </w:rPr>
        <w:t xml:space="preserve">жалобе (документах) </w:t>
      </w:r>
      <w:r w:rsidRPr="003838AE">
        <w:rPr>
          <w:rFonts w:ascii="Times New Roman" w:hAnsi="Times New Roman" w:cs="Times New Roman"/>
          <w:sz w:val="28"/>
          <w:szCs w:val="28"/>
        </w:rPr>
        <w:lastRenderedPageBreak/>
        <w:t>сведений, составляющих государственную или иную охраняемую законом тайну.</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4.4. Жалоба на решение администрации, действия (бездействие) его должностных лиц рассматривается </w:t>
      </w:r>
      <w:r w:rsidR="002E28D0" w:rsidRPr="003838AE">
        <w:rPr>
          <w:rFonts w:ascii="Times New Roman" w:hAnsi="Times New Roman" w:cs="Times New Roman"/>
          <w:sz w:val="28"/>
          <w:szCs w:val="28"/>
        </w:rPr>
        <w:t>Главой (заместителем Главы)</w:t>
      </w:r>
      <w:r w:rsidRPr="003838AE">
        <w:rPr>
          <w:rFonts w:ascii="Times New Roman" w:hAnsi="Times New Roman" w:cs="Times New Roman"/>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Жалоба на предписание администрации может быть подана в течение </w:t>
      </w:r>
      <w:r w:rsidR="008A4E08" w:rsidRPr="003838AE">
        <w:rPr>
          <w:rFonts w:ascii="Times New Roman" w:hAnsi="Times New Roman" w:cs="Times New Roman"/>
          <w:sz w:val="28"/>
          <w:szCs w:val="28"/>
        </w:rPr>
        <w:t xml:space="preserve">десяти </w:t>
      </w:r>
      <w:r w:rsidRPr="003838AE">
        <w:rPr>
          <w:rFonts w:ascii="Times New Roman" w:hAnsi="Times New Roman" w:cs="Times New Roman"/>
          <w:sz w:val="28"/>
          <w:szCs w:val="28"/>
        </w:rPr>
        <w:t>рабочих дней с момента получения контролируемым лицом предписания.</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4.6. Жалоба на решение администрации, действия (бездействие) его должностных лиц подлежит рассмотрению в течение </w:t>
      </w:r>
      <w:r w:rsidR="008A4E08" w:rsidRPr="003838AE">
        <w:rPr>
          <w:rFonts w:ascii="Times New Roman" w:hAnsi="Times New Roman" w:cs="Times New Roman"/>
          <w:sz w:val="28"/>
          <w:szCs w:val="28"/>
        </w:rPr>
        <w:t>двадцати</w:t>
      </w:r>
      <w:r w:rsidRPr="003838AE">
        <w:rPr>
          <w:rFonts w:ascii="Times New Roman" w:hAnsi="Times New Roman" w:cs="Times New Roman"/>
          <w:sz w:val="28"/>
          <w:szCs w:val="28"/>
        </w:rPr>
        <w:t xml:space="preserve"> рабочих дней со дня ее регистрации. </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3838AE">
        <w:rPr>
          <w:rFonts w:ascii="Times New Roman" w:hAnsi="Times New Roman" w:cs="Times New Roman"/>
          <w:sz w:val="28"/>
          <w:szCs w:val="28"/>
        </w:rPr>
        <w:t>Г</w:t>
      </w:r>
      <w:r w:rsidRPr="003838AE">
        <w:rPr>
          <w:rFonts w:ascii="Times New Roman" w:hAnsi="Times New Roman" w:cs="Times New Roman"/>
          <w:sz w:val="28"/>
          <w:szCs w:val="28"/>
        </w:rPr>
        <w:t xml:space="preserve">лавой (заместителем </w:t>
      </w:r>
      <w:r w:rsidR="002E28D0" w:rsidRPr="003838AE">
        <w:rPr>
          <w:rFonts w:ascii="Times New Roman" w:hAnsi="Times New Roman" w:cs="Times New Roman"/>
          <w:sz w:val="28"/>
          <w:szCs w:val="28"/>
        </w:rPr>
        <w:t>Г</w:t>
      </w:r>
      <w:r w:rsidRPr="003838AE">
        <w:rPr>
          <w:rFonts w:ascii="Times New Roman" w:hAnsi="Times New Roman" w:cs="Times New Roman"/>
          <w:sz w:val="28"/>
          <w:szCs w:val="28"/>
        </w:rPr>
        <w:t xml:space="preserve">лавы) не более чем на </w:t>
      </w:r>
      <w:r w:rsidR="008A4E08" w:rsidRPr="003838AE">
        <w:rPr>
          <w:rFonts w:ascii="Times New Roman" w:hAnsi="Times New Roman" w:cs="Times New Roman"/>
          <w:sz w:val="28"/>
          <w:szCs w:val="28"/>
        </w:rPr>
        <w:t>двадцати</w:t>
      </w:r>
      <w:r w:rsidRPr="003838AE">
        <w:rPr>
          <w:rFonts w:ascii="Times New Roman" w:hAnsi="Times New Roman" w:cs="Times New Roman"/>
          <w:sz w:val="28"/>
          <w:szCs w:val="28"/>
        </w:rPr>
        <w:t xml:space="preserve"> рабочих дней.</w:t>
      </w:r>
    </w:p>
    <w:p w:rsidR="00DC3AE5" w:rsidRPr="003838AE" w:rsidRDefault="00DC3AE5" w:rsidP="00374710">
      <w:pPr>
        <w:pStyle w:val="16"/>
        <w:ind w:firstLine="709"/>
        <w:jc w:val="both"/>
        <w:rPr>
          <w:rFonts w:ascii="Times New Roman" w:hAnsi="Times New Roman" w:cs="Times New Roman"/>
          <w:sz w:val="28"/>
          <w:szCs w:val="28"/>
        </w:rPr>
      </w:pPr>
    </w:p>
    <w:p w:rsidR="005C7E8F" w:rsidRPr="003838AE" w:rsidRDefault="005C7E8F" w:rsidP="005C7E8F">
      <w:pPr>
        <w:pStyle w:val="16"/>
        <w:jc w:val="center"/>
        <w:rPr>
          <w:rFonts w:ascii="Times New Roman" w:hAnsi="Times New Roman" w:cs="Times New Roman"/>
          <w:b/>
          <w:bCs/>
          <w:sz w:val="28"/>
          <w:szCs w:val="28"/>
        </w:rPr>
      </w:pPr>
      <w:r w:rsidRPr="003838AE">
        <w:rPr>
          <w:rFonts w:ascii="Times New Roman" w:hAnsi="Times New Roman" w:cs="Times New Roman"/>
          <w:b/>
          <w:bCs/>
          <w:sz w:val="28"/>
          <w:szCs w:val="28"/>
        </w:rPr>
        <w:t>Раздел 5. Ключевые показатели муниципального контроля за исполнением контролируемым лицом обязательств и их целевые значения</w:t>
      </w:r>
    </w:p>
    <w:p w:rsidR="00DC3AE5" w:rsidRPr="003838AE" w:rsidRDefault="00DC3AE5" w:rsidP="00374710">
      <w:pPr>
        <w:pStyle w:val="16"/>
        <w:jc w:val="center"/>
        <w:rPr>
          <w:rFonts w:ascii="Times New Roman" w:hAnsi="Times New Roman" w:cs="Times New Roman"/>
          <w:b/>
          <w:bCs/>
          <w:sz w:val="28"/>
          <w:szCs w:val="28"/>
        </w:rPr>
      </w:pPr>
    </w:p>
    <w:p w:rsidR="00DC3AE5" w:rsidRPr="003838AE" w:rsidRDefault="00DC3AE5" w:rsidP="00374710">
      <w:pPr>
        <w:pStyle w:val="16"/>
        <w:tabs>
          <w:tab w:val="left" w:pos="851"/>
        </w:tabs>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3838AE" w:rsidRDefault="00DC3AE5" w:rsidP="00374710">
      <w:pPr>
        <w:tabs>
          <w:tab w:val="left" w:pos="851"/>
        </w:tabs>
        <w:ind w:firstLine="709"/>
        <w:jc w:val="both"/>
        <w:rPr>
          <w:i/>
          <w:iCs/>
          <w:sz w:val="28"/>
          <w:szCs w:val="28"/>
        </w:rPr>
      </w:pPr>
      <w:r w:rsidRPr="003838AE">
        <w:rPr>
          <w:sz w:val="28"/>
          <w:szCs w:val="28"/>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F013E1">
        <w:rPr>
          <w:sz w:val="28"/>
          <w:szCs w:val="28"/>
        </w:rPr>
        <w:t xml:space="preserve"> администрацией муниципального образования «Маниловск»</w:t>
      </w:r>
      <w:r w:rsidRPr="003838AE">
        <w:rPr>
          <w:i/>
          <w:iCs/>
          <w:sz w:val="28"/>
          <w:szCs w:val="28"/>
        </w:rPr>
        <w:t>.</w:t>
      </w:r>
      <w:r w:rsidR="00FB59D0" w:rsidRPr="003838AE">
        <w:rPr>
          <w:i/>
          <w:iCs/>
          <w:sz w:val="28"/>
          <w:szCs w:val="28"/>
        </w:rPr>
        <w:t xml:space="preserve"> </w:t>
      </w: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5F4733" w:rsidRDefault="005F4733" w:rsidP="00EE4C24">
      <w:pPr>
        <w:pStyle w:val="ConsPlusNormal"/>
        <w:ind w:firstLine="0"/>
        <w:jc w:val="right"/>
        <w:rPr>
          <w:rFonts w:ascii="Times New Roman" w:hAnsi="Times New Roman" w:cs="Times New Roman"/>
          <w:sz w:val="24"/>
          <w:szCs w:val="24"/>
        </w:rPr>
      </w:pP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lastRenderedPageBreak/>
        <w:t>Приложение № 1</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к </w:t>
      </w:r>
      <w:bookmarkStart w:id="10" w:name="Par381"/>
      <w:bookmarkEnd w:id="10"/>
      <w:r w:rsidRPr="003838AE">
        <w:rPr>
          <w:rFonts w:ascii="Times New Roman" w:hAnsi="Times New Roman" w:cs="Times New Roman"/>
          <w:sz w:val="24"/>
          <w:szCs w:val="24"/>
        </w:rPr>
        <w:t>Положению о муниципальном контроле на</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автомобильном транспорте, городском наземном</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электрическом транспорте и в дорожном хозяйстве</w:t>
      </w:r>
    </w:p>
    <w:p w:rsidR="00F013E1"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в границах населенных пунктов</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w:t>
      </w:r>
      <w:r w:rsidR="00F013E1">
        <w:rPr>
          <w:rFonts w:ascii="Times New Roman" w:hAnsi="Times New Roman" w:cs="Times New Roman"/>
          <w:sz w:val="24"/>
          <w:szCs w:val="24"/>
        </w:rPr>
        <w:t>муниципального образования «Маниловск»</w:t>
      </w:r>
    </w:p>
    <w:p w:rsidR="00EE4C24" w:rsidRPr="003838AE" w:rsidRDefault="00EE4C24" w:rsidP="00EE4C24">
      <w:pPr>
        <w:pStyle w:val="ConsPlusTitle"/>
        <w:jc w:val="center"/>
        <w:rPr>
          <w:rFonts w:ascii="Times New Roman" w:hAnsi="Times New Roman" w:cs="Times New Roman"/>
          <w:sz w:val="28"/>
          <w:szCs w:val="28"/>
        </w:rPr>
      </w:pPr>
    </w:p>
    <w:p w:rsidR="00EE4C24" w:rsidRPr="003838AE" w:rsidRDefault="00EE4C24" w:rsidP="00EE4C24">
      <w:pPr>
        <w:pStyle w:val="ConsPlusNormal"/>
        <w:ind w:firstLine="0"/>
        <w:jc w:val="center"/>
        <w:rPr>
          <w:rFonts w:ascii="Times New Roman" w:hAnsi="Times New Roman" w:cs="Times New Roman"/>
          <w:b/>
          <w:sz w:val="24"/>
          <w:szCs w:val="24"/>
        </w:rPr>
      </w:pPr>
      <w:r w:rsidRPr="003838AE">
        <w:rPr>
          <w:rFonts w:ascii="Times New Roman" w:hAnsi="Times New Roman" w:cs="Times New Roman"/>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3838AE">
        <w:rPr>
          <w:rFonts w:ascii="Times New Roman" w:hAnsi="Times New Roman" w:cs="Times New Roman"/>
          <w:b/>
          <w:bCs/>
          <w:sz w:val="24"/>
          <w:szCs w:val="24"/>
        </w:rPr>
        <w:t xml:space="preserve">муниципального контроля </w:t>
      </w:r>
      <w:r w:rsidRPr="003838AE">
        <w:rPr>
          <w:rFonts w:ascii="Times New Roman" w:hAnsi="Times New Roman" w:cs="Times New Roman"/>
          <w:b/>
          <w:sz w:val="24"/>
          <w:szCs w:val="24"/>
        </w:rPr>
        <w:t>на автомобильном транспорте, городском наземном</w:t>
      </w:r>
    </w:p>
    <w:p w:rsidR="00EE4C24" w:rsidRPr="003838AE" w:rsidRDefault="00EE4C24" w:rsidP="00EE4C24">
      <w:pPr>
        <w:pStyle w:val="ConsPlusNormal"/>
        <w:ind w:firstLine="0"/>
        <w:jc w:val="center"/>
        <w:rPr>
          <w:rFonts w:ascii="Times New Roman" w:hAnsi="Times New Roman" w:cs="Times New Roman"/>
          <w:b/>
          <w:sz w:val="24"/>
          <w:szCs w:val="24"/>
        </w:rPr>
      </w:pPr>
      <w:r w:rsidRPr="003838AE">
        <w:rPr>
          <w:rFonts w:ascii="Times New Roman" w:hAnsi="Times New Roman" w:cs="Times New Roman"/>
          <w:b/>
          <w:sz w:val="24"/>
          <w:szCs w:val="24"/>
        </w:rPr>
        <w:t>электрическом транспорте и в дорожном хозяйстве</w:t>
      </w:r>
    </w:p>
    <w:p w:rsidR="00EE4C24" w:rsidRDefault="00EE4C24" w:rsidP="00EE4C24">
      <w:pPr>
        <w:pStyle w:val="ConsPlusTitle"/>
        <w:jc w:val="center"/>
        <w:rPr>
          <w:rFonts w:ascii="Times New Roman" w:hAnsi="Times New Roman" w:cs="Times New Roman"/>
          <w:sz w:val="24"/>
          <w:szCs w:val="24"/>
        </w:rPr>
      </w:pPr>
      <w:r w:rsidRPr="003838AE">
        <w:rPr>
          <w:rFonts w:ascii="Times New Roman" w:hAnsi="Times New Roman" w:cs="Times New Roman"/>
          <w:sz w:val="24"/>
          <w:szCs w:val="24"/>
        </w:rPr>
        <w:t>в границах населенных пунктов</w:t>
      </w:r>
    </w:p>
    <w:p w:rsidR="005F4733" w:rsidRPr="003838AE" w:rsidRDefault="005F4733" w:rsidP="005F4733">
      <w:pPr>
        <w:pStyle w:val="ConsPlusTitle"/>
        <w:jc w:val="both"/>
        <w:rPr>
          <w:rFonts w:ascii="Times New Roman" w:hAnsi="Times New Roman" w:cs="Times New Roman"/>
          <w:sz w:val="24"/>
          <w:szCs w:val="24"/>
        </w:rPr>
      </w:pPr>
    </w:p>
    <w:bookmarkEnd w:id="11"/>
    <w:p w:rsidR="005F4733" w:rsidRDefault="005F4733" w:rsidP="005F4733">
      <w:pPr>
        <w:pStyle w:val="ConsPlusTitle"/>
        <w:ind w:firstLine="851"/>
        <w:jc w:val="both"/>
        <w:rPr>
          <w:rFonts w:ascii="Arial" w:hAnsi="Arial" w:cs="Arial"/>
          <w:b w:val="0"/>
          <w:sz w:val="24"/>
          <w:szCs w:val="24"/>
        </w:rPr>
      </w:pPr>
      <w:r w:rsidRPr="005F4733">
        <w:rPr>
          <w:rFonts w:ascii="Arial" w:hAnsi="Arial" w:cs="Arial"/>
          <w:b w:val="0"/>
          <w:sz w:val="24"/>
          <w:szCs w:val="24"/>
        </w:rPr>
        <w:t xml:space="preserve">1. Наличие в уведомлении об исполнении предостережения, выданного Главным управлением, о недопустимости нарушения обязательных требований законодательства в области автомобильных дорог и дорожной деятельности, сведений о принятии недостаточных мер по устранению выявленных нарушений обязательных требований законодательства в области автомобильных дорог и дорожной деятельности. </w:t>
      </w:r>
    </w:p>
    <w:p w:rsidR="005F4733" w:rsidRDefault="005F4733" w:rsidP="005F4733">
      <w:pPr>
        <w:pStyle w:val="ConsPlusTitle"/>
        <w:ind w:firstLine="851"/>
        <w:jc w:val="both"/>
        <w:rPr>
          <w:rFonts w:ascii="Arial" w:hAnsi="Arial" w:cs="Arial"/>
          <w:b w:val="0"/>
          <w:sz w:val="24"/>
          <w:szCs w:val="24"/>
        </w:rPr>
      </w:pPr>
      <w:r w:rsidRPr="005F4733">
        <w:rPr>
          <w:rFonts w:ascii="Arial" w:hAnsi="Arial" w:cs="Arial"/>
          <w:b w:val="0"/>
          <w:sz w:val="24"/>
          <w:szCs w:val="24"/>
        </w:rPr>
        <w:t xml:space="preserve">2. Непредставление в срок, установленный в предостережении о недопустимости нарушения обязательных требований законодательства в области автомобильных дорог и дорожной деятельности, уведомления о принятии мер по обеспечению соблюдения обязательных требований законодательства в области автомобильных дорог и дорожной деятельности. </w:t>
      </w:r>
    </w:p>
    <w:p w:rsidR="00DC3AE5" w:rsidRPr="005F4733" w:rsidRDefault="005F4733" w:rsidP="005F4733">
      <w:pPr>
        <w:pStyle w:val="ConsPlusTitle"/>
        <w:ind w:firstLine="851"/>
        <w:jc w:val="both"/>
        <w:rPr>
          <w:rFonts w:ascii="Arial" w:hAnsi="Arial" w:cs="Arial"/>
          <w:b w:val="0"/>
          <w:color w:val="FF0000"/>
          <w:sz w:val="24"/>
          <w:szCs w:val="24"/>
        </w:rPr>
      </w:pPr>
      <w:r w:rsidRPr="005F4733">
        <w:rPr>
          <w:rFonts w:ascii="Arial" w:hAnsi="Arial" w:cs="Arial"/>
          <w:b w:val="0"/>
          <w:sz w:val="24"/>
          <w:szCs w:val="24"/>
        </w:rPr>
        <w:t>3. Наличие в средствах массовой информации, информационно телекоммуникационных сетях, в том числе сети «Интернет», обращениях (заявлениях) граждан, организаций, органов государственной власти и органов местного самоуправления, сведений (информации) о нарушениях обязательных требований законодательства в области автомобильных дорог и дорожной деятельности.</w:t>
      </w:r>
    </w:p>
    <w:sectPr w:rsidR="00DC3AE5" w:rsidRPr="005F4733"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EC3" w:rsidRDefault="000A0EC3" w:rsidP="00DC3AE5">
      <w:r>
        <w:separator/>
      </w:r>
    </w:p>
  </w:endnote>
  <w:endnote w:type="continuationSeparator" w:id="0">
    <w:p w:rsidR="000A0EC3" w:rsidRDefault="000A0EC3"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EC3" w:rsidRDefault="000A0EC3" w:rsidP="00DC3AE5">
      <w:r>
        <w:separator/>
      </w:r>
    </w:p>
  </w:footnote>
  <w:footnote w:type="continuationSeparator" w:id="0">
    <w:p w:rsidR="000A0EC3" w:rsidRDefault="000A0EC3"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E33FAF">
      <w:rPr>
        <w:rStyle w:val="afb"/>
        <w:noProof/>
      </w:rPr>
      <w:t>3</w: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0A0EC3"/>
    <w:rsid w:val="00122AF4"/>
    <w:rsid w:val="00152DC4"/>
    <w:rsid w:val="00200232"/>
    <w:rsid w:val="002205F6"/>
    <w:rsid w:val="00234165"/>
    <w:rsid w:val="002349AF"/>
    <w:rsid w:val="0029210F"/>
    <w:rsid w:val="002D0A73"/>
    <w:rsid w:val="002E28D0"/>
    <w:rsid w:val="00310961"/>
    <w:rsid w:val="003615A6"/>
    <w:rsid w:val="00374710"/>
    <w:rsid w:val="003838AE"/>
    <w:rsid w:val="003A4AB1"/>
    <w:rsid w:val="003E266E"/>
    <w:rsid w:val="0042075A"/>
    <w:rsid w:val="00434EDF"/>
    <w:rsid w:val="004E5672"/>
    <w:rsid w:val="004F29C8"/>
    <w:rsid w:val="00552925"/>
    <w:rsid w:val="00560AF0"/>
    <w:rsid w:val="00567818"/>
    <w:rsid w:val="005740A5"/>
    <w:rsid w:val="005C7E8F"/>
    <w:rsid w:val="005F4733"/>
    <w:rsid w:val="005F7A07"/>
    <w:rsid w:val="0069710E"/>
    <w:rsid w:val="006B58CF"/>
    <w:rsid w:val="007027C1"/>
    <w:rsid w:val="00716D29"/>
    <w:rsid w:val="007C2456"/>
    <w:rsid w:val="008845EB"/>
    <w:rsid w:val="008A4E08"/>
    <w:rsid w:val="008A75D2"/>
    <w:rsid w:val="008E6ED0"/>
    <w:rsid w:val="00935631"/>
    <w:rsid w:val="00943DEF"/>
    <w:rsid w:val="00994B79"/>
    <w:rsid w:val="00997657"/>
    <w:rsid w:val="009C2275"/>
    <w:rsid w:val="009D07EB"/>
    <w:rsid w:val="009F0C18"/>
    <w:rsid w:val="00A01673"/>
    <w:rsid w:val="00A35693"/>
    <w:rsid w:val="00A74854"/>
    <w:rsid w:val="00B33B24"/>
    <w:rsid w:val="00B62660"/>
    <w:rsid w:val="00BC0D0D"/>
    <w:rsid w:val="00C91201"/>
    <w:rsid w:val="00D00DA5"/>
    <w:rsid w:val="00D44573"/>
    <w:rsid w:val="00DA6DCE"/>
    <w:rsid w:val="00DC3AE5"/>
    <w:rsid w:val="00E026F1"/>
    <w:rsid w:val="00E10FAE"/>
    <w:rsid w:val="00E11CA5"/>
    <w:rsid w:val="00E32A7B"/>
    <w:rsid w:val="00E33FAF"/>
    <w:rsid w:val="00EC6BFC"/>
    <w:rsid w:val="00ED4A8D"/>
    <w:rsid w:val="00EE4C24"/>
    <w:rsid w:val="00F013E1"/>
    <w:rsid w:val="00F06F61"/>
    <w:rsid w:val="00F522FB"/>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244E67-480C-49C2-8452-50173A19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nhideWhenUsed/>
    <w:rsid w:val="00DC3AE5"/>
    <w:pPr>
      <w:tabs>
        <w:tab w:val="center" w:pos="4677"/>
        <w:tab w:val="right" w:pos="9355"/>
      </w:tabs>
    </w:pPr>
  </w:style>
  <w:style w:type="character" w:customStyle="1" w:styleId="af8">
    <w:name w:val="Верхний колонтитул Знак"/>
    <w:basedOn w:val="a1"/>
    <w:link w:val="af7"/>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Normal (Web)"/>
    <w:basedOn w:val="a"/>
    <w:uiPriority w:val="99"/>
    <w:rsid w:val="00A35693"/>
    <w:pPr>
      <w:spacing w:before="100" w:beforeAutospacing="1" w:after="100" w:afterAutospacing="1"/>
    </w:pPr>
  </w:style>
  <w:style w:type="paragraph" w:customStyle="1" w:styleId="19">
    <w:name w:val="Верхний колонтитул1"/>
    <w:basedOn w:val="a"/>
    <w:rsid w:val="00A3569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453A7-F379-4171-8899-3648A4C6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15</Pages>
  <Words>5636</Words>
  <Characters>32131</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27</cp:revision>
  <cp:lastPrinted>2021-11-25T03:36:00Z</cp:lastPrinted>
  <dcterms:created xsi:type="dcterms:W3CDTF">2021-08-23T11:13:00Z</dcterms:created>
  <dcterms:modified xsi:type="dcterms:W3CDTF">2021-12-08T08:44:00Z</dcterms:modified>
</cp:coreProperties>
</file>