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187" w:rsidRPr="003A5DEF" w:rsidRDefault="003A5DEF" w:rsidP="00E026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08</w:t>
      </w:r>
      <w:bookmarkStart w:id="0" w:name="_GoBack"/>
      <w:bookmarkEnd w:id="0"/>
      <w:r w:rsidRPr="003A5DEF">
        <w:rPr>
          <w:rFonts w:ascii="Arial" w:hAnsi="Arial" w:cs="Arial"/>
          <w:b/>
          <w:color w:val="000000" w:themeColor="text1"/>
          <w:sz w:val="32"/>
          <w:szCs w:val="32"/>
        </w:rPr>
        <w:t>.05</w:t>
      </w:r>
      <w:r w:rsidR="009118DC" w:rsidRPr="003A5DEF">
        <w:rPr>
          <w:rFonts w:ascii="Arial" w:hAnsi="Arial" w:cs="Arial"/>
          <w:b/>
          <w:color w:val="000000" w:themeColor="text1"/>
          <w:sz w:val="32"/>
          <w:szCs w:val="32"/>
        </w:rPr>
        <w:t>.2026</w:t>
      </w:r>
      <w:r w:rsidR="00BC1190" w:rsidRPr="003A5DEF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D4F32" w:rsidRPr="003A5DEF">
        <w:rPr>
          <w:rFonts w:ascii="Arial" w:hAnsi="Arial" w:cs="Arial"/>
          <w:b/>
          <w:color w:val="000000" w:themeColor="text1"/>
          <w:sz w:val="32"/>
          <w:szCs w:val="32"/>
        </w:rPr>
        <w:t>г. №</w:t>
      </w:r>
      <w:r w:rsidR="002579FD" w:rsidRPr="003A5DEF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Pr="003A5DEF">
        <w:rPr>
          <w:rFonts w:ascii="Arial" w:hAnsi="Arial" w:cs="Arial"/>
          <w:b/>
          <w:color w:val="000000" w:themeColor="text1"/>
          <w:sz w:val="32"/>
          <w:szCs w:val="32"/>
        </w:rPr>
        <w:t>13</w:t>
      </w:r>
      <w:r w:rsidR="0032494D" w:rsidRPr="003A5DEF">
        <w:rPr>
          <w:rFonts w:ascii="Arial" w:hAnsi="Arial" w:cs="Arial"/>
          <w:b/>
          <w:color w:val="000000" w:themeColor="text1"/>
          <w:sz w:val="32"/>
          <w:szCs w:val="32"/>
        </w:rPr>
        <w:t>-П</w:t>
      </w:r>
    </w:p>
    <w:p w:rsidR="000144E7" w:rsidRPr="000012B4" w:rsidRDefault="004F4A9C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 xml:space="preserve">РОССИЙСКАЯ </w:t>
      </w:r>
      <w:r w:rsidR="00563B67" w:rsidRPr="000012B4">
        <w:rPr>
          <w:rFonts w:ascii="Arial" w:hAnsi="Arial" w:cs="Arial"/>
          <w:b/>
          <w:sz w:val="32"/>
          <w:szCs w:val="32"/>
        </w:rPr>
        <w:t>ФЕДЕРАЦИ</w:t>
      </w:r>
      <w:r w:rsidR="000144E7" w:rsidRPr="000012B4">
        <w:rPr>
          <w:rFonts w:ascii="Arial" w:hAnsi="Arial" w:cs="Arial"/>
          <w:b/>
          <w:sz w:val="32"/>
          <w:szCs w:val="32"/>
        </w:rPr>
        <w:t>Я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ИРКУТСКАЯ ОБЛАСТЬ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 xml:space="preserve">АЛАРСКИЙ </w:t>
      </w:r>
      <w:r w:rsidR="004F4A9C" w:rsidRPr="000012B4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012B4">
        <w:rPr>
          <w:rFonts w:ascii="Arial" w:hAnsi="Arial" w:cs="Arial"/>
          <w:b/>
          <w:sz w:val="32"/>
          <w:szCs w:val="32"/>
        </w:rPr>
        <w:t>РАЙОН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1215F" w:rsidRPr="000012B4">
        <w:rPr>
          <w:rFonts w:ascii="Arial" w:hAnsi="Arial" w:cs="Arial"/>
          <w:b/>
          <w:sz w:val="32"/>
          <w:szCs w:val="32"/>
        </w:rPr>
        <w:t>МАНИЛОВСК</w:t>
      </w:r>
      <w:r w:rsidRPr="000012B4">
        <w:rPr>
          <w:rFonts w:ascii="Arial" w:hAnsi="Arial" w:cs="Arial"/>
          <w:b/>
          <w:sz w:val="32"/>
          <w:szCs w:val="32"/>
        </w:rPr>
        <w:t>»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АДМИНИСТРАЦИЯ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012B4">
        <w:rPr>
          <w:rFonts w:ascii="Arial" w:hAnsi="Arial" w:cs="Arial"/>
          <w:b/>
          <w:sz w:val="32"/>
          <w:szCs w:val="32"/>
        </w:rPr>
        <w:t>ПОСТАНОВЛЕНИЕ</w:t>
      </w:r>
    </w:p>
    <w:p w:rsidR="009D4650" w:rsidRPr="000012B4" w:rsidRDefault="009D4650" w:rsidP="00865004">
      <w:pPr>
        <w:jc w:val="center"/>
        <w:rPr>
          <w:rFonts w:ascii="Arial" w:hAnsi="Arial" w:cs="Arial"/>
          <w:b/>
        </w:rPr>
      </w:pPr>
    </w:p>
    <w:p w:rsidR="00F0004D" w:rsidRDefault="00B934F9" w:rsidP="003A5DEF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B934F9">
        <w:rPr>
          <w:rFonts w:ascii="Arial" w:hAnsi="Arial" w:cs="Arial"/>
          <w:b/>
          <w:caps/>
          <w:sz w:val="32"/>
          <w:szCs w:val="32"/>
        </w:rPr>
        <w:t>О присвоении адреса объекту адресации в результате объединения</w:t>
      </w:r>
    </w:p>
    <w:p w:rsidR="00B934F9" w:rsidRPr="000012B4" w:rsidRDefault="00B934F9" w:rsidP="004F4A9C">
      <w:pPr>
        <w:jc w:val="both"/>
        <w:rPr>
          <w:rFonts w:ascii="Arial" w:hAnsi="Arial" w:cs="Arial"/>
          <w:bCs/>
        </w:rPr>
      </w:pPr>
    </w:p>
    <w:p w:rsidR="000144E7" w:rsidRPr="000012B4" w:rsidRDefault="00B934F9" w:rsidP="00F7143D">
      <w:pPr>
        <w:ind w:firstLine="709"/>
        <w:jc w:val="both"/>
        <w:rPr>
          <w:rFonts w:ascii="Arial" w:hAnsi="Arial" w:cs="Arial"/>
          <w:bCs/>
        </w:rPr>
      </w:pPr>
      <w:r w:rsidRPr="00B934F9">
        <w:rPr>
          <w:rFonts w:ascii="Arial" w:hAnsi="Arial" w:cs="Arial"/>
        </w:rPr>
        <w:t>В соответствии с Федеральным законом от 06.10.2003 № 131</w:t>
      </w:r>
      <w:r w:rsidRPr="00B934F9">
        <w:rPr>
          <w:rFonts w:ascii="Cambria Math" w:hAnsi="Cambria Math" w:cs="Cambria Math"/>
        </w:rPr>
        <w:t>‑</w:t>
      </w:r>
      <w:r w:rsidRPr="00B934F9">
        <w:rPr>
          <w:rFonts w:ascii="Arial" w:hAnsi="Arial" w:cs="Arial"/>
        </w:rPr>
        <w:t>ФЗ «Об общих принципах организации местного самоуправления в Российской Федерации», Федеральным законом от 28.12.2013 № 443</w:t>
      </w:r>
      <w:r w:rsidRPr="00B934F9">
        <w:rPr>
          <w:rFonts w:ascii="Cambria Math" w:hAnsi="Cambria Math" w:cs="Cambria Math"/>
        </w:rPr>
        <w:t>‑</w:t>
      </w:r>
      <w:r w:rsidRPr="00B934F9">
        <w:rPr>
          <w:rFonts w:ascii="Arial" w:hAnsi="Arial" w:cs="Arial"/>
        </w:rPr>
        <w:t xml:space="preserve">ФЗ «О федеральной информационной адресной системе и о внесении изменений в Федеральный закон „Об общих принципах организации местного самоуправления в Российской Федерации“», Постановлением Правительства Российской Федерации от 19.11.2014 № 1221 «Об утверждении Правил присвоения, изменения и аннулирования адресов», а также на основании заявления </w:t>
      </w:r>
      <w:proofErr w:type="spellStart"/>
      <w:r w:rsidRPr="00B934F9">
        <w:rPr>
          <w:rFonts w:ascii="Arial" w:hAnsi="Arial" w:cs="Arial"/>
        </w:rPr>
        <w:t>Светлаковой</w:t>
      </w:r>
      <w:proofErr w:type="spellEnd"/>
      <w:r w:rsidRPr="00B934F9">
        <w:rPr>
          <w:rFonts w:ascii="Arial" w:hAnsi="Arial" w:cs="Arial"/>
        </w:rPr>
        <w:t xml:space="preserve"> И. С. о присвоении адреса объекту адресации в результате объединения земельных участков</w:t>
      </w:r>
      <w:r w:rsidR="00EE66DD" w:rsidRPr="000012B4">
        <w:rPr>
          <w:rFonts w:ascii="Arial" w:hAnsi="Arial" w:cs="Arial"/>
        </w:rPr>
        <w:t xml:space="preserve"> </w:t>
      </w:r>
      <w:r w:rsidR="00216B76">
        <w:rPr>
          <w:rFonts w:ascii="Arial" w:hAnsi="Arial" w:cs="Arial"/>
        </w:rPr>
        <w:t>а</w:t>
      </w:r>
      <w:r w:rsidR="00EE66DD" w:rsidRPr="000012B4">
        <w:rPr>
          <w:rFonts w:ascii="Arial" w:hAnsi="Arial" w:cs="Arial"/>
        </w:rPr>
        <w:t>дминистрация муниципального образования «</w:t>
      </w:r>
      <w:r w:rsidR="0051215F" w:rsidRPr="000012B4">
        <w:rPr>
          <w:rFonts w:ascii="Arial" w:hAnsi="Arial" w:cs="Arial"/>
        </w:rPr>
        <w:t>Маниловск</w:t>
      </w:r>
      <w:r w:rsidR="00EE66DD" w:rsidRPr="000012B4">
        <w:rPr>
          <w:rFonts w:ascii="Arial" w:hAnsi="Arial" w:cs="Arial"/>
        </w:rPr>
        <w:t>»</w:t>
      </w:r>
    </w:p>
    <w:p w:rsidR="009D4650" w:rsidRPr="000012B4" w:rsidRDefault="009D4650" w:rsidP="009D4650">
      <w:pPr>
        <w:ind w:firstLine="709"/>
        <w:jc w:val="both"/>
        <w:rPr>
          <w:rFonts w:ascii="Arial" w:hAnsi="Arial" w:cs="Arial"/>
          <w:bCs/>
        </w:rPr>
      </w:pPr>
    </w:p>
    <w:p w:rsidR="009D4650" w:rsidRPr="000012B4" w:rsidRDefault="000144E7" w:rsidP="009D4650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0012B4">
        <w:rPr>
          <w:rFonts w:ascii="Arial" w:hAnsi="Arial" w:cs="Arial"/>
          <w:b/>
          <w:bCs/>
          <w:sz w:val="32"/>
          <w:szCs w:val="32"/>
        </w:rPr>
        <w:t>ПОСТАНОВЛЯ</w:t>
      </w:r>
      <w:r w:rsidR="00397AB4" w:rsidRPr="000012B4">
        <w:rPr>
          <w:rFonts w:ascii="Arial" w:hAnsi="Arial" w:cs="Arial"/>
          <w:b/>
          <w:bCs/>
          <w:sz w:val="32"/>
          <w:szCs w:val="32"/>
        </w:rPr>
        <w:t>ЕТ:</w:t>
      </w:r>
    </w:p>
    <w:p w:rsidR="0092607D" w:rsidRPr="000012B4" w:rsidRDefault="0092607D" w:rsidP="009D4650">
      <w:pPr>
        <w:ind w:firstLine="709"/>
        <w:jc w:val="center"/>
        <w:rPr>
          <w:rFonts w:ascii="Arial" w:hAnsi="Arial" w:cs="Arial"/>
          <w:b/>
          <w:bCs/>
        </w:rPr>
      </w:pPr>
    </w:p>
    <w:p w:rsidR="00EE66DD" w:rsidRDefault="00F7143D" w:rsidP="00B934F9">
      <w:pPr>
        <w:pStyle w:val="a7"/>
        <w:numPr>
          <w:ilvl w:val="0"/>
          <w:numId w:val="4"/>
        </w:numPr>
        <w:tabs>
          <w:tab w:val="left" w:pos="284"/>
          <w:tab w:val="left" w:pos="567"/>
        </w:tabs>
        <w:ind w:left="0" w:firstLine="0"/>
        <w:jc w:val="both"/>
        <w:rPr>
          <w:rFonts w:ascii="Arial" w:hAnsi="Arial" w:cs="Arial"/>
          <w:bCs/>
        </w:rPr>
      </w:pPr>
      <w:r w:rsidRPr="00F7143D">
        <w:rPr>
          <w:rFonts w:ascii="Arial" w:hAnsi="Arial" w:cs="Arial"/>
          <w:color w:val="212529"/>
          <w:shd w:val="clear" w:color="auto" w:fill="FFFFFF"/>
        </w:rPr>
        <w:t>Объединить адреса объектов адресации</w:t>
      </w:r>
      <w:r w:rsidR="00EE66DD" w:rsidRPr="000012B4">
        <w:rPr>
          <w:rFonts w:ascii="Arial" w:hAnsi="Arial" w:cs="Arial"/>
          <w:bCs/>
        </w:rPr>
        <w:t>.</w:t>
      </w:r>
    </w:p>
    <w:p w:rsidR="00F7143D" w:rsidRDefault="00B934F9" w:rsidP="00B934F9">
      <w:pPr>
        <w:pStyle w:val="a7"/>
        <w:tabs>
          <w:tab w:val="left" w:pos="284"/>
          <w:tab w:val="left" w:pos="567"/>
        </w:tabs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-Российская Федерация, </w:t>
      </w:r>
      <w:r w:rsidR="00F7143D" w:rsidRPr="00F7143D">
        <w:rPr>
          <w:rFonts w:ascii="Arial" w:hAnsi="Arial" w:cs="Arial"/>
          <w:bCs/>
        </w:rPr>
        <w:t>Иркутская область, муниципальный район Аларский, сельское поселение Маниловск, деревня Шульгина, улица Центральная, земельный участок 33Г</w:t>
      </w:r>
      <w:r>
        <w:rPr>
          <w:rFonts w:ascii="Arial" w:hAnsi="Arial" w:cs="Arial"/>
          <w:bCs/>
        </w:rPr>
        <w:t xml:space="preserve">, кадастровый номер </w:t>
      </w:r>
      <w:r w:rsidRPr="00B934F9">
        <w:rPr>
          <w:rFonts w:ascii="Arial" w:hAnsi="Arial" w:cs="Arial"/>
          <w:bCs/>
        </w:rPr>
        <w:t>85:01:080701:287</w:t>
      </w:r>
      <w:r>
        <w:rPr>
          <w:rFonts w:ascii="Arial" w:hAnsi="Arial" w:cs="Arial"/>
          <w:bCs/>
        </w:rPr>
        <w:t xml:space="preserve"> у</w:t>
      </w:r>
      <w:r w:rsidR="00F7143D" w:rsidRPr="00F7143D">
        <w:rPr>
          <w:rFonts w:ascii="Arial" w:hAnsi="Arial" w:cs="Arial"/>
          <w:bCs/>
        </w:rPr>
        <w:t>никальный номер в ГАР (ID FIAS)</w:t>
      </w:r>
      <w:r w:rsidR="00F7143D">
        <w:rPr>
          <w:rFonts w:ascii="Arial" w:hAnsi="Arial" w:cs="Arial"/>
          <w:bCs/>
        </w:rPr>
        <w:t xml:space="preserve"> </w:t>
      </w:r>
      <w:r w:rsidR="00F7143D" w:rsidRPr="00F7143D">
        <w:rPr>
          <w:rFonts w:ascii="Arial" w:hAnsi="Arial" w:cs="Arial"/>
          <w:bCs/>
        </w:rPr>
        <w:t>4a0a6723-0d76-457d-8070-55ab1e6d808a</w:t>
      </w:r>
    </w:p>
    <w:p w:rsidR="00B934F9" w:rsidRDefault="00B934F9" w:rsidP="00B934F9">
      <w:pPr>
        <w:pStyle w:val="a7"/>
        <w:tabs>
          <w:tab w:val="left" w:pos="284"/>
          <w:tab w:val="left" w:pos="567"/>
        </w:tabs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-Российская Федерация, </w:t>
      </w:r>
      <w:r w:rsidRPr="00B934F9">
        <w:rPr>
          <w:rFonts w:ascii="Arial" w:hAnsi="Arial" w:cs="Arial"/>
          <w:bCs/>
        </w:rPr>
        <w:t>Иркутская область, муниципальный район Аларский, сельское поселение Маниловск, деревня Шульгина, улица Центральная, земельный участок 31А</w:t>
      </w:r>
      <w:r>
        <w:rPr>
          <w:rFonts w:ascii="Arial" w:hAnsi="Arial" w:cs="Arial"/>
          <w:bCs/>
        </w:rPr>
        <w:t xml:space="preserve"> у</w:t>
      </w:r>
      <w:r w:rsidRPr="00F7143D">
        <w:rPr>
          <w:rFonts w:ascii="Arial" w:hAnsi="Arial" w:cs="Arial"/>
          <w:bCs/>
        </w:rPr>
        <w:t>никальный номер в ГАР (ID FIAS)</w:t>
      </w:r>
      <w:r>
        <w:rPr>
          <w:rFonts w:ascii="Arial" w:hAnsi="Arial" w:cs="Arial"/>
          <w:bCs/>
        </w:rPr>
        <w:t xml:space="preserve"> </w:t>
      </w:r>
      <w:r w:rsidRPr="00B934F9">
        <w:rPr>
          <w:rFonts w:ascii="Arial" w:hAnsi="Arial" w:cs="Arial"/>
          <w:bCs/>
        </w:rPr>
        <w:t>f8d5a920-2a3b-4455-95c1-3d6825d685b7</w:t>
      </w:r>
      <w:r>
        <w:rPr>
          <w:rFonts w:ascii="Arial" w:hAnsi="Arial" w:cs="Arial"/>
          <w:bCs/>
        </w:rPr>
        <w:t>.</w:t>
      </w:r>
    </w:p>
    <w:p w:rsidR="00B934F9" w:rsidRDefault="00B934F9" w:rsidP="00B934F9">
      <w:pPr>
        <w:pStyle w:val="a7"/>
        <w:tabs>
          <w:tab w:val="left" w:pos="284"/>
          <w:tab w:val="left" w:pos="567"/>
        </w:tabs>
        <w:ind w:left="0"/>
        <w:jc w:val="both"/>
        <w:rPr>
          <w:rFonts w:ascii="Arial" w:hAnsi="Arial" w:cs="Arial"/>
          <w:bCs/>
        </w:rPr>
      </w:pPr>
      <w:r w:rsidRPr="00B934F9">
        <w:rPr>
          <w:rFonts w:ascii="Arial" w:hAnsi="Arial" w:cs="Arial"/>
          <w:bCs/>
        </w:rPr>
        <w:t xml:space="preserve">2. Присвоить адрес объекту адресации, образованному в результате объединения: </w:t>
      </w:r>
      <w:r>
        <w:rPr>
          <w:rFonts w:ascii="Arial" w:hAnsi="Arial" w:cs="Arial"/>
          <w:bCs/>
        </w:rPr>
        <w:t xml:space="preserve">Российская Федерация, </w:t>
      </w:r>
      <w:r w:rsidRPr="00F7143D">
        <w:rPr>
          <w:rFonts w:ascii="Arial" w:hAnsi="Arial" w:cs="Arial"/>
          <w:bCs/>
        </w:rPr>
        <w:t>Иркутская область, муниципальный район Аларский, сельское поселение Маниловск, деревня Шульгина, улица Центральная, земельный участок 33Г</w:t>
      </w:r>
    </w:p>
    <w:p w:rsidR="0092607D" w:rsidRPr="000012B4" w:rsidRDefault="00B934F9" w:rsidP="00B934F9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</w:t>
      </w:r>
      <w:r w:rsidR="00EA2566" w:rsidRPr="000012B4">
        <w:rPr>
          <w:rFonts w:ascii="Arial" w:hAnsi="Arial" w:cs="Arial"/>
          <w:bCs/>
        </w:rPr>
        <w:t xml:space="preserve">. </w:t>
      </w:r>
      <w:r w:rsidR="004B378A" w:rsidRPr="000012B4">
        <w:rPr>
          <w:rFonts w:ascii="Arial" w:hAnsi="Arial" w:cs="Arial"/>
          <w:bCs/>
        </w:rPr>
        <w:t>Разместить в Государственном адресном реестре сведения об адресе объекта адресации.</w:t>
      </w:r>
    </w:p>
    <w:p w:rsidR="004B378A" w:rsidRPr="000012B4" w:rsidRDefault="00B934F9" w:rsidP="00B934F9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</w:t>
      </w:r>
      <w:r w:rsidR="0092607D" w:rsidRPr="000012B4">
        <w:rPr>
          <w:rFonts w:ascii="Arial" w:hAnsi="Arial" w:cs="Arial"/>
          <w:bCs/>
        </w:rPr>
        <w:t>.</w:t>
      </w:r>
      <w:r w:rsidR="00EE66DD" w:rsidRPr="000012B4">
        <w:rPr>
          <w:rFonts w:ascii="Arial" w:hAnsi="Arial" w:cs="Arial"/>
          <w:bCs/>
        </w:rPr>
        <w:t xml:space="preserve"> </w:t>
      </w:r>
      <w:r w:rsidR="0051215F" w:rsidRPr="000012B4">
        <w:rPr>
          <w:rFonts w:ascii="Arial" w:hAnsi="Arial" w:cs="Arial"/>
          <w:bCs/>
        </w:rPr>
        <w:t>Контроль за исполнением настоящего постановления возложить на главу администрации муниципального образования «Маниловск»</w:t>
      </w:r>
      <w:r w:rsidR="00EE66DD" w:rsidRPr="000012B4">
        <w:rPr>
          <w:rFonts w:ascii="Arial" w:hAnsi="Arial" w:cs="Arial"/>
          <w:bCs/>
        </w:rPr>
        <w:t>.</w:t>
      </w:r>
      <w:r w:rsidR="004B378A" w:rsidRPr="000012B4">
        <w:rPr>
          <w:rFonts w:ascii="Arial" w:hAnsi="Arial" w:cs="Arial"/>
          <w:bCs/>
        </w:rPr>
        <w:t xml:space="preserve"> </w:t>
      </w:r>
    </w:p>
    <w:p w:rsidR="00EA2566" w:rsidRDefault="00B934F9" w:rsidP="00B934F9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5</w:t>
      </w:r>
      <w:r w:rsidR="004B378A" w:rsidRPr="000012B4">
        <w:rPr>
          <w:rFonts w:ascii="Arial" w:hAnsi="Arial" w:cs="Arial"/>
          <w:bCs/>
        </w:rPr>
        <w:t>. Настоящее постановление вступает в силу с момента его подписания.</w:t>
      </w:r>
    </w:p>
    <w:p w:rsidR="00B934F9" w:rsidRDefault="00B934F9" w:rsidP="00B934F9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</w:p>
    <w:p w:rsidR="00B934F9" w:rsidRDefault="00B934F9" w:rsidP="00B934F9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Глава администрации</w:t>
      </w:r>
    </w:p>
    <w:p w:rsidR="00B934F9" w:rsidRDefault="00B934F9" w:rsidP="00B934F9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муниципального образования</w:t>
      </w:r>
    </w:p>
    <w:p w:rsidR="000012B4" w:rsidRPr="000012B4" w:rsidRDefault="00B934F9" w:rsidP="00B934F9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«Маниловск»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Исламутдинова Н.Г.</w:t>
      </w:r>
      <w:r w:rsidRPr="000012B4">
        <w:rPr>
          <w:rFonts w:ascii="Arial" w:hAnsi="Arial" w:cs="Arial"/>
          <w:bCs/>
        </w:rPr>
        <w:t xml:space="preserve"> </w:t>
      </w:r>
    </w:p>
    <w:p w:rsidR="00D44911" w:rsidRPr="000012B4" w:rsidRDefault="00D44911" w:rsidP="00EA2566">
      <w:pPr>
        <w:ind w:left="6662"/>
      </w:pPr>
    </w:p>
    <w:sectPr w:rsidR="00D44911" w:rsidRPr="000012B4" w:rsidSect="00997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FE196C"/>
    <w:multiLevelType w:val="hybridMultilevel"/>
    <w:tmpl w:val="55F86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5E1CA3"/>
    <w:multiLevelType w:val="hybridMultilevel"/>
    <w:tmpl w:val="CCE85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7187"/>
    <w:multiLevelType w:val="hybridMultilevel"/>
    <w:tmpl w:val="F1201C42"/>
    <w:lvl w:ilvl="0" w:tplc="DF80CA92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D5E4A"/>
    <w:multiLevelType w:val="hybridMultilevel"/>
    <w:tmpl w:val="D312E2D6"/>
    <w:lvl w:ilvl="0" w:tplc="856E69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4B5"/>
    <w:rsid w:val="000012B4"/>
    <w:rsid w:val="0000411D"/>
    <w:rsid w:val="00012578"/>
    <w:rsid w:val="000144E7"/>
    <w:rsid w:val="000174D9"/>
    <w:rsid w:val="000304B1"/>
    <w:rsid w:val="000350B3"/>
    <w:rsid w:val="0005150E"/>
    <w:rsid w:val="00051CCF"/>
    <w:rsid w:val="000612D2"/>
    <w:rsid w:val="00061D25"/>
    <w:rsid w:val="00063BF4"/>
    <w:rsid w:val="000661D3"/>
    <w:rsid w:val="00080187"/>
    <w:rsid w:val="00082EAA"/>
    <w:rsid w:val="0008748F"/>
    <w:rsid w:val="00090863"/>
    <w:rsid w:val="000A39FC"/>
    <w:rsid w:val="000B4B35"/>
    <w:rsid w:val="000D20AE"/>
    <w:rsid w:val="000D3230"/>
    <w:rsid w:val="000D4D25"/>
    <w:rsid w:val="000F5535"/>
    <w:rsid w:val="001002FE"/>
    <w:rsid w:val="0010041A"/>
    <w:rsid w:val="0017760B"/>
    <w:rsid w:val="00184782"/>
    <w:rsid w:val="00195412"/>
    <w:rsid w:val="001A0491"/>
    <w:rsid w:val="001A06D2"/>
    <w:rsid w:val="001B3282"/>
    <w:rsid w:val="001B577B"/>
    <w:rsid w:val="001B5E8E"/>
    <w:rsid w:val="001B7129"/>
    <w:rsid w:val="001D762E"/>
    <w:rsid w:val="001E34CB"/>
    <w:rsid w:val="00206142"/>
    <w:rsid w:val="002162E2"/>
    <w:rsid w:val="00216B76"/>
    <w:rsid w:val="002277E6"/>
    <w:rsid w:val="002467C4"/>
    <w:rsid w:val="0025038F"/>
    <w:rsid w:val="002579FD"/>
    <w:rsid w:val="00266FF0"/>
    <w:rsid w:val="00271805"/>
    <w:rsid w:val="00275659"/>
    <w:rsid w:val="0029542C"/>
    <w:rsid w:val="002B1F83"/>
    <w:rsid w:val="002C2CC1"/>
    <w:rsid w:val="002D0E07"/>
    <w:rsid w:val="002E1C29"/>
    <w:rsid w:val="002E7669"/>
    <w:rsid w:val="002F5085"/>
    <w:rsid w:val="00307B7A"/>
    <w:rsid w:val="0032494D"/>
    <w:rsid w:val="003277B9"/>
    <w:rsid w:val="00337A17"/>
    <w:rsid w:val="003523F9"/>
    <w:rsid w:val="00366B53"/>
    <w:rsid w:val="00397AB4"/>
    <w:rsid w:val="003A5DEF"/>
    <w:rsid w:val="003B1A59"/>
    <w:rsid w:val="003B47FB"/>
    <w:rsid w:val="003C04EF"/>
    <w:rsid w:val="003C5985"/>
    <w:rsid w:val="003D41D0"/>
    <w:rsid w:val="003E7008"/>
    <w:rsid w:val="00403F91"/>
    <w:rsid w:val="0042591C"/>
    <w:rsid w:val="00441360"/>
    <w:rsid w:val="004433D3"/>
    <w:rsid w:val="00443921"/>
    <w:rsid w:val="00451A52"/>
    <w:rsid w:val="00453A4B"/>
    <w:rsid w:val="00465CBB"/>
    <w:rsid w:val="00490618"/>
    <w:rsid w:val="00497984"/>
    <w:rsid w:val="004A0204"/>
    <w:rsid w:val="004B378A"/>
    <w:rsid w:val="004B648B"/>
    <w:rsid w:val="004C2755"/>
    <w:rsid w:val="004D494F"/>
    <w:rsid w:val="004D6A82"/>
    <w:rsid w:val="004E3E3C"/>
    <w:rsid w:val="004F0C83"/>
    <w:rsid w:val="004F4A9C"/>
    <w:rsid w:val="004F691A"/>
    <w:rsid w:val="0051215F"/>
    <w:rsid w:val="00527D0C"/>
    <w:rsid w:val="0053309D"/>
    <w:rsid w:val="00534AE5"/>
    <w:rsid w:val="00547857"/>
    <w:rsid w:val="005541AE"/>
    <w:rsid w:val="00555F0F"/>
    <w:rsid w:val="005573C4"/>
    <w:rsid w:val="00561765"/>
    <w:rsid w:val="00563B67"/>
    <w:rsid w:val="00567C2D"/>
    <w:rsid w:val="005768D1"/>
    <w:rsid w:val="00587DB5"/>
    <w:rsid w:val="00592A48"/>
    <w:rsid w:val="005943BA"/>
    <w:rsid w:val="005A0B7A"/>
    <w:rsid w:val="005C2941"/>
    <w:rsid w:val="005C4305"/>
    <w:rsid w:val="005E41F3"/>
    <w:rsid w:val="005F60F1"/>
    <w:rsid w:val="006071C2"/>
    <w:rsid w:val="00607B5A"/>
    <w:rsid w:val="00610256"/>
    <w:rsid w:val="00614CD6"/>
    <w:rsid w:val="00623D28"/>
    <w:rsid w:val="00627A17"/>
    <w:rsid w:val="0063511A"/>
    <w:rsid w:val="00647209"/>
    <w:rsid w:val="006504D3"/>
    <w:rsid w:val="0066063E"/>
    <w:rsid w:val="00661545"/>
    <w:rsid w:val="00677417"/>
    <w:rsid w:val="006774B5"/>
    <w:rsid w:val="00684B44"/>
    <w:rsid w:val="00692A2A"/>
    <w:rsid w:val="00697526"/>
    <w:rsid w:val="006A4432"/>
    <w:rsid w:val="006B32FB"/>
    <w:rsid w:val="006B3C74"/>
    <w:rsid w:val="006B4224"/>
    <w:rsid w:val="006C2169"/>
    <w:rsid w:val="006D3E20"/>
    <w:rsid w:val="006D7805"/>
    <w:rsid w:val="006F3155"/>
    <w:rsid w:val="006F43AC"/>
    <w:rsid w:val="006F4984"/>
    <w:rsid w:val="00704DD9"/>
    <w:rsid w:val="00710C85"/>
    <w:rsid w:val="00711F3F"/>
    <w:rsid w:val="00727A46"/>
    <w:rsid w:val="00727BBE"/>
    <w:rsid w:val="00756FA9"/>
    <w:rsid w:val="00764FB3"/>
    <w:rsid w:val="0076726E"/>
    <w:rsid w:val="0077610C"/>
    <w:rsid w:val="0077713B"/>
    <w:rsid w:val="0078533C"/>
    <w:rsid w:val="007A005D"/>
    <w:rsid w:val="007A7ED2"/>
    <w:rsid w:val="007C6759"/>
    <w:rsid w:val="007D2FF2"/>
    <w:rsid w:val="007E4F9E"/>
    <w:rsid w:val="007E5536"/>
    <w:rsid w:val="007F2AD5"/>
    <w:rsid w:val="0081498E"/>
    <w:rsid w:val="00815D24"/>
    <w:rsid w:val="00827249"/>
    <w:rsid w:val="0084670C"/>
    <w:rsid w:val="00865004"/>
    <w:rsid w:val="00871A2D"/>
    <w:rsid w:val="00873E95"/>
    <w:rsid w:val="00875410"/>
    <w:rsid w:val="008A3282"/>
    <w:rsid w:val="008B5828"/>
    <w:rsid w:val="008C1F0B"/>
    <w:rsid w:val="008C60E7"/>
    <w:rsid w:val="008D1E25"/>
    <w:rsid w:val="008D6D1A"/>
    <w:rsid w:val="008F41EB"/>
    <w:rsid w:val="009118DC"/>
    <w:rsid w:val="0092607D"/>
    <w:rsid w:val="00927D73"/>
    <w:rsid w:val="00941583"/>
    <w:rsid w:val="0095290B"/>
    <w:rsid w:val="0097002E"/>
    <w:rsid w:val="00982F07"/>
    <w:rsid w:val="0098690E"/>
    <w:rsid w:val="00997D30"/>
    <w:rsid w:val="009A3F42"/>
    <w:rsid w:val="009C468C"/>
    <w:rsid w:val="009C6E80"/>
    <w:rsid w:val="009D4650"/>
    <w:rsid w:val="009D6C67"/>
    <w:rsid w:val="009F197A"/>
    <w:rsid w:val="009F78BC"/>
    <w:rsid w:val="00A0061E"/>
    <w:rsid w:val="00A203D1"/>
    <w:rsid w:val="00A263F2"/>
    <w:rsid w:val="00A3470C"/>
    <w:rsid w:val="00A5572E"/>
    <w:rsid w:val="00A67682"/>
    <w:rsid w:val="00A74596"/>
    <w:rsid w:val="00A77418"/>
    <w:rsid w:val="00A832D4"/>
    <w:rsid w:val="00A844AD"/>
    <w:rsid w:val="00A851CE"/>
    <w:rsid w:val="00AA6198"/>
    <w:rsid w:val="00AE0196"/>
    <w:rsid w:val="00AE0888"/>
    <w:rsid w:val="00AE2BEE"/>
    <w:rsid w:val="00B07ECD"/>
    <w:rsid w:val="00B262A1"/>
    <w:rsid w:val="00B30AAE"/>
    <w:rsid w:val="00B372CF"/>
    <w:rsid w:val="00B5522C"/>
    <w:rsid w:val="00B56CC9"/>
    <w:rsid w:val="00B60EB1"/>
    <w:rsid w:val="00B84881"/>
    <w:rsid w:val="00B934F9"/>
    <w:rsid w:val="00BA1301"/>
    <w:rsid w:val="00BA26ED"/>
    <w:rsid w:val="00BB739E"/>
    <w:rsid w:val="00BB7472"/>
    <w:rsid w:val="00BC1190"/>
    <w:rsid w:val="00BC7466"/>
    <w:rsid w:val="00BD76C9"/>
    <w:rsid w:val="00BE40AF"/>
    <w:rsid w:val="00BE6246"/>
    <w:rsid w:val="00C0382A"/>
    <w:rsid w:val="00C12286"/>
    <w:rsid w:val="00C3419E"/>
    <w:rsid w:val="00C42BA6"/>
    <w:rsid w:val="00C638DC"/>
    <w:rsid w:val="00C673E3"/>
    <w:rsid w:val="00C70560"/>
    <w:rsid w:val="00C72240"/>
    <w:rsid w:val="00C81782"/>
    <w:rsid w:val="00C92C10"/>
    <w:rsid w:val="00CA1455"/>
    <w:rsid w:val="00CA4607"/>
    <w:rsid w:val="00CA6B3E"/>
    <w:rsid w:val="00CB3AFD"/>
    <w:rsid w:val="00CB631B"/>
    <w:rsid w:val="00CC35B1"/>
    <w:rsid w:val="00CF0692"/>
    <w:rsid w:val="00CF1EA0"/>
    <w:rsid w:val="00D0208E"/>
    <w:rsid w:val="00D35BBA"/>
    <w:rsid w:val="00D44911"/>
    <w:rsid w:val="00D52A3D"/>
    <w:rsid w:val="00D53628"/>
    <w:rsid w:val="00D800F8"/>
    <w:rsid w:val="00D95040"/>
    <w:rsid w:val="00DB5D83"/>
    <w:rsid w:val="00DB733A"/>
    <w:rsid w:val="00DC2B8B"/>
    <w:rsid w:val="00DC386F"/>
    <w:rsid w:val="00DC7601"/>
    <w:rsid w:val="00DC7D45"/>
    <w:rsid w:val="00DF1061"/>
    <w:rsid w:val="00E02602"/>
    <w:rsid w:val="00E02DDE"/>
    <w:rsid w:val="00E15A90"/>
    <w:rsid w:val="00E20EAA"/>
    <w:rsid w:val="00E26CD3"/>
    <w:rsid w:val="00E278C7"/>
    <w:rsid w:val="00E73265"/>
    <w:rsid w:val="00E73C5C"/>
    <w:rsid w:val="00EA2566"/>
    <w:rsid w:val="00EA29B9"/>
    <w:rsid w:val="00EA4E2D"/>
    <w:rsid w:val="00EA6884"/>
    <w:rsid w:val="00EB13C0"/>
    <w:rsid w:val="00EC2CCF"/>
    <w:rsid w:val="00EE66DD"/>
    <w:rsid w:val="00EF667A"/>
    <w:rsid w:val="00F0004D"/>
    <w:rsid w:val="00F056F5"/>
    <w:rsid w:val="00F06BE1"/>
    <w:rsid w:val="00F12769"/>
    <w:rsid w:val="00F14A31"/>
    <w:rsid w:val="00F3147A"/>
    <w:rsid w:val="00F423F5"/>
    <w:rsid w:val="00F42757"/>
    <w:rsid w:val="00F52CF4"/>
    <w:rsid w:val="00F7143D"/>
    <w:rsid w:val="00F7437D"/>
    <w:rsid w:val="00F8454A"/>
    <w:rsid w:val="00FA293F"/>
    <w:rsid w:val="00FA5714"/>
    <w:rsid w:val="00FA762B"/>
    <w:rsid w:val="00FA7A13"/>
    <w:rsid w:val="00FB33D3"/>
    <w:rsid w:val="00FB3A15"/>
    <w:rsid w:val="00FB3BC0"/>
    <w:rsid w:val="00FB57C7"/>
    <w:rsid w:val="00FB69D3"/>
    <w:rsid w:val="00FC5867"/>
    <w:rsid w:val="00FD4F32"/>
    <w:rsid w:val="00FD6A72"/>
    <w:rsid w:val="00FE1CAF"/>
    <w:rsid w:val="00FE4C41"/>
    <w:rsid w:val="00FF24AB"/>
    <w:rsid w:val="00FF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D0A416-5CEB-4382-A03F-5AD4EFE3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3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C42BA6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semiHidden/>
    <w:rsid w:val="000144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14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144E7"/>
  </w:style>
  <w:style w:type="paragraph" w:styleId="a7">
    <w:name w:val="List Paragraph"/>
    <w:basedOn w:val="a"/>
    <w:uiPriority w:val="34"/>
    <w:qFormat/>
    <w:rsid w:val="0098690E"/>
    <w:pPr>
      <w:ind w:left="720"/>
      <w:contextualSpacing/>
    </w:pPr>
  </w:style>
  <w:style w:type="character" w:customStyle="1" w:styleId="markdown-word">
    <w:name w:val="markdown-word"/>
    <w:basedOn w:val="a0"/>
    <w:rsid w:val="00512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9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5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93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41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63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63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68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9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85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0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26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50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0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6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83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47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35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44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02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757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67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14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21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083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9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1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13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09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31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37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9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77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75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09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29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7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86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14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968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79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4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66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51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82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23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25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75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13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0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34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283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14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89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2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7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53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65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15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65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95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32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1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89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424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01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34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4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9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16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97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4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983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92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9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54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14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82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44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7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20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743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05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4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351197">
          <w:marLeft w:val="9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9126">
              <w:marLeft w:val="30"/>
              <w:marRight w:val="30"/>
              <w:marTop w:val="3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87544">
      <w:marLeft w:val="0"/>
      <w:marRight w:val="0"/>
      <w:marTop w:val="0"/>
      <w:marBottom w:val="0"/>
      <w:div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divBdr>
      <w:divsChild>
        <w:div w:id="7460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64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11A84-B6B3-44B8-B81A-56E003514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3</cp:revision>
  <cp:lastPrinted>2026-05-08T01:47:00Z</cp:lastPrinted>
  <dcterms:created xsi:type="dcterms:W3CDTF">2026-05-08T01:30:00Z</dcterms:created>
  <dcterms:modified xsi:type="dcterms:W3CDTF">2026-05-08T01:48:00Z</dcterms:modified>
</cp:coreProperties>
</file>