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29B" w:rsidRPr="00A4236D" w:rsidRDefault="00F45DC1" w:rsidP="00CE429B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19</w:t>
      </w:r>
      <w:r w:rsidR="00CE429B">
        <w:rPr>
          <w:rFonts w:ascii="Arial" w:hAnsi="Arial" w:cs="Arial"/>
          <w:b/>
          <w:sz w:val="32"/>
          <w:szCs w:val="32"/>
        </w:rPr>
        <w:t>.</w:t>
      </w:r>
      <w:r>
        <w:rPr>
          <w:rFonts w:ascii="Arial" w:hAnsi="Arial" w:cs="Arial"/>
          <w:b/>
          <w:sz w:val="32"/>
          <w:szCs w:val="32"/>
        </w:rPr>
        <w:t>03</w:t>
      </w:r>
      <w:r w:rsidR="00CE429B">
        <w:rPr>
          <w:rFonts w:ascii="Arial" w:hAnsi="Arial" w:cs="Arial"/>
          <w:b/>
          <w:sz w:val="32"/>
          <w:szCs w:val="32"/>
        </w:rPr>
        <w:t>.</w:t>
      </w:r>
      <w:r>
        <w:rPr>
          <w:rFonts w:ascii="Arial" w:hAnsi="Arial" w:cs="Arial"/>
          <w:b/>
          <w:sz w:val="32"/>
          <w:szCs w:val="32"/>
        </w:rPr>
        <w:t>2026</w:t>
      </w:r>
      <w:r w:rsidR="00CE429B">
        <w:rPr>
          <w:rFonts w:ascii="Arial" w:hAnsi="Arial" w:cs="Arial"/>
          <w:b/>
          <w:sz w:val="32"/>
          <w:szCs w:val="32"/>
        </w:rPr>
        <w:t xml:space="preserve"> </w:t>
      </w:r>
      <w:r w:rsidR="00CE429B" w:rsidRPr="00A4236D">
        <w:rPr>
          <w:rFonts w:ascii="Arial" w:hAnsi="Arial" w:cs="Arial"/>
          <w:b/>
          <w:sz w:val="32"/>
          <w:szCs w:val="32"/>
        </w:rPr>
        <w:t xml:space="preserve">г. № </w:t>
      </w:r>
      <w:r>
        <w:rPr>
          <w:rFonts w:ascii="Arial" w:hAnsi="Arial" w:cs="Arial"/>
          <w:b/>
          <w:sz w:val="32"/>
          <w:szCs w:val="32"/>
        </w:rPr>
        <w:t>8А-П</w:t>
      </w:r>
      <w:bookmarkStart w:id="0" w:name="_GoBack"/>
      <w:bookmarkEnd w:id="0"/>
    </w:p>
    <w:p w:rsidR="00CE429B" w:rsidRPr="00A4236D" w:rsidRDefault="00CE429B" w:rsidP="00CE429B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A4236D"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CE429B" w:rsidRPr="00A4236D" w:rsidRDefault="00CE429B" w:rsidP="00CE429B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A4236D">
        <w:rPr>
          <w:rFonts w:ascii="Arial" w:hAnsi="Arial" w:cs="Arial"/>
          <w:b/>
          <w:sz w:val="32"/>
          <w:szCs w:val="32"/>
        </w:rPr>
        <w:t>ИРКУТСКАЯ ОБЛАСТЬ</w:t>
      </w:r>
    </w:p>
    <w:p w:rsidR="00CE429B" w:rsidRPr="00A4236D" w:rsidRDefault="00CE429B" w:rsidP="00CE429B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A4236D">
        <w:rPr>
          <w:rFonts w:ascii="Arial" w:hAnsi="Arial" w:cs="Arial"/>
          <w:b/>
          <w:sz w:val="32"/>
          <w:szCs w:val="32"/>
        </w:rPr>
        <w:t>АЛАРСКИЙ МУНИЦИПАЛЬНЫЙ РАЙОН</w:t>
      </w:r>
    </w:p>
    <w:p w:rsidR="00CE429B" w:rsidRPr="00A4236D" w:rsidRDefault="00CE429B" w:rsidP="00CE429B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A4236D">
        <w:rPr>
          <w:rFonts w:ascii="Arial" w:hAnsi="Arial" w:cs="Arial"/>
          <w:b/>
          <w:sz w:val="32"/>
          <w:szCs w:val="32"/>
        </w:rPr>
        <w:t>МУН</w:t>
      </w:r>
      <w:r>
        <w:rPr>
          <w:rFonts w:ascii="Arial" w:hAnsi="Arial" w:cs="Arial"/>
          <w:b/>
          <w:sz w:val="32"/>
          <w:szCs w:val="32"/>
        </w:rPr>
        <w:t>ИЦИПАЛЬНОЕ ОБРАЗОВАНИЕ «МАНИЛОВСК</w:t>
      </w:r>
      <w:r w:rsidRPr="00A4236D">
        <w:rPr>
          <w:rFonts w:ascii="Arial" w:hAnsi="Arial" w:cs="Arial"/>
          <w:b/>
          <w:sz w:val="32"/>
          <w:szCs w:val="32"/>
        </w:rPr>
        <w:t>»</w:t>
      </w:r>
    </w:p>
    <w:p w:rsidR="00CE429B" w:rsidRPr="00A4236D" w:rsidRDefault="00CE429B" w:rsidP="00CE429B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A4236D">
        <w:rPr>
          <w:rFonts w:ascii="Arial" w:hAnsi="Arial" w:cs="Arial"/>
          <w:b/>
          <w:sz w:val="32"/>
          <w:szCs w:val="32"/>
        </w:rPr>
        <w:t>АДМИНИСТРАЦИЯ</w:t>
      </w:r>
    </w:p>
    <w:p w:rsidR="00CE429B" w:rsidRPr="00A4236D" w:rsidRDefault="00CE429B" w:rsidP="00CE429B">
      <w:pPr>
        <w:pStyle w:val="a5"/>
        <w:jc w:val="center"/>
        <w:rPr>
          <w:rFonts w:ascii="Arial" w:hAnsi="Arial" w:cs="Arial"/>
          <w:b/>
          <w:bCs/>
          <w:sz w:val="32"/>
          <w:szCs w:val="32"/>
        </w:rPr>
      </w:pPr>
      <w:r w:rsidRPr="00A4236D">
        <w:rPr>
          <w:rFonts w:ascii="Arial" w:hAnsi="Arial" w:cs="Arial"/>
          <w:b/>
          <w:sz w:val="32"/>
          <w:szCs w:val="32"/>
        </w:rPr>
        <w:t>ПОСТАНОВЛЕНИЕ</w:t>
      </w:r>
    </w:p>
    <w:p w:rsidR="00CE429B" w:rsidRDefault="00CE429B" w:rsidP="00CE429B">
      <w:pPr>
        <w:rPr>
          <w:b/>
          <w:sz w:val="28"/>
          <w:szCs w:val="28"/>
        </w:rPr>
      </w:pPr>
    </w:p>
    <w:p w:rsidR="00CE429B" w:rsidRPr="00280EBE" w:rsidRDefault="00CE429B" w:rsidP="00CE429B">
      <w:pPr>
        <w:pStyle w:val="a5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НАЗНАЧЕНИИ ДОЛЖНОСТНОГО ЛИЦА АДМИНИСТРАЦИИ МУНИЦИПАЛЬНОГО ОБРАЗОВАНИЯ «МАНИЛОВСК», ОТВЕТСТВЕННОГО ЗА НАПРАВЛЕНИЕ В ПРАВИТЕЛЬСТВО ИРКУТСКОЙ ОБЛАСТИ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ДЛЯ ВКЛЮЧЕНИЯ В РЕЕСТР ЛИЦ, УВОЛЕННЫХ В СВЯЗИ С УТРАТОЙ ДОВЕРИЯ, В ОТНОШЕНИИ ЛИЦ, ЗАМЕЩАВШИХ ДОЛЖНОСТИ МУНИЦИПАЛЬНОЙ СЛУЖБЫ</w:t>
      </w:r>
    </w:p>
    <w:p w:rsidR="00CE429B" w:rsidRPr="00280EBE" w:rsidRDefault="00CE429B" w:rsidP="00CE429B">
      <w:pPr>
        <w:pStyle w:val="a5"/>
        <w:rPr>
          <w:rFonts w:ascii="Arial" w:hAnsi="Arial" w:cs="Arial"/>
          <w:sz w:val="24"/>
          <w:szCs w:val="24"/>
        </w:rPr>
      </w:pPr>
    </w:p>
    <w:p w:rsidR="00CE429B" w:rsidRDefault="00CE429B" w:rsidP="00CE429B">
      <w:pPr>
        <w:pStyle w:val="a5"/>
        <w:ind w:firstLine="709"/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В соответствии со статьёй 15 </w:t>
      </w:r>
      <w:r w:rsidRPr="001A02B2">
        <w:rPr>
          <w:rFonts w:ascii="Arial" w:hAnsi="Arial" w:cs="Arial"/>
          <w:sz w:val="24"/>
        </w:rPr>
        <w:t>Федеральн</w:t>
      </w:r>
      <w:r>
        <w:rPr>
          <w:rFonts w:ascii="Arial" w:hAnsi="Arial" w:cs="Arial"/>
          <w:sz w:val="24"/>
        </w:rPr>
        <w:t>ого</w:t>
      </w:r>
      <w:r w:rsidRPr="001A02B2">
        <w:rPr>
          <w:rFonts w:ascii="Arial" w:hAnsi="Arial" w:cs="Arial"/>
          <w:sz w:val="24"/>
        </w:rPr>
        <w:t xml:space="preserve"> закон</w:t>
      </w:r>
      <w:r>
        <w:rPr>
          <w:rFonts w:ascii="Arial" w:hAnsi="Arial" w:cs="Arial"/>
          <w:sz w:val="24"/>
        </w:rPr>
        <w:t>а</w:t>
      </w:r>
      <w:r w:rsidRPr="001A02B2">
        <w:rPr>
          <w:rFonts w:ascii="Arial" w:hAnsi="Arial" w:cs="Arial"/>
          <w:sz w:val="24"/>
        </w:rPr>
        <w:t xml:space="preserve"> от 25 декабря 2008 года № 273-</w:t>
      </w:r>
      <w:r w:rsidRPr="001A02B2">
        <w:rPr>
          <w:rFonts w:ascii="Arial" w:hAnsi="Arial" w:cs="Arial"/>
          <w:sz w:val="24"/>
          <w:szCs w:val="28"/>
        </w:rPr>
        <w:t xml:space="preserve">ФЗ «О противодействии коррупции», </w:t>
      </w:r>
      <w:r>
        <w:rPr>
          <w:rFonts w:ascii="Arial" w:hAnsi="Arial" w:cs="Arial"/>
          <w:bCs/>
          <w:sz w:val="24"/>
          <w:szCs w:val="28"/>
        </w:rPr>
        <w:t>постановлением Правительства РФ от 05 марта 2018 года № 228 «О реестре лиц, уволенных в связи с утратой доверия»</w:t>
      </w:r>
      <w:r w:rsidRPr="001A02B2">
        <w:rPr>
          <w:rFonts w:ascii="Arial" w:hAnsi="Arial" w:cs="Arial"/>
          <w:sz w:val="24"/>
          <w:szCs w:val="28"/>
        </w:rPr>
        <w:t xml:space="preserve">, </w:t>
      </w:r>
      <w:r w:rsidRPr="001A02B2">
        <w:rPr>
          <w:rFonts w:ascii="Arial" w:hAnsi="Arial" w:cs="Arial"/>
          <w:color w:val="000000"/>
          <w:sz w:val="24"/>
          <w:szCs w:val="28"/>
        </w:rPr>
        <w:t>руководствуясь Уставом муниципального образования «</w:t>
      </w:r>
      <w:proofErr w:type="spellStart"/>
      <w:r>
        <w:rPr>
          <w:rFonts w:ascii="Arial" w:hAnsi="Arial" w:cs="Arial"/>
          <w:color w:val="000000"/>
          <w:sz w:val="24"/>
          <w:szCs w:val="28"/>
        </w:rPr>
        <w:t>Маниловск</w:t>
      </w:r>
      <w:proofErr w:type="spellEnd"/>
      <w:r w:rsidRPr="001A02B2">
        <w:rPr>
          <w:rFonts w:ascii="Arial" w:hAnsi="Arial" w:cs="Arial"/>
          <w:color w:val="000000"/>
          <w:sz w:val="24"/>
          <w:szCs w:val="28"/>
        </w:rPr>
        <w:t>»,</w:t>
      </w:r>
      <w:r>
        <w:rPr>
          <w:rFonts w:ascii="Arial" w:hAnsi="Arial" w:cs="Arial"/>
          <w:color w:val="000000"/>
          <w:sz w:val="24"/>
          <w:szCs w:val="28"/>
        </w:rPr>
        <w:t xml:space="preserve"> администрация муниципального образования «</w:t>
      </w:r>
      <w:proofErr w:type="spellStart"/>
      <w:r>
        <w:rPr>
          <w:rFonts w:ascii="Arial" w:hAnsi="Arial" w:cs="Arial"/>
          <w:color w:val="000000"/>
          <w:sz w:val="24"/>
          <w:szCs w:val="28"/>
        </w:rPr>
        <w:t>Маниловск</w:t>
      </w:r>
      <w:proofErr w:type="spellEnd"/>
      <w:r>
        <w:rPr>
          <w:rFonts w:ascii="Arial" w:hAnsi="Arial" w:cs="Arial"/>
          <w:color w:val="000000"/>
          <w:sz w:val="24"/>
          <w:szCs w:val="28"/>
        </w:rPr>
        <w:t>»,</w:t>
      </w:r>
    </w:p>
    <w:p w:rsidR="00CE429B" w:rsidRPr="00685934" w:rsidRDefault="00CE429B" w:rsidP="00CE429B">
      <w:pPr>
        <w:pStyle w:val="a5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CE429B" w:rsidRPr="0098265C" w:rsidRDefault="00CE429B" w:rsidP="00CE429B">
      <w:pPr>
        <w:pStyle w:val="a5"/>
        <w:ind w:firstLine="709"/>
        <w:jc w:val="center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ПОСТАНОВЛЯЕТ</w:t>
      </w:r>
      <w:r w:rsidRPr="0098265C">
        <w:rPr>
          <w:rFonts w:ascii="Arial" w:hAnsi="Arial" w:cs="Arial"/>
          <w:b/>
          <w:bCs/>
          <w:sz w:val="30"/>
          <w:szCs w:val="30"/>
        </w:rPr>
        <w:t>:</w:t>
      </w:r>
    </w:p>
    <w:p w:rsidR="00CE429B" w:rsidRPr="00280EBE" w:rsidRDefault="00CE429B" w:rsidP="00CE429B">
      <w:pPr>
        <w:pStyle w:val="a5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CE429B" w:rsidRDefault="00CE429B" w:rsidP="00CE429B">
      <w:pPr>
        <w:pStyle w:val="a5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280EBE">
        <w:rPr>
          <w:rFonts w:ascii="Arial" w:hAnsi="Arial" w:cs="Arial"/>
          <w:bCs/>
          <w:sz w:val="24"/>
          <w:szCs w:val="24"/>
        </w:rPr>
        <w:t xml:space="preserve">1. </w:t>
      </w:r>
      <w:r w:rsidR="00F45DC1">
        <w:rPr>
          <w:rFonts w:ascii="Arial" w:hAnsi="Arial" w:cs="Arial"/>
          <w:bCs/>
          <w:sz w:val="24"/>
          <w:szCs w:val="24"/>
        </w:rPr>
        <w:t>Назначить</w:t>
      </w:r>
      <w:r>
        <w:rPr>
          <w:rFonts w:ascii="Arial" w:hAnsi="Arial" w:cs="Arial"/>
          <w:bCs/>
          <w:sz w:val="24"/>
          <w:szCs w:val="24"/>
        </w:rPr>
        <w:t xml:space="preserve"> ведущего специалиста администрации муниципального образования «</w:t>
      </w:r>
      <w:proofErr w:type="spellStart"/>
      <w:r>
        <w:rPr>
          <w:rFonts w:ascii="Arial" w:hAnsi="Arial" w:cs="Arial"/>
          <w:bCs/>
          <w:sz w:val="24"/>
          <w:szCs w:val="24"/>
        </w:rPr>
        <w:t>Маниловск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» </w:t>
      </w:r>
      <w:proofErr w:type="spellStart"/>
      <w:r w:rsidR="00F45DC1">
        <w:rPr>
          <w:rFonts w:ascii="Arial" w:hAnsi="Arial" w:cs="Arial"/>
          <w:bCs/>
          <w:sz w:val="24"/>
          <w:szCs w:val="24"/>
        </w:rPr>
        <w:t>Зарипову</w:t>
      </w:r>
      <w:proofErr w:type="spellEnd"/>
      <w:r w:rsidR="00F45DC1">
        <w:rPr>
          <w:rFonts w:ascii="Arial" w:hAnsi="Arial" w:cs="Arial"/>
          <w:bCs/>
          <w:sz w:val="24"/>
          <w:szCs w:val="24"/>
        </w:rPr>
        <w:t xml:space="preserve"> Марию Викторовну</w:t>
      </w:r>
      <w:r>
        <w:rPr>
          <w:rFonts w:ascii="Arial" w:hAnsi="Arial" w:cs="Arial"/>
          <w:bCs/>
          <w:sz w:val="24"/>
          <w:szCs w:val="24"/>
        </w:rPr>
        <w:t xml:space="preserve"> должностным лицом, ответственным за направление в Правительство Иркутской области сведений о </w:t>
      </w:r>
      <w:proofErr w:type="gramStart"/>
      <w:r>
        <w:rPr>
          <w:rFonts w:ascii="Arial" w:hAnsi="Arial" w:cs="Arial"/>
          <w:bCs/>
          <w:sz w:val="24"/>
          <w:szCs w:val="24"/>
        </w:rPr>
        <w:t>лице,  к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для включения в реестр лиц,  уволенных в связи с утратой доверия,   в отношении лиц,   замещавших должности муниципальной службы.</w:t>
      </w:r>
    </w:p>
    <w:p w:rsidR="00CE429B" w:rsidRDefault="00CE429B" w:rsidP="00CE429B">
      <w:pPr>
        <w:pStyle w:val="a5"/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  В случае временного отсутствия </w:t>
      </w:r>
      <w:proofErr w:type="spellStart"/>
      <w:r w:rsidR="00F45DC1">
        <w:rPr>
          <w:rFonts w:ascii="Arial" w:hAnsi="Arial" w:cs="Arial"/>
          <w:bCs/>
          <w:sz w:val="24"/>
          <w:szCs w:val="24"/>
        </w:rPr>
        <w:t>Зариповой</w:t>
      </w:r>
      <w:proofErr w:type="spellEnd"/>
      <w:r w:rsidR="00F45DC1"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 w:rsidR="00F45DC1">
        <w:rPr>
          <w:rFonts w:ascii="Arial" w:hAnsi="Arial" w:cs="Arial"/>
          <w:bCs/>
          <w:sz w:val="24"/>
          <w:szCs w:val="24"/>
        </w:rPr>
        <w:t>М.В.</w:t>
      </w:r>
      <w:r>
        <w:rPr>
          <w:rFonts w:ascii="Arial" w:hAnsi="Arial" w:cs="Arial"/>
          <w:bCs/>
          <w:sz w:val="24"/>
          <w:szCs w:val="24"/>
        </w:rPr>
        <w:t>.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(</w:t>
      </w:r>
      <w:proofErr w:type="gramStart"/>
      <w:r>
        <w:rPr>
          <w:rFonts w:ascii="Arial" w:hAnsi="Arial" w:cs="Arial"/>
          <w:bCs/>
          <w:sz w:val="24"/>
          <w:szCs w:val="24"/>
        </w:rPr>
        <w:t>отпуск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, временная нетрудоспособность и т.д.) должностным лицом, ответственным на направление в Правительство Иркутской области сведений, указанных в пункте 1, назначить </w:t>
      </w:r>
      <w:r w:rsidR="00F45DC1">
        <w:rPr>
          <w:rFonts w:ascii="Arial" w:hAnsi="Arial" w:cs="Arial"/>
          <w:bCs/>
          <w:sz w:val="24"/>
          <w:szCs w:val="24"/>
        </w:rPr>
        <w:t xml:space="preserve">ведущего </w:t>
      </w:r>
      <w:r>
        <w:rPr>
          <w:rFonts w:ascii="Arial" w:hAnsi="Arial" w:cs="Arial"/>
          <w:bCs/>
          <w:sz w:val="24"/>
          <w:szCs w:val="24"/>
        </w:rPr>
        <w:t xml:space="preserve">специалиста администрации муниципального образования </w:t>
      </w:r>
      <w:r w:rsidR="00F45DC1">
        <w:rPr>
          <w:rFonts w:ascii="Arial" w:hAnsi="Arial" w:cs="Arial"/>
          <w:bCs/>
          <w:sz w:val="24"/>
          <w:szCs w:val="24"/>
        </w:rPr>
        <w:t>«</w:t>
      </w:r>
      <w:proofErr w:type="spellStart"/>
      <w:r w:rsidR="00F45DC1">
        <w:rPr>
          <w:rFonts w:ascii="Arial" w:hAnsi="Arial" w:cs="Arial"/>
          <w:bCs/>
          <w:sz w:val="24"/>
          <w:szCs w:val="24"/>
        </w:rPr>
        <w:t>Маниловс</w:t>
      </w:r>
      <w:r>
        <w:rPr>
          <w:rFonts w:ascii="Arial" w:hAnsi="Arial" w:cs="Arial"/>
          <w:bCs/>
          <w:sz w:val="24"/>
          <w:szCs w:val="24"/>
        </w:rPr>
        <w:t>к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» </w:t>
      </w:r>
      <w:r w:rsidR="00F45DC1">
        <w:rPr>
          <w:rFonts w:ascii="Arial" w:hAnsi="Arial" w:cs="Arial"/>
          <w:bCs/>
          <w:sz w:val="24"/>
          <w:szCs w:val="24"/>
        </w:rPr>
        <w:t>Ильиных Елизавету Ильиничну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:rsidR="00CE429B" w:rsidRPr="00EA527F" w:rsidRDefault="00EA527F" w:rsidP="00EA527F">
      <w:pPr>
        <w:pStyle w:val="a5"/>
        <w:jc w:val="both"/>
        <w:rPr>
          <w:rFonts w:ascii="Arial" w:hAnsi="Arial" w:cs="Arial"/>
          <w:sz w:val="24"/>
          <w:szCs w:val="24"/>
        </w:rPr>
      </w:pPr>
      <w:r w:rsidRPr="00EA527F">
        <w:rPr>
          <w:rFonts w:ascii="Arial" w:hAnsi="Arial" w:cs="Arial"/>
          <w:bCs/>
          <w:sz w:val="24"/>
          <w:szCs w:val="24"/>
        </w:rPr>
        <w:t xml:space="preserve">          </w:t>
      </w:r>
      <w:r w:rsidR="00CE429B" w:rsidRPr="00EA527F">
        <w:rPr>
          <w:rFonts w:ascii="Arial" w:hAnsi="Arial" w:cs="Arial"/>
          <w:bCs/>
          <w:sz w:val="24"/>
          <w:szCs w:val="24"/>
        </w:rPr>
        <w:t xml:space="preserve">3. Признать утратившим силу постановление администрации </w:t>
      </w:r>
      <w:r w:rsidR="00F45DC1" w:rsidRPr="00EA527F">
        <w:rPr>
          <w:rFonts w:ascii="Arial" w:hAnsi="Arial" w:cs="Arial"/>
          <w:bCs/>
          <w:sz w:val="24"/>
          <w:szCs w:val="24"/>
        </w:rPr>
        <w:t>муниципального</w:t>
      </w:r>
      <w:r w:rsidR="00CE429B" w:rsidRPr="00EA527F">
        <w:rPr>
          <w:rFonts w:ascii="Arial" w:hAnsi="Arial" w:cs="Arial"/>
          <w:bCs/>
          <w:sz w:val="24"/>
          <w:szCs w:val="24"/>
        </w:rPr>
        <w:t xml:space="preserve"> образования «</w:t>
      </w:r>
      <w:proofErr w:type="spellStart"/>
      <w:r w:rsidR="00CE429B" w:rsidRPr="00EA527F">
        <w:rPr>
          <w:rFonts w:ascii="Arial" w:hAnsi="Arial" w:cs="Arial"/>
          <w:bCs/>
          <w:sz w:val="24"/>
          <w:szCs w:val="24"/>
        </w:rPr>
        <w:t>Маниловск</w:t>
      </w:r>
      <w:proofErr w:type="spellEnd"/>
      <w:r w:rsidR="00CE429B" w:rsidRPr="00EA527F">
        <w:rPr>
          <w:rFonts w:ascii="Arial" w:hAnsi="Arial" w:cs="Arial"/>
          <w:bCs/>
          <w:sz w:val="24"/>
          <w:szCs w:val="24"/>
        </w:rPr>
        <w:t>» от 24.10.2018 г. №37-П «</w:t>
      </w:r>
      <w:r w:rsidRPr="00EA527F">
        <w:rPr>
          <w:rFonts w:ascii="Arial" w:hAnsi="Arial" w:cs="Arial"/>
          <w:sz w:val="24"/>
          <w:szCs w:val="24"/>
        </w:rPr>
        <w:t>О</w:t>
      </w:r>
      <w:r w:rsidR="00CE429B" w:rsidRPr="00EA527F">
        <w:rPr>
          <w:rFonts w:ascii="Arial" w:hAnsi="Arial" w:cs="Arial"/>
          <w:sz w:val="24"/>
          <w:szCs w:val="24"/>
        </w:rPr>
        <w:t xml:space="preserve"> назначении должностного лица администрац</w:t>
      </w:r>
      <w:r w:rsidRPr="00EA527F">
        <w:rPr>
          <w:rFonts w:ascii="Arial" w:hAnsi="Arial" w:cs="Arial"/>
          <w:sz w:val="24"/>
          <w:szCs w:val="24"/>
        </w:rPr>
        <w:t>ии муниципального образования «</w:t>
      </w:r>
      <w:proofErr w:type="spellStart"/>
      <w:r w:rsidRPr="00EA527F">
        <w:rPr>
          <w:rFonts w:ascii="Arial" w:hAnsi="Arial" w:cs="Arial"/>
          <w:sz w:val="24"/>
          <w:szCs w:val="24"/>
        </w:rPr>
        <w:t>М</w:t>
      </w:r>
      <w:r w:rsidR="00CE429B" w:rsidRPr="00EA527F">
        <w:rPr>
          <w:rFonts w:ascii="Arial" w:hAnsi="Arial" w:cs="Arial"/>
          <w:sz w:val="24"/>
          <w:szCs w:val="24"/>
        </w:rPr>
        <w:t>аниловск</w:t>
      </w:r>
      <w:proofErr w:type="spellEnd"/>
      <w:r w:rsidR="00CE429B" w:rsidRPr="00EA527F">
        <w:rPr>
          <w:rFonts w:ascii="Arial" w:hAnsi="Arial" w:cs="Arial"/>
          <w:sz w:val="24"/>
          <w:szCs w:val="24"/>
        </w:rPr>
        <w:t xml:space="preserve">», ответственного </w:t>
      </w:r>
      <w:r w:rsidRPr="00EA527F">
        <w:rPr>
          <w:rFonts w:ascii="Arial" w:hAnsi="Arial" w:cs="Arial"/>
          <w:sz w:val="24"/>
          <w:szCs w:val="24"/>
        </w:rPr>
        <w:t>за направление в правительство И</w:t>
      </w:r>
      <w:r w:rsidR="00CE429B" w:rsidRPr="00EA527F">
        <w:rPr>
          <w:rFonts w:ascii="Arial" w:hAnsi="Arial" w:cs="Arial"/>
          <w:sz w:val="24"/>
          <w:szCs w:val="24"/>
        </w:rPr>
        <w:t xml:space="preserve">ркутской области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</w:t>
      </w:r>
      <w:r w:rsidR="00CE429B" w:rsidRPr="00EA527F">
        <w:rPr>
          <w:rFonts w:ascii="Arial" w:hAnsi="Arial" w:cs="Arial"/>
          <w:sz w:val="24"/>
          <w:szCs w:val="24"/>
        </w:rPr>
        <w:lastRenderedPageBreak/>
        <w:t>правонарушения, для включения в реестр лиц, уволенных в связи с утратой доверия, в отношении лиц, замещавших должности муниципальной службы</w:t>
      </w:r>
      <w:r w:rsidR="00CE429B" w:rsidRPr="00EA527F">
        <w:rPr>
          <w:rFonts w:ascii="Arial" w:hAnsi="Arial" w:cs="Arial"/>
          <w:bCs/>
          <w:sz w:val="24"/>
          <w:szCs w:val="24"/>
        </w:rPr>
        <w:t>»</w:t>
      </w:r>
    </w:p>
    <w:p w:rsidR="00CE429B" w:rsidRPr="00EA527F" w:rsidRDefault="00F45DC1" w:rsidP="00CE429B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CE429B" w:rsidRPr="00EA527F">
        <w:rPr>
          <w:rFonts w:ascii="Arial" w:hAnsi="Arial" w:cs="Arial"/>
          <w:sz w:val="24"/>
          <w:szCs w:val="24"/>
        </w:rPr>
        <w:t>. Опубликовать данное постановление в периодическом печатном средстве массовой информации «Маниловский вестник» и разместить на официальном сайте администрации муниципального образования «</w:t>
      </w:r>
      <w:proofErr w:type="spellStart"/>
      <w:r w:rsidR="00CE429B" w:rsidRPr="00EA527F">
        <w:rPr>
          <w:rFonts w:ascii="Arial" w:hAnsi="Arial" w:cs="Arial"/>
          <w:sz w:val="24"/>
          <w:szCs w:val="24"/>
        </w:rPr>
        <w:t>Маниловск</w:t>
      </w:r>
      <w:proofErr w:type="spellEnd"/>
      <w:r w:rsidR="00CE429B" w:rsidRPr="00EA527F">
        <w:rPr>
          <w:rFonts w:ascii="Arial" w:hAnsi="Arial" w:cs="Arial"/>
          <w:sz w:val="24"/>
          <w:szCs w:val="24"/>
        </w:rPr>
        <w:t>» в информационно-телекоммуникационной сети «Интернет».</w:t>
      </w:r>
    </w:p>
    <w:p w:rsidR="00CE429B" w:rsidRPr="00A4236D" w:rsidRDefault="00F45DC1" w:rsidP="00CE429B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CE429B">
        <w:rPr>
          <w:rFonts w:ascii="Arial" w:hAnsi="Arial" w:cs="Arial"/>
          <w:sz w:val="24"/>
          <w:szCs w:val="24"/>
        </w:rPr>
        <w:t>.</w:t>
      </w:r>
      <w:r w:rsidR="00CE429B" w:rsidRPr="00A4236D">
        <w:rPr>
          <w:rFonts w:ascii="Arial" w:hAnsi="Arial" w:cs="Arial"/>
          <w:sz w:val="24"/>
          <w:szCs w:val="24"/>
        </w:rPr>
        <w:t xml:space="preserve"> Настоящее постановление вступает в силу после его официального опубликования.</w:t>
      </w:r>
    </w:p>
    <w:p w:rsidR="00CE429B" w:rsidRPr="00A4236D" w:rsidRDefault="00F45DC1" w:rsidP="00CE429B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CE429B" w:rsidRPr="00A4236D">
        <w:rPr>
          <w:rFonts w:ascii="Arial" w:hAnsi="Arial" w:cs="Arial"/>
          <w:sz w:val="24"/>
          <w:szCs w:val="24"/>
        </w:rPr>
        <w:t xml:space="preserve">. </w:t>
      </w:r>
      <w:r w:rsidR="00CE429B" w:rsidRPr="0011583F">
        <w:rPr>
          <w:rFonts w:ascii="Arial" w:hAnsi="Arial" w:cs="Arial"/>
          <w:sz w:val="24"/>
        </w:rPr>
        <w:t>Контроль за исполнением настоящего постановления возложить на главу муни</w:t>
      </w:r>
      <w:r w:rsidR="00CE429B">
        <w:rPr>
          <w:rFonts w:ascii="Arial" w:hAnsi="Arial" w:cs="Arial"/>
          <w:sz w:val="24"/>
        </w:rPr>
        <w:t>ципального образования «</w:t>
      </w:r>
      <w:proofErr w:type="spellStart"/>
      <w:r w:rsidR="00CE429B">
        <w:rPr>
          <w:rFonts w:ascii="Arial" w:hAnsi="Arial" w:cs="Arial"/>
          <w:sz w:val="24"/>
        </w:rPr>
        <w:t>Маниловск</w:t>
      </w:r>
      <w:proofErr w:type="spellEnd"/>
      <w:r w:rsidR="00CE429B" w:rsidRPr="0011583F">
        <w:rPr>
          <w:rFonts w:ascii="Arial" w:hAnsi="Arial" w:cs="Arial"/>
          <w:sz w:val="24"/>
        </w:rPr>
        <w:t xml:space="preserve">» </w:t>
      </w:r>
      <w:proofErr w:type="spellStart"/>
      <w:r>
        <w:rPr>
          <w:rFonts w:ascii="Arial" w:hAnsi="Arial" w:cs="Arial"/>
          <w:sz w:val="24"/>
        </w:rPr>
        <w:t>Исламутдинову</w:t>
      </w:r>
      <w:proofErr w:type="spellEnd"/>
      <w:r>
        <w:rPr>
          <w:rFonts w:ascii="Arial" w:hAnsi="Arial" w:cs="Arial"/>
          <w:sz w:val="24"/>
        </w:rPr>
        <w:t xml:space="preserve"> Н.Г.</w:t>
      </w:r>
    </w:p>
    <w:p w:rsidR="00CE429B" w:rsidRDefault="00CE429B" w:rsidP="00CE429B">
      <w:pPr>
        <w:pStyle w:val="a5"/>
        <w:jc w:val="both"/>
        <w:rPr>
          <w:rFonts w:ascii="Arial" w:hAnsi="Arial" w:cs="Arial"/>
          <w:sz w:val="24"/>
          <w:szCs w:val="24"/>
        </w:rPr>
      </w:pPr>
    </w:p>
    <w:p w:rsidR="00CE429B" w:rsidRPr="00A4236D" w:rsidRDefault="00CE429B" w:rsidP="00CE429B">
      <w:pPr>
        <w:pStyle w:val="a5"/>
        <w:jc w:val="both"/>
        <w:rPr>
          <w:rFonts w:ascii="Arial" w:hAnsi="Arial" w:cs="Arial"/>
          <w:sz w:val="24"/>
          <w:szCs w:val="24"/>
        </w:rPr>
      </w:pPr>
    </w:p>
    <w:p w:rsidR="00CE429B" w:rsidRPr="00A4236D" w:rsidRDefault="00CE429B" w:rsidP="00CE429B">
      <w:pPr>
        <w:pStyle w:val="a5"/>
        <w:jc w:val="both"/>
        <w:rPr>
          <w:rFonts w:ascii="Arial" w:hAnsi="Arial" w:cs="Arial"/>
          <w:sz w:val="24"/>
          <w:szCs w:val="24"/>
        </w:rPr>
      </w:pPr>
      <w:r w:rsidRPr="00A4236D">
        <w:rPr>
          <w:rFonts w:ascii="Arial" w:hAnsi="Arial" w:cs="Arial"/>
          <w:sz w:val="24"/>
          <w:szCs w:val="24"/>
        </w:rPr>
        <w:t>Глава муни</w:t>
      </w:r>
      <w:r>
        <w:rPr>
          <w:rFonts w:ascii="Arial" w:hAnsi="Arial" w:cs="Arial"/>
          <w:sz w:val="24"/>
          <w:szCs w:val="24"/>
        </w:rPr>
        <w:t>ципального образования «</w:t>
      </w:r>
      <w:proofErr w:type="spellStart"/>
      <w:r>
        <w:rPr>
          <w:rFonts w:ascii="Arial" w:hAnsi="Arial" w:cs="Arial"/>
          <w:sz w:val="24"/>
          <w:szCs w:val="24"/>
        </w:rPr>
        <w:t>Маниловск</w:t>
      </w:r>
      <w:proofErr w:type="spellEnd"/>
      <w:r w:rsidRPr="00A4236D">
        <w:rPr>
          <w:rFonts w:ascii="Arial" w:hAnsi="Arial" w:cs="Arial"/>
          <w:sz w:val="24"/>
          <w:szCs w:val="24"/>
        </w:rPr>
        <w:t>»</w:t>
      </w:r>
    </w:p>
    <w:p w:rsidR="00CE429B" w:rsidRDefault="00CE429B" w:rsidP="00CE429B">
      <w:pPr>
        <w:pStyle w:val="a5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Н.Г.</w:t>
      </w:r>
      <w:r w:rsidR="00F45DC1">
        <w:rPr>
          <w:rFonts w:ascii="Arial" w:hAnsi="Arial" w:cs="Arial"/>
          <w:sz w:val="24"/>
          <w:szCs w:val="24"/>
        </w:rPr>
        <w:t>Исламутдинова</w:t>
      </w:r>
      <w:proofErr w:type="spellEnd"/>
    </w:p>
    <w:p w:rsidR="00A01618" w:rsidRDefault="00A01618"/>
    <w:sectPr w:rsidR="00A01618" w:rsidSect="00C15510">
      <w:headerReference w:type="first" r:id="rId4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2D6" w:rsidRDefault="00EE7C0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815"/>
    <w:rsid w:val="00A01618"/>
    <w:rsid w:val="00CE429B"/>
    <w:rsid w:val="00D85815"/>
    <w:rsid w:val="00EA527F"/>
    <w:rsid w:val="00EE7C06"/>
    <w:rsid w:val="00F4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94860-C567-4C2E-8D7D-26C8F755B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4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429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CE429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No Spacing"/>
    <w:uiPriority w:val="1"/>
    <w:qFormat/>
    <w:rsid w:val="00CE429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2026-09-24T06:39:00Z</dcterms:created>
  <dcterms:modified xsi:type="dcterms:W3CDTF">2026-09-24T07:41:00Z</dcterms:modified>
</cp:coreProperties>
</file>