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D67F7B" w14:textId="02976B20" w:rsidR="009B1CCE" w:rsidRPr="0021210D" w:rsidRDefault="0021210D" w:rsidP="009B1CCE">
      <w:pPr>
        <w:jc w:val="center"/>
        <w:rPr>
          <w:rFonts w:ascii="Arial" w:hAnsi="Arial" w:cs="Arial"/>
          <w:b/>
          <w:sz w:val="32"/>
          <w:szCs w:val="32"/>
        </w:rPr>
      </w:pPr>
      <w:r w:rsidRPr="0021210D">
        <w:rPr>
          <w:rFonts w:ascii="Arial" w:hAnsi="Arial" w:cs="Arial"/>
          <w:b/>
          <w:sz w:val="32"/>
          <w:szCs w:val="32"/>
        </w:rPr>
        <w:t>29</w:t>
      </w:r>
      <w:r w:rsidR="00742392" w:rsidRPr="0021210D">
        <w:rPr>
          <w:rFonts w:ascii="Arial" w:hAnsi="Arial" w:cs="Arial"/>
          <w:b/>
          <w:sz w:val="32"/>
          <w:szCs w:val="32"/>
        </w:rPr>
        <w:t>.0</w:t>
      </w:r>
      <w:r w:rsidR="00077854" w:rsidRPr="0021210D">
        <w:rPr>
          <w:rFonts w:ascii="Arial" w:hAnsi="Arial" w:cs="Arial"/>
          <w:b/>
          <w:sz w:val="32"/>
          <w:szCs w:val="32"/>
        </w:rPr>
        <w:t>9</w:t>
      </w:r>
      <w:r w:rsidR="00742392" w:rsidRPr="0021210D">
        <w:rPr>
          <w:rFonts w:ascii="Arial" w:hAnsi="Arial" w:cs="Arial"/>
          <w:b/>
          <w:sz w:val="32"/>
          <w:szCs w:val="32"/>
        </w:rPr>
        <w:t>.</w:t>
      </w:r>
      <w:r w:rsidR="008D01CE" w:rsidRPr="0021210D">
        <w:rPr>
          <w:rFonts w:ascii="Arial" w:hAnsi="Arial" w:cs="Arial"/>
          <w:b/>
          <w:sz w:val="32"/>
          <w:szCs w:val="32"/>
        </w:rPr>
        <w:t>202</w:t>
      </w:r>
      <w:r>
        <w:rPr>
          <w:rFonts w:ascii="Arial" w:hAnsi="Arial" w:cs="Arial"/>
          <w:b/>
          <w:sz w:val="32"/>
          <w:szCs w:val="32"/>
        </w:rPr>
        <w:t>5</w:t>
      </w:r>
      <w:bookmarkStart w:id="0" w:name="_GoBack"/>
      <w:bookmarkEnd w:id="0"/>
      <w:r w:rsidR="009B1CCE" w:rsidRPr="0021210D">
        <w:rPr>
          <w:rFonts w:ascii="Arial" w:hAnsi="Arial" w:cs="Arial"/>
          <w:b/>
          <w:sz w:val="32"/>
          <w:szCs w:val="32"/>
        </w:rPr>
        <w:t xml:space="preserve"> г. № </w:t>
      </w:r>
      <w:r w:rsidR="00077854" w:rsidRPr="0021210D">
        <w:rPr>
          <w:rFonts w:ascii="Arial" w:hAnsi="Arial" w:cs="Arial"/>
          <w:b/>
          <w:sz w:val="32"/>
          <w:szCs w:val="32"/>
        </w:rPr>
        <w:t>5</w:t>
      </w:r>
      <w:r w:rsidR="00742392" w:rsidRPr="0021210D">
        <w:rPr>
          <w:rFonts w:ascii="Arial" w:hAnsi="Arial" w:cs="Arial"/>
          <w:b/>
          <w:sz w:val="32"/>
          <w:szCs w:val="32"/>
        </w:rPr>
        <w:t>/</w:t>
      </w:r>
      <w:r w:rsidR="00077854" w:rsidRPr="0021210D">
        <w:rPr>
          <w:rFonts w:ascii="Arial" w:hAnsi="Arial" w:cs="Arial"/>
          <w:b/>
          <w:sz w:val="32"/>
          <w:szCs w:val="32"/>
        </w:rPr>
        <w:t>4</w:t>
      </w:r>
      <w:r w:rsidRPr="0021210D">
        <w:rPr>
          <w:rFonts w:ascii="Arial" w:hAnsi="Arial" w:cs="Arial"/>
          <w:b/>
          <w:sz w:val="32"/>
          <w:szCs w:val="32"/>
        </w:rPr>
        <w:t>77</w:t>
      </w:r>
      <w:r w:rsidR="00742392" w:rsidRPr="0021210D">
        <w:rPr>
          <w:rFonts w:ascii="Arial" w:hAnsi="Arial" w:cs="Arial"/>
          <w:b/>
          <w:sz w:val="32"/>
          <w:szCs w:val="32"/>
        </w:rPr>
        <w:t>-</w:t>
      </w:r>
      <w:r w:rsidRPr="0021210D">
        <w:rPr>
          <w:rFonts w:ascii="Arial" w:hAnsi="Arial" w:cs="Arial"/>
          <w:b/>
          <w:sz w:val="32"/>
          <w:szCs w:val="32"/>
        </w:rPr>
        <w:t xml:space="preserve">ДМО </w:t>
      </w:r>
    </w:p>
    <w:p w14:paraId="3BE55233" w14:textId="77777777" w:rsidR="009B1CCE" w:rsidRPr="00945753" w:rsidRDefault="009B1CCE" w:rsidP="009B1CCE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945753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14:paraId="678F3110" w14:textId="77777777" w:rsidR="009B1CCE" w:rsidRPr="00945753" w:rsidRDefault="009B1CCE" w:rsidP="009B1CCE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945753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14:paraId="7B5A180A" w14:textId="77777777" w:rsidR="009B1CCE" w:rsidRPr="00945753" w:rsidRDefault="009B1CCE" w:rsidP="009B1CCE">
      <w:pPr>
        <w:jc w:val="center"/>
        <w:rPr>
          <w:rFonts w:ascii="Arial" w:hAnsi="Arial" w:cs="Arial"/>
          <w:b/>
          <w:sz w:val="32"/>
          <w:szCs w:val="32"/>
        </w:rPr>
      </w:pPr>
      <w:r w:rsidRPr="00945753">
        <w:rPr>
          <w:rFonts w:ascii="Arial" w:hAnsi="Arial" w:cs="Arial"/>
          <w:b/>
          <w:sz w:val="32"/>
          <w:szCs w:val="32"/>
        </w:rPr>
        <w:t xml:space="preserve">АЛАРСКИЙ МУНИЦИПАЛЬНЫЙ РАЙОН </w:t>
      </w:r>
    </w:p>
    <w:p w14:paraId="4A5920AF" w14:textId="77777777" w:rsidR="009B1CCE" w:rsidRPr="00945753" w:rsidRDefault="009B1CCE" w:rsidP="009B1CCE">
      <w:pPr>
        <w:jc w:val="center"/>
        <w:rPr>
          <w:rFonts w:ascii="Arial" w:hAnsi="Arial" w:cs="Arial"/>
          <w:b/>
          <w:sz w:val="32"/>
          <w:szCs w:val="32"/>
        </w:rPr>
      </w:pPr>
      <w:r w:rsidRPr="00945753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14:paraId="5847A686" w14:textId="77777777" w:rsidR="009B1CCE" w:rsidRPr="00945753" w:rsidRDefault="009B1CCE" w:rsidP="009B1CCE">
      <w:pPr>
        <w:jc w:val="center"/>
        <w:rPr>
          <w:rFonts w:ascii="Arial" w:hAnsi="Arial" w:cs="Arial"/>
          <w:b/>
          <w:sz w:val="32"/>
          <w:szCs w:val="32"/>
        </w:rPr>
      </w:pPr>
      <w:r w:rsidRPr="00945753">
        <w:rPr>
          <w:rFonts w:ascii="Arial" w:hAnsi="Arial" w:cs="Arial"/>
          <w:b/>
          <w:sz w:val="32"/>
          <w:szCs w:val="32"/>
        </w:rPr>
        <w:t>«МАНИЛОВСК»</w:t>
      </w:r>
    </w:p>
    <w:p w14:paraId="4FCC516C" w14:textId="77777777" w:rsidR="009B1CCE" w:rsidRPr="00945753" w:rsidRDefault="009B1CCE" w:rsidP="009B1CCE">
      <w:pPr>
        <w:shd w:val="clear" w:color="auto" w:fill="FFFFFF"/>
        <w:tabs>
          <w:tab w:val="left" w:pos="4786"/>
        </w:tabs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945753">
        <w:rPr>
          <w:rFonts w:ascii="Arial" w:hAnsi="Arial" w:cs="Arial"/>
          <w:b/>
          <w:sz w:val="32"/>
          <w:szCs w:val="32"/>
        </w:rPr>
        <w:t>ДУМА</w:t>
      </w:r>
      <w:r w:rsidRPr="00945753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14:paraId="6A388831" w14:textId="2A3CBAC5" w:rsidR="003D1738" w:rsidRPr="00945753" w:rsidRDefault="009B1CCE" w:rsidP="009B1CCE">
      <w:pPr>
        <w:jc w:val="center"/>
        <w:rPr>
          <w:rFonts w:ascii="Arial" w:hAnsi="Arial" w:cs="Arial"/>
          <w:b/>
          <w:sz w:val="32"/>
          <w:szCs w:val="32"/>
        </w:rPr>
      </w:pPr>
      <w:r w:rsidRPr="00945753">
        <w:rPr>
          <w:rFonts w:ascii="Arial" w:hAnsi="Arial" w:cs="Arial"/>
          <w:b/>
          <w:sz w:val="32"/>
          <w:szCs w:val="32"/>
        </w:rPr>
        <w:t>РЕШЕНИЕ</w:t>
      </w:r>
    </w:p>
    <w:p w14:paraId="15CDBCC9" w14:textId="77777777" w:rsidR="003D1738" w:rsidRPr="00945753" w:rsidRDefault="003D1738" w:rsidP="009E0892">
      <w:pPr>
        <w:pStyle w:val="Standard"/>
        <w:contextualSpacing/>
        <w:jc w:val="center"/>
        <w:rPr>
          <w:rFonts w:ascii="Arial" w:hAnsi="Arial" w:cs="Arial"/>
          <w:kern w:val="2"/>
          <w:sz w:val="32"/>
          <w:szCs w:val="32"/>
          <w:lang w:val="ru-RU" w:eastAsia="x-none" w:bidi="x-none"/>
        </w:rPr>
      </w:pPr>
    </w:p>
    <w:p w14:paraId="10D01D99" w14:textId="0C903ACF" w:rsidR="003D1738" w:rsidRPr="00945753" w:rsidRDefault="00945753" w:rsidP="009E0892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945753">
        <w:rPr>
          <w:rFonts w:ascii="Arial" w:hAnsi="Arial" w:cs="Arial"/>
          <w:b/>
          <w:bCs/>
          <w:kern w:val="2"/>
          <w:sz w:val="32"/>
          <w:szCs w:val="32"/>
        </w:rPr>
        <w:t>О ПРИЗНАНИИ УТРАТИВШИМ СИЛУ РЕШЕНИЯ ДУМЫ ОТ 30.09.2024 № 5/459-ДМО</w:t>
      </w:r>
      <w:r w:rsidRPr="00945753">
        <w:rPr>
          <w:rFonts w:ascii="Arial" w:hAnsi="Arial" w:cs="Arial"/>
          <w:bCs/>
          <w:kern w:val="2"/>
          <w:sz w:val="32"/>
          <w:szCs w:val="32"/>
        </w:rPr>
        <w:t xml:space="preserve"> </w:t>
      </w:r>
      <w:r w:rsidRPr="00945753">
        <w:rPr>
          <w:rFonts w:ascii="Arial" w:hAnsi="Arial" w:cs="Arial"/>
          <w:b/>
          <w:bCs/>
          <w:kern w:val="2"/>
          <w:sz w:val="32"/>
          <w:szCs w:val="32"/>
        </w:rPr>
        <w:t>«</w:t>
      </w:r>
      <w:r w:rsidR="003D1738" w:rsidRPr="00945753">
        <w:rPr>
          <w:rFonts w:ascii="Arial" w:hAnsi="Arial" w:cs="Arial"/>
          <w:b/>
          <w:bCs/>
          <w:kern w:val="2"/>
          <w:sz w:val="32"/>
          <w:szCs w:val="32"/>
        </w:rPr>
        <w:t xml:space="preserve">ОБ УТВЕРЖДЕНИИ ПОЛОЖЕНИЯ О МУНИЦИПАЛЬНОМ </w:t>
      </w:r>
      <w:r w:rsidR="0067371B" w:rsidRPr="00945753">
        <w:rPr>
          <w:rFonts w:ascii="Arial" w:hAnsi="Arial" w:cs="Arial"/>
          <w:b/>
          <w:bCs/>
          <w:kern w:val="2"/>
          <w:sz w:val="32"/>
          <w:szCs w:val="32"/>
        </w:rPr>
        <w:t>ЗЕМЕЛЬНОМ</w:t>
      </w:r>
      <w:r w:rsidR="003D1738" w:rsidRPr="00945753">
        <w:rPr>
          <w:rFonts w:ascii="Arial" w:hAnsi="Arial" w:cs="Arial"/>
          <w:b/>
          <w:bCs/>
          <w:kern w:val="2"/>
          <w:sz w:val="32"/>
          <w:szCs w:val="32"/>
        </w:rPr>
        <w:t xml:space="preserve"> КОНТРОЛЕ В МУНИЦИПАЛЬНОМ</w:t>
      </w:r>
    </w:p>
    <w:p w14:paraId="40344AE7" w14:textId="0006431C" w:rsidR="003D1738" w:rsidRPr="00945753" w:rsidRDefault="003D1738" w:rsidP="009E0892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945753">
        <w:rPr>
          <w:rFonts w:ascii="Arial" w:hAnsi="Arial" w:cs="Arial"/>
          <w:b/>
          <w:bCs/>
          <w:kern w:val="2"/>
          <w:sz w:val="32"/>
          <w:szCs w:val="32"/>
        </w:rPr>
        <w:t>ОБРАЗОВАНИИ</w:t>
      </w:r>
      <w:r w:rsidR="009B1CCE" w:rsidRPr="00945753">
        <w:rPr>
          <w:rFonts w:ascii="Arial" w:hAnsi="Arial" w:cs="Arial"/>
          <w:b/>
          <w:bCs/>
          <w:kern w:val="2"/>
          <w:sz w:val="32"/>
          <w:szCs w:val="32"/>
        </w:rPr>
        <w:t xml:space="preserve"> «МАНИЛОВСК»</w:t>
      </w:r>
      <w:r w:rsidR="00945753" w:rsidRPr="00945753"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14:paraId="312A49A6" w14:textId="77777777" w:rsidR="003D1738" w:rsidRPr="00945753" w:rsidRDefault="003D1738" w:rsidP="009E0892">
      <w:pPr>
        <w:pStyle w:val="aff3"/>
        <w:suppressAutoHyphens/>
        <w:spacing w:before="0" w:beforeAutospacing="0" w:after="0" w:afterAutospacing="0"/>
        <w:contextualSpacing/>
        <w:jc w:val="center"/>
        <w:rPr>
          <w:rFonts w:ascii="Arial" w:hAnsi="Arial" w:cs="Arial"/>
          <w:kern w:val="2"/>
          <w:sz w:val="28"/>
          <w:szCs w:val="28"/>
        </w:rPr>
      </w:pPr>
      <w:r w:rsidRPr="00945753">
        <w:rPr>
          <w:rFonts w:ascii="Arial" w:hAnsi="Arial" w:cs="Arial"/>
          <w:b/>
          <w:bCs/>
          <w:kern w:val="2"/>
          <w:sz w:val="28"/>
          <w:szCs w:val="28"/>
        </w:rPr>
        <w:t xml:space="preserve"> </w:t>
      </w:r>
    </w:p>
    <w:p w14:paraId="204A547B" w14:textId="6030A511" w:rsidR="009B1CCE" w:rsidRPr="00945753" w:rsidRDefault="003D1738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945753">
        <w:rPr>
          <w:rFonts w:ascii="Arial" w:hAnsi="Arial" w:cs="Arial"/>
          <w:kern w:val="2"/>
        </w:rPr>
        <w:t xml:space="preserve">В соответствии с </w:t>
      </w:r>
      <w:r w:rsidR="0067371B" w:rsidRPr="00945753">
        <w:rPr>
          <w:rFonts w:ascii="Arial" w:hAnsi="Arial" w:cs="Arial"/>
          <w:bCs/>
          <w:kern w:val="2"/>
        </w:rPr>
        <w:t>Земельным</w:t>
      </w:r>
      <w:r w:rsidRPr="00945753">
        <w:rPr>
          <w:rFonts w:ascii="Arial" w:hAnsi="Arial" w:cs="Arial"/>
          <w:bCs/>
          <w:kern w:val="2"/>
        </w:rPr>
        <w:t xml:space="preserve"> кодексом Российской Федерации, </w:t>
      </w:r>
      <w:r w:rsidRPr="00945753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945753">
        <w:rPr>
          <w:rFonts w:ascii="Arial" w:hAnsi="Arial" w:cs="Arial"/>
          <w:kern w:val="2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E53307" w:rsidRPr="00945753">
        <w:rPr>
          <w:rFonts w:ascii="Arial" w:hAnsi="Arial" w:cs="Arial"/>
          <w:bCs/>
          <w:kern w:val="2"/>
        </w:rPr>
        <w:t>руководствуясь</w:t>
      </w:r>
      <w:r w:rsidRPr="00945753">
        <w:rPr>
          <w:rFonts w:ascii="Arial" w:hAnsi="Arial" w:cs="Arial"/>
          <w:bCs/>
          <w:kern w:val="2"/>
        </w:rPr>
        <w:t xml:space="preserve"> </w:t>
      </w:r>
      <w:r w:rsidR="00E53307" w:rsidRPr="00945753">
        <w:rPr>
          <w:rFonts w:ascii="Arial" w:hAnsi="Arial" w:cs="Arial"/>
          <w:bCs/>
          <w:kern w:val="2"/>
        </w:rPr>
        <w:t xml:space="preserve">Уставом </w:t>
      </w:r>
      <w:r w:rsidR="009B1CCE" w:rsidRPr="00945753">
        <w:rPr>
          <w:rFonts w:ascii="Arial" w:hAnsi="Arial" w:cs="Arial"/>
          <w:bCs/>
          <w:kern w:val="2"/>
        </w:rPr>
        <w:t>муниципального образования «Маниловск»</w:t>
      </w:r>
      <w:r w:rsidRPr="00945753">
        <w:rPr>
          <w:rFonts w:ascii="Arial" w:hAnsi="Arial" w:cs="Arial"/>
          <w:bCs/>
          <w:kern w:val="2"/>
        </w:rPr>
        <w:t>,</w:t>
      </w:r>
      <w:r w:rsidR="009B1CCE" w:rsidRPr="00945753">
        <w:rPr>
          <w:rFonts w:ascii="Arial" w:hAnsi="Arial" w:cs="Arial"/>
          <w:bCs/>
          <w:kern w:val="2"/>
        </w:rPr>
        <w:t xml:space="preserve"> Дума муниципального образования «Маниловск»</w:t>
      </w:r>
    </w:p>
    <w:p w14:paraId="5BA974FF" w14:textId="77777777" w:rsidR="009B1CCE" w:rsidRPr="00945753" w:rsidRDefault="009B1CCE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  <w:sz w:val="28"/>
          <w:szCs w:val="28"/>
        </w:rPr>
      </w:pPr>
    </w:p>
    <w:p w14:paraId="07AB91BA" w14:textId="77777777" w:rsidR="009B1CCE" w:rsidRPr="00945753" w:rsidRDefault="009B1CCE" w:rsidP="009B1CCE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Cs/>
          <w:kern w:val="2"/>
          <w:sz w:val="30"/>
          <w:szCs w:val="30"/>
        </w:rPr>
      </w:pPr>
      <w:r w:rsidRPr="00945753">
        <w:rPr>
          <w:rFonts w:ascii="Arial" w:hAnsi="Arial" w:cs="Arial"/>
          <w:bCs/>
          <w:kern w:val="2"/>
          <w:sz w:val="30"/>
          <w:szCs w:val="30"/>
        </w:rPr>
        <w:t>РЕШИЛА:</w:t>
      </w:r>
    </w:p>
    <w:p w14:paraId="3E5834F4" w14:textId="0EFA3467" w:rsidR="003D1738" w:rsidRPr="00945753" w:rsidRDefault="003D1738" w:rsidP="009B1CCE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rFonts w:ascii="Arial" w:hAnsi="Arial" w:cs="Arial"/>
          <w:bCs/>
          <w:kern w:val="2"/>
          <w:sz w:val="28"/>
          <w:szCs w:val="28"/>
        </w:rPr>
      </w:pPr>
    </w:p>
    <w:p w14:paraId="044F58E6" w14:textId="3E63F0C1" w:rsidR="00752E13" w:rsidRPr="00945753" w:rsidRDefault="00945753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945753">
        <w:rPr>
          <w:rFonts w:ascii="Arial" w:hAnsi="Arial" w:cs="Arial"/>
          <w:bCs/>
          <w:kern w:val="2"/>
        </w:rPr>
        <w:t>1</w:t>
      </w:r>
      <w:r w:rsidR="003D1738" w:rsidRPr="00945753">
        <w:rPr>
          <w:rFonts w:ascii="Arial" w:hAnsi="Arial" w:cs="Arial"/>
          <w:bCs/>
          <w:kern w:val="2"/>
        </w:rPr>
        <w:t xml:space="preserve">. </w:t>
      </w:r>
      <w:r w:rsidR="00752E13" w:rsidRPr="00945753">
        <w:rPr>
          <w:rFonts w:ascii="Arial" w:hAnsi="Arial" w:cs="Arial"/>
          <w:bCs/>
          <w:kern w:val="2"/>
        </w:rPr>
        <w:t xml:space="preserve">Признать утратившим силу решение Думы от </w:t>
      </w:r>
      <w:r w:rsidR="001062E5" w:rsidRPr="00945753">
        <w:rPr>
          <w:rFonts w:ascii="Arial" w:hAnsi="Arial" w:cs="Arial"/>
          <w:bCs/>
          <w:kern w:val="2"/>
        </w:rPr>
        <w:t>3</w:t>
      </w:r>
      <w:r w:rsidRPr="00945753">
        <w:rPr>
          <w:rFonts w:ascii="Arial" w:hAnsi="Arial" w:cs="Arial"/>
          <w:bCs/>
          <w:kern w:val="2"/>
        </w:rPr>
        <w:t>0</w:t>
      </w:r>
      <w:r w:rsidR="00752E13" w:rsidRPr="00945753">
        <w:rPr>
          <w:rFonts w:ascii="Arial" w:hAnsi="Arial" w:cs="Arial"/>
          <w:bCs/>
          <w:kern w:val="2"/>
        </w:rPr>
        <w:t>.</w:t>
      </w:r>
      <w:r w:rsidR="001062E5" w:rsidRPr="00945753">
        <w:rPr>
          <w:rFonts w:ascii="Arial" w:hAnsi="Arial" w:cs="Arial"/>
          <w:bCs/>
          <w:kern w:val="2"/>
        </w:rPr>
        <w:t>0</w:t>
      </w:r>
      <w:r w:rsidRPr="00945753">
        <w:rPr>
          <w:rFonts w:ascii="Arial" w:hAnsi="Arial" w:cs="Arial"/>
          <w:bCs/>
          <w:kern w:val="2"/>
        </w:rPr>
        <w:t>9</w:t>
      </w:r>
      <w:r w:rsidR="00752E13" w:rsidRPr="00945753">
        <w:rPr>
          <w:rFonts w:ascii="Arial" w:hAnsi="Arial" w:cs="Arial"/>
          <w:bCs/>
          <w:kern w:val="2"/>
        </w:rPr>
        <w:t>.202</w:t>
      </w:r>
      <w:r w:rsidR="001062E5" w:rsidRPr="00945753">
        <w:rPr>
          <w:rFonts w:ascii="Arial" w:hAnsi="Arial" w:cs="Arial"/>
          <w:bCs/>
          <w:kern w:val="2"/>
        </w:rPr>
        <w:t>4</w:t>
      </w:r>
      <w:r w:rsidR="00752E13" w:rsidRPr="00945753">
        <w:rPr>
          <w:rFonts w:ascii="Arial" w:hAnsi="Arial" w:cs="Arial"/>
          <w:bCs/>
          <w:kern w:val="2"/>
        </w:rPr>
        <w:t xml:space="preserve"> № </w:t>
      </w:r>
      <w:r w:rsidR="001062E5" w:rsidRPr="00945753">
        <w:rPr>
          <w:rFonts w:ascii="Arial" w:hAnsi="Arial" w:cs="Arial"/>
          <w:bCs/>
          <w:kern w:val="2"/>
        </w:rPr>
        <w:t>5</w:t>
      </w:r>
      <w:r w:rsidR="00752E13" w:rsidRPr="00945753">
        <w:rPr>
          <w:rFonts w:ascii="Arial" w:hAnsi="Arial" w:cs="Arial"/>
          <w:bCs/>
          <w:kern w:val="2"/>
        </w:rPr>
        <w:t>/</w:t>
      </w:r>
      <w:r w:rsidR="001062E5" w:rsidRPr="00945753">
        <w:rPr>
          <w:rFonts w:ascii="Arial" w:hAnsi="Arial" w:cs="Arial"/>
          <w:bCs/>
          <w:kern w:val="2"/>
        </w:rPr>
        <w:t>45</w:t>
      </w:r>
      <w:r w:rsidRPr="00945753">
        <w:rPr>
          <w:rFonts w:ascii="Arial" w:hAnsi="Arial" w:cs="Arial"/>
          <w:bCs/>
          <w:kern w:val="2"/>
        </w:rPr>
        <w:t>9</w:t>
      </w:r>
      <w:r w:rsidR="00752E13" w:rsidRPr="00945753">
        <w:rPr>
          <w:rFonts w:ascii="Arial" w:hAnsi="Arial" w:cs="Arial"/>
          <w:bCs/>
          <w:kern w:val="2"/>
        </w:rPr>
        <w:t xml:space="preserve">-ДМО «Об утверждении </w:t>
      </w:r>
      <w:r w:rsidR="004604FD" w:rsidRPr="00945753">
        <w:rPr>
          <w:rFonts w:ascii="Arial" w:hAnsi="Arial" w:cs="Arial"/>
          <w:bCs/>
          <w:kern w:val="2"/>
        </w:rPr>
        <w:t>П</w:t>
      </w:r>
      <w:r w:rsidR="00752E13" w:rsidRPr="00945753">
        <w:rPr>
          <w:rFonts w:ascii="Arial" w:hAnsi="Arial" w:cs="Arial"/>
          <w:bCs/>
          <w:kern w:val="2"/>
        </w:rPr>
        <w:t>оложения о муниципальном земельном контроле в муниципальном образовании «Маниловск».</w:t>
      </w:r>
    </w:p>
    <w:p w14:paraId="062FC3C0" w14:textId="23079551" w:rsidR="003D1738" w:rsidRPr="00945753" w:rsidRDefault="00945753" w:rsidP="009E0892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  <w:r w:rsidRPr="00945753">
        <w:rPr>
          <w:rFonts w:ascii="Arial" w:hAnsi="Arial" w:cs="Arial"/>
          <w:bCs/>
          <w:kern w:val="2"/>
        </w:rPr>
        <w:t>2</w:t>
      </w:r>
      <w:r w:rsidR="00752E13" w:rsidRPr="00945753">
        <w:rPr>
          <w:rFonts w:ascii="Arial" w:hAnsi="Arial" w:cs="Arial"/>
          <w:bCs/>
          <w:kern w:val="2"/>
        </w:rPr>
        <w:t xml:space="preserve">. </w:t>
      </w:r>
      <w:r w:rsidR="003D1738" w:rsidRPr="00945753">
        <w:rPr>
          <w:rFonts w:ascii="Arial" w:hAnsi="Arial" w:cs="Arial"/>
          <w:bCs/>
          <w:kern w:val="2"/>
        </w:rPr>
        <w:t xml:space="preserve">Настоящее решение </w:t>
      </w:r>
      <w:r w:rsidR="003D1738" w:rsidRPr="00945753">
        <w:rPr>
          <w:rFonts w:ascii="Arial" w:hAnsi="Arial" w:cs="Arial"/>
          <w:kern w:val="2"/>
        </w:rPr>
        <w:t>вступает в силу после дня его опубликования</w:t>
      </w:r>
      <w:r w:rsidR="001062E5" w:rsidRPr="00945753">
        <w:rPr>
          <w:rFonts w:ascii="Arial" w:hAnsi="Arial" w:cs="Arial"/>
        </w:rPr>
        <w:t xml:space="preserve"> </w:t>
      </w:r>
      <w:r w:rsidR="001062E5" w:rsidRPr="00945753">
        <w:rPr>
          <w:rFonts w:ascii="Arial" w:hAnsi="Arial" w:cs="Arial"/>
          <w:kern w:val="2"/>
        </w:rPr>
        <w:t xml:space="preserve">в периодическом печатном средстве массовой информации «Маниловский вестник» и размещения на официальном сайте администрации муниципального образования «Маниловск» в информационно-телекоммуникационной сети «Интернет». </w:t>
      </w:r>
    </w:p>
    <w:p w14:paraId="6BCAB55C" w14:textId="77777777" w:rsidR="003D1738" w:rsidRPr="00945753" w:rsidRDefault="003D1738" w:rsidP="009E0892">
      <w:pPr>
        <w:suppressAutoHyphens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  <w:bookmarkStart w:id="1" w:name="Par50"/>
      <w:bookmarkEnd w:id="1"/>
    </w:p>
    <w:p w14:paraId="5CBF1D76" w14:textId="77777777" w:rsidR="009B1CCE" w:rsidRPr="00945753" w:rsidRDefault="009B1CCE" w:rsidP="009E0892">
      <w:pPr>
        <w:suppressAutoHyphens/>
        <w:autoSpaceDE w:val="0"/>
        <w:autoSpaceDN w:val="0"/>
        <w:adjustRightInd w:val="0"/>
        <w:rPr>
          <w:rFonts w:ascii="Arial" w:hAnsi="Arial" w:cs="Arial"/>
          <w:kern w:val="2"/>
          <w:lang w:eastAsia="en-US"/>
        </w:rPr>
      </w:pPr>
    </w:p>
    <w:p w14:paraId="0AD1FF56" w14:textId="77777777" w:rsidR="009B1CCE" w:rsidRPr="00945753" w:rsidRDefault="009B1CCE" w:rsidP="009B1CCE">
      <w:pPr>
        <w:jc w:val="both"/>
        <w:rPr>
          <w:rFonts w:ascii="Arial" w:hAnsi="Arial" w:cs="Arial"/>
        </w:rPr>
      </w:pPr>
      <w:r w:rsidRPr="00945753">
        <w:rPr>
          <w:rFonts w:ascii="Arial" w:hAnsi="Arial" w:cs="Arial"/>
        </w:rPr>
        <w:t>Председатель Думы, </w:t>
      </w:r>
    </w:p>
    <w:p w14:paraId="755D33DF" w14:textId="77777777" w:rsidR="00235FA5" w:rsidRDefault="009B1CCE" w:rsidP="009B1CCE">
      <w:pPr>
        <w:jc w:val="both"/>
        <w:rPr>
          <w:rFonts w:ascii="Arial" w:hAnsi="Arial" w:cs="Arial"/>
        </w:rPr>
      </w:pPr>
      <w:r w:rsidRPr="00945753">
        <w:rPr>
          <w:rFonts w:ascii="Arial" w:hAnsi="Arial" w:cs="Arial"/>
        </w:rPr>
        <w:t xml:space="preserve">Глава муниципального образования «Маниловск»                                                  </w:t>
      </w:r>
      <w:r w:rsidR="00945753">
        <w:rPr>
          <w:rFonts w:ascii="Arial" w:hAnsi="Arial" w:cs="Arial"/>
        </w:rPr>
        <w:t xml:space="preserve">            </w:t>
      </w:r>
    </w:p>
    <w:p w14:paraId="075DCAB8" w14:textId="2D9D5B03" w:rsidR="009B1CCE" w:rsidRPr="00945753" w:rsidRDefault="009B1CCE" w:rsidP="009B1CCE">
      <w:pPr>
        <w:jc w:val="both"/>
        <w:rPr>
          <w:rFonts w:ascii="Arial" w:hAnsi="Arial" w:cs="Arial"/>
        </w:rPr>
      </w:pPr>
      <w:r w:rsidRPr="00945753">
        <w:rPr>
          <w:rFonts w:ascii="Arial" w:hAnsi="Arial" w:cs="Arial"/>
        </w:rPr>
        <w:t>Н.Г. Исламутдинова</w:t>
      </w:r>
    </w:p>
    <w:p w14:paraId="3436B2E3" w14:textId="77777777" w:rsidR="009B1CCE" w:rsidRPr="00742392" w:rsidRDefault="009B1CCE" w:rsidP="009B1CCE">
      <w:pPr>
        <w:tabs>
          <w:tab w:val="center" w:pos="4677"/>
          <w:tab w:val="center" w:pos="7513"/>
          <w:tab w:val="right" w:pos="9355"/>
        </w:tabs>
        <w:ind w:left="-142"/>
        <w:jc w:val="both"/>
        <w:rPr>
          <w:sz w:val="28"/>
          <w:szCs w:val="28"/>
        </w:rPr>
      </w:pPr>
    </w:p>
    <w:p w14:paraId="3179713A" w14:textId="77777777" w:rsidR="009B1CCE" w:rsidRPr="00742392" w:rsidRDefault="009B1CCE" w:rsidP="009B1CCE">
      <w:pPr>
        <w:ind w:firstLine="567"/>
        <w:jc w:val="right"/>
        <w:rPr>
          <w:color w:val="000000"/>
          <w:sz w:val="17"/>
          <w:szCs w:val="17"/>
        </w:rPr>
      </w:pPr>
    </w:p>
    <w:p w14:paraId="3D3594A3" w14:textId="6BEB3BCE" w:rsidR="00755710" w:rsidRPr="005C5156" w:rsidRDefault="00755710" w:rsidP="009E0892">
      <w:pPr>
        <w:pStyle w:val="ConsPlusNormal"/>
        <w:ind w:firstLine="709"/>
        <w:jc w:val="both"/>
        <w:rPr>
          <w:rFonts w:ascii="Times New Roman" w:hAnsi="Times New Roman" w:cs="Times New Roman"/>
        </w:rPr>
      </w:pPr>
    </w:p>
    <w:sectPr w:rsidR="00755710" w:rsidRPr="005C5156" w:rsidSect="00482FAF">
      <w:headerReference w:type="even" r:id="rId8"/>
      <w:headerReference w:type="default" r:id="rId9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D6F978" w14:textId="77777777" w:rsidR="00AA5187" w:rsidRDefault="00AA5187" w:rsidP="00755710">
      <w:r>
        <w:separator/>
      </w:r>
    </w:p>
  </w:endnote>
  <w:endnote w:type="continuationSeparator" w:id="0">
    <w:p w14:paraId="14EA2B69" w14:textId="77777777" w:rsidR="00AA5187" w:rsidRDefault="00AA5187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BC999D" w14:textId="77777777" w:rsidR="00AA5187" w:rsidRDefault="00AA5187" w:rsidP="00755710">
      <w:r>
        <w:separator/>
      </w:r>
    </w:p>
  </w:footnote>
  <w:footnote w:type="continuationSeparator" w:id="0">
    <w:p w14:paraId="265CE2AF" w14:textId="77777777" w:rsidR="00AA5187" w:rsidRDefault="00AA5187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9F08DC" w14:textId="77777777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292390A1" w14:textId="77777777" w:rsidR="00482FAF" w:rsidRDefault="00482FAF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824801" w14:textId="2C5976A1" w:rsidR="00482FAF" w:rsidRDefault="00482FAF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945753">
      <w:rPr>
        <w:rStyle w:val="afb"/>
        <w:noProof/>
      </w:rPr>
      <w:t>10</w:t>
    </w:r>
    <w:r>
      <w:rPr>
        <w:rStyle w:val="afb"/>
      </w:rPr>
      <w:fldChar w:fldCharType="end"/>
    </w:r>
  </w:p>
  <w:p w14:paraId="3A113517" w14:textId="77777777" w:rsidR="00482FAF" w:rsidRDefault="00482FAF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754EC"/>
    <w:rsid w:val="00077854"/>
    <w:rsid w:val="00085F76"/>
    <w:rsid w:val="000B6ADD"/>
    <w:rsid w:val="001062E5"/>
    <w:rsid w:val="001F3F7D"/>
    <w:rsid w:val="0021210D"/>
    <w:rsid w:val="00235FA5"/>
    <w:rsid w:val="00275C18"/>
    <w:rsid w:val="00284FC8"/>
    <w:rsid w:val="002D55A5"/>
    <w:rsid w:val="003476D7"/>
    <w:rsid w:val="003B2065"/>
    <w:rsid w:val="003D1738"/>
    <w:rsid w:val="00437DA5"/>
    <w:rsid w:val="004604FD"/>
    <w:rsid w:val="00482FAF"/>
    <w:rsid w:val="004D3501"/>
    <w:rsid w:val="00507F47"/>
    <w:rsid w:val="005C5156"/>
    <w:rsid w:val="006034D8"/>
    <w:rsid w:val="00603941"/>
    <w:rsid w:val="00604CC8"/>
    <w:rsid w:val="00664FAB"/>
    <w:rsid w:val="0067371B"/>
    <w:rsid w:val="007070CF"/>
    <w:rsid w:val="00716AE5"/>
    <w:rsid w:val="007325BD"/>
    <w:rsid w:val="00742392"/>
    <w:rsid w:val="00752E13"/>
    <w:rsid w:val="00755710"/>
    <w:rsid w:val="00766361"/>
    <w:rsid w:val="008509C1"/>
    <w:rsid w:val="00862953"/>
    <w:rsid w:val="0086652B"/>
    <w:rsid w:val="00886581"/>
    <w:rsid w:val="008C617B"/>
    <w:rsid w:val="008D01CE"/>
    <w:rsid w:val="008E169A"/>
    <w:rsid w:val="00935631"/>
    <w:rsid w:val="00945753"/>
    <w:rsid w:val="00957296"/>
    <w:rsid w:val="0097160F"/>
    <w:rsid w:val="009B1CCE"/>
    <w:rsid w:val="009B6A4F"/>
    <w:rsid w:val="009D07EB"/>
    <w:rsid w:val="009E0892"/>
    <w:rsid w:val="00A21832"/>
    <w:rsid w:val="00A448DE"/>
    <w:rsid w:val="00A53ED2"/>
    <w:rsid w:val="00A735F7"/>
    <w:rsid w:val="00AA5187"/>
    <w:rsid w:val="00AA65F3"/>
    <w:rsid w:val="00B367F5"/>
    <w:rsid w:val="00B91965"/>
    <w:rsid w:val="00C14044"/>
    <w:rsid w:val="00C6298A"/>
    <w:rsid w:val="00CC66BC"/>
    <w:rsid w:val="00D04D9E"/>
    <w:rsid w:val="00D0728B"/>
    <w:rsid w:val="00D677B5"/>
    <w:rsid w:val="00D80506"/>
    <w:rsid w:val="00DC25A2"/>
    <w:rsid w:val="00E03B45"/>
    <w:rsid w:val="00E10CD5"/>
    <w:rsid w:val="00E53307"/>
    <w:rsid w:val="00E67062"/>
    <w:rsid w:val="00EC3310"/>
    <w:rsid w:val="00EE7AC0"/>
    <w:rsid w:val="00EF6A66"/>
    <w:rsid w:val="00F27681"/>
    <w:rsid w:val="00F40687"/>
    <w:rsid w:val="00F500A0"/>
    <w:rsid w:val="00F9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8C62B"/>
  <w15:docId w15:val="{A1E9D682-5BF3-4FD3-B0AA-2E1B8B068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5">
    <w:name w:val="List Paragraph"/>
    <w:basedOn w:val="a"/>
    <w:uiPriority w:val="34"/>
    <w:qFormat/>
    <w:rsid w:val="00752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2ACB9-CF7F-4480-9A5E-0849A78E9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</cp:revision>
  <cp:lastPrinted>2024-05-31T02:18:00Z</cp:lastPrinted>
  <dcterms:created xsi:type="dcterms:W3CDTF">2025-09-26T07:18:00Z</dcterms:created>
  <dcterms:modified xsi:type="dcterms:W3CDTF">2025-09-30T02:46:00Z</dcterms:modified>
</cp:coreProperties>
</file>