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insideH w:val="thickThinSmallGap" w:sz="24" w:space="0" w:color="auto"/>
        </w:tblBorders>
        <w:tblLook w:val="01E0"/>
      </w:tblPr>
      <w:tblGrid>
        <w:gridCol w:w="4785"/>
        <w:gridCol w:w="4786"/>
      </w:tblGrid>
      <w:tr w:rsidR="00263D40" w:rsidTr="00263D40">
        <w:trPr>
          <w:trHeight w:val="1987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</w:t>
            </w:r>
            <w:r w:rsidR="00AF4384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МАНИЛОВСК</w:t>
            </w: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»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263D40" w:rsidTr="00263D40">
        <w:trPr>
          <w:trHeight w:val="459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263D40" w:rsidP="00E4608B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от   </w:t>
            </w:r>
            <w:r w:rsidR="00FB4EC2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  <w:r w:rsidR="0095054E" w:rsidRP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3744EE" w:rsidRP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95054E" w:rsidRP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1.20</w:t>
            </w:r>
            <w:r w:rsidR="004746DB" w:rsidRP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FB4EC2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6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№ </w:t>
            </w:r>
            <w:r w:rsid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3-П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AF4384" w:rsidP="00AF4384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д. Маниловская</w:t>
            </w:r>
          </w:p>
        </w:tc>
      </w:tr>
    </w:tbl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«Об утверждении плана </w:t>
      </w: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финансово-хозяйственной деятельности</w:t>
      </w:r>
    </w:p>
    <w:p w:rsidR="00DB232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r w:rsid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r>
        <w:rPr>
          <w:rFonts w:ascii="Times New Roman" w:hAnsi="Times New Roman" w:cs="Times New Roman"/>
          <w:sz w:val="28"/>
          <w:szCs w:val="28"/>
          <w:lang w:eastAsia="ru-RU"/>
        </w:rPr>
        <w:t>» на 20</w:t>
      </w:r>
      <w:r w:rsidR="004746D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B4EC2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 </w:t>
      </w: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 на</w:t>
      </w:r>
      <w:r w:rsidR="00FB4E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плановый период (20</w:t>
      </w:r>
      <w:r w:rsidR="0021045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B4EC2">
        <w:rPr>
          <w:rFonts w:ascii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 w:rsidR="00DB2320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B4EC2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гг.)»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Pr="0099211A" w:rsidRDefault="00AF4384" w:rsidP="00AF4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 года № 7-ФЗ «О некоммерческих </w:t>
      </w:r>
      <w:r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организациях»,  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>Решением Думы муниципального образ</w:t>
      </w:r>
      <w:r w:rsidRPr="0099211A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="00B5424A" w:rsidRPr="0099211A">
        <w:rPr>
          <w:rFonts w:ascii="Times New Roman" w:hAnsi="Times New Roman" w:cs="Times New Roman"/>
          <w:sz w:val="28"/>
          <w:szCs w:val="28"/>
          <w:lang w:eastAsia="ru-RU"/>
        </w:rPr>
        <w:t>ания «Маниловск» от 2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4 </w:t>
      </w:r>
      <w:r w:rsidR="00B5424A" w:rsidRPr="0099211A">
        <w:rPr>
          <w:rFonts w:ascii="Times New Roman" w:hAnsi="Times New Roman" w:cs="Times New Roman"/>
          <w:sz w:val="28"/>
          <w:szCs w:val="28"/>
          <w:lang w:eastAsia="ru-RU"/>
        </w:rPr>
        <w:t>г. №5/4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>63</w:t>
      </w:r>
      <w:r w:rsidR="00B5424A" w:rsidRPr="0099211A">
        <w:rPr>
          <w:rFonts w:ascii="Times New Roman" w:hAnsi="Times New Roman" w:cs="Times New Roman"/>
          <w:sz w:val="28"/>
          <w:szCs w:val="28"/>
          <w:lang w:eastAsia="ru-RU"/>
        </w:rPr>
        <w:t>-дмо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 «О бюджете муниципального образования «Маниловск» на 202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5 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>г. и плановый период 202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 и 202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263D40" w:rsidRPr="0099211A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AF43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211A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263D40" w:rsidRDefault="00263D40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3D40" w:rsidRDefault="00DB2320" w:rsidP="00B5424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>тверди</w:t>
      </w:r>
      <w:r>
        <w:rPr>
          <w:rFonts w:ascii="Times New Roman" w:hAnsi="Times New Roman" w:cs="Times New Roman"/>
          <w:sz w:val="28"/>
          <w:szCs w:val="28"/>
          <w:lang w:eastAsia="ru-RU"/>
        </w:rPr>
        <w:t>ть</w:t>
      </w:r>
      <w:r w:rsidR="004746DB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лан финансово-хозяйственной деятельности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бюджетного учреждения культуры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«И</w:t>
      </w:r>
      <w:r>
        <w:rPr>
          <w:rFonts w:ascii="Times New Roman" w:hAnsi="Times New Roman" w:cs="Times New Roman"/>
          <w:sz w:val="28"/>
          <w:szCs w:val="28"/>
          <w:lang w:eastAsia="ru-RU"/>
        </w:rPr>
        <w:t>нформационно-культурный центр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>» на 20</w:t>
      </w:r>
      <w:r w:rsidR="004746D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B4EC2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плановый период (20</w:t>
      </w:r>
      <w:r w:rsidR="0021045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B4EC2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B4EC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гг.)»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63D40" w:rsidRDefault="00263D40" w:rsidP="00B542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 xml:space="preserve">2. Опубликовать настоящее постановление в </w:t>
      </w:r>
      <w:r w:rsidR="00DB2320">
        <w:rPr>
          <w:rFonts w:ascii="Times New Roman" w:hAnsi="Times New Roman" w:cs="Courier New"/>
          <w:sz w:val="28"/>
          <w:szCs w:val="28"/>
          <w:lang w:eastAsia="ru-RU"/>
        </w:rPr>
        <w:t xml:space="preserve">периодическом </w:t>
      </w:r>
      <w:r>
        <w:rPr>
          <w:rFonts w:ascii="Times New Roman" w:hAnsi="Times New Roman" w:cs="Courier New"/>
          <w:sz w:val="28"/>
          <w:szCs w:val="28"/>
          <w:lang w:eastAsia="ru-RU"/>
        </w:rPr>
        <w:t>информационном бюллет</w:t>
      </w:r>
      <w:r w:rsidR="0095054E">
        <w:rPr>
          <w:rFonts w:ascii="Times New Roman" w:hAnsi="Times New Roman" w:cs="Courier New"/>
          <w:sz w:val="28"/>
          <w:szCs w:val="28"/>
          <w:lang w:eastAsia="ru-RU"/>
        </w:rPr>
        <w:t>е</w:t>
      </w:r>
      <w:r>
        <w:rPr>
          <w:rFonts w:ascii="Times New Roman" w:hAnsi="Times New Roman" w:cs="Courier New"/>
          <w:sz w:val="28"/>
          <w:szCs w:val="28"/>
          <w:lang w:eastAsia="ru-RU"/>
        </w:rPr>
        <w:t>не «</w:t>
      </w:r>
      <w:r w:rsidR="00AF4384">
        <w:rPr>
          <w:rFonts w:ascii="Times New Roman" w:hAnsi="Times New Roman" w:cs="Courier New"/>
          <w:sz w:val="28"/>
          <w:szCs w:val="28"/>
          <w:lang w:eastAsia="ru-RU"/>
        </w:rPr>
        <w:t>Манилов</w:t>
      </w:r>
      <w:r>
        <w:rPr>
          <w:rFonts w:ascii="Times New Roman" w:hAnsi="Times New Roman" w:cs="Courier New"/>
          <w:sz w:val="28"/>
          <w:szCs w:val="28"/>
          <w:lang w:eastAsia="ru-RU"/>
        </w:rPr>
        <w:t>ский вестник»</w:t>
      </w:r>
      <w:r w:rsidR="00DB2320">
        <w:rPr>
          <w:rFonts w:ascii="Times New Roman" w:hAnsi="Times New Roman" w:cs="Courier New"/>
          <w:sz w:val="28"/>
          <w:szCs w:val="28"/>
          <w:lang w:eastAsia="ru-RU"/>
        </w:rPr>
        <w:t>.</w:t>
      </w:r>
    </w:p>
    <w:p w:rsidR="00263D40" w:rsidRDefault="00263D40" w:rsidP="00B542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</w:t>
      </w:r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63D40" w:rsidRPr="00B5424A" w:rsidRDefault="00263D40" w:rsidP="00B542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24A">
        <w:rPr>
          <w:rFonts w:ascii="Times New Roman" w:eastAsia="Calibri" w:hAnsi="Times New Roman" w:cs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 w:rsidR="00DB2320" w:rsidRPr="00B5424A" w:rsidRDefault="00DB2320" w:rsidP="00B542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2320" w:rsidRPr="00B5424A" w:rsidRDefault="00DB2320" w:rsidP="00B542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24A">
        <w:rPr>
          <w:rFonts w:ascii="Times New Roman" w:eastAsia="Calibri" w:hAnsi="Times New Roman" w:cs="Times New Roman"/>
          <w:sz w:val="28"/>
          <w:szCs w:val="28"/>
        </w:rPr>
        <w:t>Приложение</w:t>
      </w:r>
      <w:proofErr w:type="gramStart"/>
      <w:r w:rsidR="00EC0C4D" w:rsidRPr="00B5424A"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 w:rsidRPr="00B5424A">
        <w:rPr>
          <w:rFonts w:ascii="Times New Roman" w:eastAsia="Calibri" w:hAnsi="Times New Roman" w:cs="Times New Roman"/>
          <w:sz w:val="28"/>
          <w:szCs w:val="28"/>
        </w:rPr>
        <w:t>:План финансово-хозяйственной деятельности муниципального бюджетного учреждения культуры «Информационно-культурный центр» муниципального обра</w:t>
      </w:r>
      <w:bookmarkStart w:id="0" w:name="_GoBack"/>
      <w:bookmarkEnd w:id="0"/>
      <w:r w:rsidRPr="00B5424A">
        <w:rPr>
          <w:rFonts w:ascii="Times New Roman" w:eastAsia="Calibri" w:hAnsi="Times New Roman" w:cs="Times New Roman"/>
          <w:sz w:val="28"/>
          <w:szCs w:val="28"/>
        </w:rPr>
        <w:t>зования «Маниловск» на 20</w:t>
      </w:r>
      <w:r w:rsidR="004746DB" w:rsidRPr="00B5424A">
        <w:rPr>
          <w:rFonts w:ascii="Times New Roman" w:eastAsia="Calibri" w:hAnsi="Times New Roman" w:cs="Times New Roman"/>
          <w:sz w:val="28"/>
          <w:szCs w:val="28"/>
        </w:rPr>
        <w:t>2</w:t>
      </w:r>
      <w:r w:rsidR="00FB4EC2">
        <w:rPr>
          <w:rFonts w:ascii="Times New Roman" w:eastAsia="Calibri" w:hAnsi="Times New Roman" w:cs="Times New Roman"/>
          <w:sz w:val="28"/>
          <w:szCs w:val="28"/>
        </w:rPr>
        <w:t>6</w:t>
      </w:r>
      <w:r w:rsidRPr="00B5424A">
        <w:rPr>
          <w:rFonts w:ascii="Times New Roman" w:eastAsia="Calibri" w:hAnsi="Times New Roman" w:cs="Times New Roman"/>
          <w:sz w:val="28"/>
          <w:szCs w:val="28"/>
        </w:rPr>
        <w:t xml:space="preserve"> год и на плановый период (20</w:t>
      </w:r>
      <w:r w:rsidR="00210451" w:rsidRPr="00B5424A">
        <w:rPr>
          <w:rFonts w:ascii="Times New Roman" w:eastAsia="Calibri" w:hAnsi="Times New Roman" w:cs="Times New Roman"/>
          <w:sz w:val="28"/>
          <w:szCs w:val="28"/>
        </w:rPr>
        <w:t>2</w:t>
      </w:r>
      <w:r w:rsidR="00FB4EC2">
        <w:rPr>
          <w:rFonts w:ascii="Times New Roman" w:eastAsia="Calibri" w:hAnsi="Times New Roman" w:cs="Times New Roman"/>
          <w:sz w:val="28"/>
          <w:szCs w:val="28"/>
        </w:rPr>
        <w:t>7</w:t>
      </w:r>
      <w:r w:rsidRPr="00B5424A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FB4EC2">
        <w:rPr>
          <w:rFonts w:ascii="Times New Roman" w:eastAsia="Calibri" w:hAnsi="Times New Roman" w:cs="Times New Roman"/>
          <w:sz w:val="28"/>
          <w:szCs w:val="28"/>
        </w:rPr>
        <w:t>8</w:t>
      </w:r>
      <w:r w:rsidRPr="00B5424A">
        <w:rPr>
          <w:rFonts w:ascii="Times New Roman" w:eastAsia="Calibri" w:hAnsi="Times New Roman" w:cs="Times New Roman"/>
          <w:sz w:val="28"/>
          <w:szCs w:val="28"/>
        </w:rPr>
        <w:t xml:space="preserve"> гг.)» на </w:t>
      </w:r>
      <w:r w:rsidR="006623A5" w:rsidRPr="00B5424A">
        <w:rPr>
          <w:rFonts w:ascii="Times New Roman" w:eastAsia="Calibri" w:hAnsi="Times New Roman" w:cs="Times New Roman"/>
          <w:sz w:val="28"/>
          <w:szCs w:val="28"/>
        </w:rPr>
        <w:t>8</w:t>
      </w:r>
      <w:r w:rsidR="00FB4E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25F1" w:rsidRPr="00B5424A">
        <w:rPr>
          <w:rFonts w:ascii="Times New Roman" w:eastAsia="Calibri" w:hAnsi="Times New Roman" w:cs="Times New Roman"/>
          <w:sz w:val="28"/>
          <w:szCs w:val="28"/>
        </w:rPr>
        <w:t>страницах</w:t>
      </w:r>
      <w:r w:rsidRPr="00B5424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3D40" w:rsidRDefault="00263D40" w:rsidP="00263D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63D40" w:rsidRDefault="00F66B82" w:rsidP="00263D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63D40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63D4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</w:p>
    <w:p w:rsidR="004906E9" w:rsidRDefault="00263D40">
      <w:r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                                         </w:t>
      </w:r>
      <w:r w:rsidR="00F66B82">
        <w:rPr>
          <w:rFonts w:ascii="Times New Roman" w:eastAsia="Calibri" w:hAnsi="Times New Roman" w:cs="Times New Roman"/>
          <w:sz w:val="28"/>
          <w:szCs w:val="28"/>
        </w:rPr>
        <w:t xml:space="preserve">Н.Г. </w:t>
      </w:r>
      <w:proofErr w:type="spellStart"/>
      <w:r w:rsidR="00F66B82">
        <w:rPr>
          <w:rFonts w:ascii="Times New Roman" w:eastAsia="Calibri" w:hAnsi="Times New Roman" w:cs="Times New Roman"/>
          <w:sz w:val="28"/>
          <w:szCs w:val="28"/>
        </w:rPr>
        <w:t>Исламутдинова</w:t>
      </w:r>
      <w:proofErr w:type="spellEnd"/>
    </w:p>
    <w:sectPr w:rsidR="004906E9" w:rsidSect="007E4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0AA5"/>
    <w:rsid w:val="00007EB2"/>
    <w:rsid w:val="00210451"/>
    <w:rsid w:val="00263D40"/>
    <w:rsid w:val="003744EE"/>
    <w:rsid w:val="004746DB"/>
    <w:rsid w:val="004906E9"/>
    <w:rsid w:val="005016BF"/>
    <w:rsid w:val="005C438A"/>
    <w:rsid w:val="006225F1"/>
    <w:rsid w:val="006623A5"/>
    <w:rsid w:val="00750AA5"/>
    <w:rsid w:val="0077160F"/>
    <w:rsid w:val="007B7A36"/>
    <w:rsid w:val="007E4D42"/>
    <w:rsid w:val="008323A3"/>
    <w:rsid w:val="00917C99"/>
    <w:rsid w:val="0095026B"/>
    <w:rsid w:val="0095054E"/>
    <w:rsid w:val="0099211A"/>
    <w:rsid w:val="009C6DF8"/>
    <w:rsid w:val="00A7449B"/>
    <w:rsid w:val="00AF4384"/>
    <w:rsid w:val="00B5424A"/>
    <w:rsid w:val="00BF124F"/>
    <w:rsid w:val="00CD17EF"/>
    <w:rsid w:val="00D05DEC"/>
    <w:rsid w:val="00D5476B"/>
    <w:rsid w:val="00DB2320"/>
    <w:rsid w:val="00E4608B"/>
    <w:rsid w:val="00EC0C4D"/>
    <w:rsid w:val="00F66B82"/>
    <w:rsid w:val="00FB4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D40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D4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63D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54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424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Маниловск</cp:lastModifiedBy>
  <cp:revision>3</cp:revision>
  <cp:lastPrinted>2024-01-10T04:27:00Z</cp:lastPrinted>
  <dcterms:created xsi:type="dcterms:W3CDTF">2026-02-02T04:44:00Z</dcterms:created>
  <dcterms:modified xsi:type="dcterms:W3CDTF">2026-02-02T04:55:00Z</dcterms:modified>
</cp:coreProperties>
</file>