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370" w:rsidRPr="00330D98" w:rsidRDefault="00330D98" w:rsidP="00070561">
      <w:pPr>
        <w:tabs>
          <w:tab w:val="left" w:pos="3165"/>
          <w:tab w:val="center" w:pos="4677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30D98">
        <w:rPr>
          <w:rFonts w:ascii="Arial" w:hAnsi="Arial" w:cs="Arial"/>
          <w:b/>
          <w:sz w:val="28"/>
          <w:szCs w:val="28"/>
        </w:rPr>
        <w:t>09.01.2025</w:t>
      </w:r>
      <w:r w:rsidR="001D51B0" w:rsidRPr="00330D98">
        <w:rPr>
          <w:rFonts w:ascii="Arial" w:hAnsi="Arial" w:cs="Arial"/>
          <w:b/>
          <w:sz w:val="28"/>
          <w:szCs w:val="28"/>
        </w:rPr>
        <w:t xml:space="preserve"> г. № </w:t>
      </w:r>
      <w:r w:rsidRPr="00330D98">
        <w:rPr>
          <w:rFonts w:ascii="Arial" w:hAnsi="Arial" w:cs="Arial"/>
          <w:b/>
          <w:sz w:val="28"/>
          <w:szCs w:val="28"/>
        </w:rPr>
        <w:t>1</w:t>
      </w:r>
      <w:r w:rsidR="00AE4370" w:rsidRPr="00330D98">
        <w:rPr>
          <w:rFonts w:ascii="Arial" w:hAnsi="Arial" w:cs="Arial"/>
          <w:b/>
          <w:sz w:val="28"/>
          <w:szCs w:val="28"/>
        </w:rPr>
        <w:t>-п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ИРКУТСКАЯ ОБЛАСТЬ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МУНИЦИПАЛЬНОЕ ОБРАЗОВАНИЕ «</w:t>
      </w:r>
      <w:r w:rsidR="000326A0">
        <w:rPr>
          <w:rFonts w:ascii="Arial" w:hAnsi="Arial" w:cs="Arial"/>
          <w:b/>
          <w:sz w:val="28"/>
          <w:szCs w:val="28"/>
        </w:rPr>
        <w:t>МАНИЛОВСК</w:t>
      </w:r>
      <w:r w:rsidRPr="00271991">
        <w:rPr>
          <w:rFonts w:ascii="Arial" w:hAnsi="Arial" w:cs="Arial"/>
          <w:b/>
          <w:sz w:val="28"/>
          <w:szCs w:val="28"/>
        </w:rPr>
        <w:t>»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АДМИНИСТРАЦИЯ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ПОСТАНОВЛЕНИЕ</w:t>
      </w:r>
    </w:p>
    <w:p w:rsidR="00AE4370" w:rsidRPr="00271991" w:rsidRDefault="00AE4370" w:rsidP="00AE4370">
      <w:pPr>
        <w:pStyle w:val="ConsTitle"/>
        <w:widowControl/>
        <w:ind w:right="0"/>
        <w:rPr>
          <w:b w:val="0"/>
          <w:sz w:val="24"/>
          <w:u w:val="single"/>
        </w:rPr>
      </w:pPr>
    </w:p>
    <w:p w:rsidR="00AE4370" w:rsidRPr="00271991" w:rsidRDefault="00C12D51" w:rsidP="00AE4370">
      <w:pPr>
        <w:shd w:val="clear" w:color="auto" w:fill="FFFFFF"/>
        <w:tabs>
          <w:tab w:val="left" w:pos="4860"/>
        </w:tabs>
        <w:spacing w:line="302" w:lineRule="exact"/>
        <w:ind w:right="-1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 xml:space="preserve">О </w:t>
      </w:r>
      <w:r w:rsidR="00271991" w:rsidRPr="00271991">
        <w:rPr>
          <w:rFonts w:ascii="Arial" w:hAnsi="Arial" w:cs="Arial"/>
          <w:b/>
          <w:sz w:val="28"/>
          <w:szCs w:val="28"/>
        </w:rPr>
        <w:t>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r w:rsidR="000326A0">
        <w:rPr>
          <w:rFonts w:ascii="Arial" w:hAnsi="Arial" w:cs="Arial"/>
          <w:b/>
          <w:sz w:val="28"/>
          <w:szCs w:val="28"/>
        </w:rPr>
        <w:t>МАНИЛОВСК</w:t>
      </w:r>
      <w:r w:rsidR="00271991" w:rsidRPr="00271991">
        <w:rPr>
          <w:rFonts w:ascii="Arial" w:hAnsi="Arial" w:cs="Arial"/>
          <w:b/>
          <w:sz w:val="28"/>
          <w:szCs w:val="28"/>
        </w:rPr>
        <w:t>»</w:t>
      </w:r>
    </w:p>
    <w:p w:rsidR="00AE4370" w:rsidRPr="00271991" w:rsidRDefault="00AE4370" w:rsidP="00AE4370">
      <w:pPr>
        <w:pStyle w:val="ConsNormal"/>
        <w:widowControl/>
        <w:ind w:firstLine="0"/>
        <w:jc w:val="right"/>
        <w:rPr>
          <w:b/>
          <w:bCs/>
        </w:rPr>
      </w:pPr>
    </w:p>
    <w:p w:rsidR="00C12D51" w:rsidRPr="00271991" w:rsidRDefault="00AE4370" w:rsidP="0014638E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>В 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r w:rsidR="000326A0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 xml:space="preserve">», в соответствии </w:t>
      </w:r>
      <w:r w:rsidR="00FE428D">
        <w:rPr>
          <w:rFonts w:ascii="Arial" w:hAnsi="Arial" w:cs="Arial"/>
          <w:sz w:val="24"/>
          <w:szCs w:val="24"/>
        </w:rPr>
        <w:t>с</w:t>
      </w:r>
      <w:r w:rsidRPr="00271991">
        <w:rPr>
          <w:rFonts w:ascii="Arial" w:hAnsi="Arial" w:cs="Arial"/>
          <w:sz w:val="24"/>
          <w:szCs w:val="24"/>
        </w:rPr>
        <w:t xml:space="preserve"> Трудов</w:t>
      </w:r>
      <w:r w:rsidR="00FE428D">
        <w:rPr>
          <w:rFonts w:ascii="Arial" w:hAnsi="Arial" w:cs="Arial"/>
          <w:sz w:val="24"/>
          <w:szCs w:val="24"/>
        </w:rPr>
        <w:t>ым</w:t>
      </w:r>
      <w:r w:rsidR="001B6FAE">
        <w:rPr>
          <w:rFonts w:ascii="Arial" w:hAnsi="Arial" w:cs="Arial"/>
          <w:sz w:val="24"/>
          <w:szCs w:val="24"/>
        </w:rPr>
        <w:t xml:space="preserve"> кодекс</w:t>
      </w:r>
      <w:r w:rsidR="00FE428D">
        <w:rPr>
          <w:rFonts w:ascii="Arial" w:hAnsi="Arial" w:cs="Arial"/>
          <w:sz w:val="24"/>
          <w:szCs w:val="24"/>
        </w:rPr>
        <w:t>ом</w:t>
      </w:r>
      <w:r w:rsidR="001B6FAE">
        <w:rPr>
          <w:rFonts w:ascii="Arial" w:hAnsi="Arial" w:cs="Arial"/>
          <w:sz w:val="24"/>
          <w:szCs w:val="24"/>
        </w:rPr>
        <w:t xml:space="preserve"> Российской Федерации, Указом</w:t>
      </w:r>
      <w:r w:rsidR="00175675" w:rsidRPr="00271991">
        <w:rPr>
          <w:rFonts w:ascii="Arial" w:hAnsi="Arial" w:cs="Arial"/>
          <w:sz w:val="24"/>
          <w:szCs w:val="24"/>
        </w:rPr>
        <w:t xml:space="preserve"> Гу</w:t>
      </w:r>
      <w:r w:rsidR="001B6FAE">
        <w:rPr>
          <w:rFonts w:ascii="Arial" w:hAnsi="Arial" w:cs="Arial"/>
          <w:sz w:val="24"/>
          <w:szCs w:val="24"/>
        </w:rPr>
        <w:t>бернатора Иркутской области от 2</w:t>
      </w:r>
      <w:r w:rsidR="00B67078">
        <w:rPr>
          <w:rFonts w:ascii="Arial" w:hAnsi="Arial" w:cs="Arial"/>
          <w:sz w:val="24"/>
          <w:szCs w:val="24"/>
        </w:rPr>
        <w:t>5</w:t>
      </w:r>
      <w:r w:rsidR="00175675" w:rsidRPr="00271991">
        <w:rPr>
          <w:rFonts w:ascii="Arial" w:hAnsi="Arial" w:cs="Arial"/>
          <w:sz w:val="24"/>
          <w:szCs w:val="24"/>
        </w:rPr>
        <w:t>.1</w:t>
      </w:r>
      <w:r w:rsidR="00B67078">
        <w:rPr>
          <w:rFonts w:ascii="Arial" w:hAnsi="Arial" w:cs="Arial"/>
          <w:sz w:val="24"/>
          <w:szCs w:val="24"/>
        </w:rPr>
        <w:t>1</w:t>
      </w:r>
      <w:r w:rsidR="00175675" w:rsidRPr="00271991">
        <w:rPr>
          <w:rFonts w:ascii="Arial" w:hAnsi="Arial" w:cs="Arial"/>
          <w:sz w:val="24"/>
          <w:szCs w:val="24"/>
        </w:rPr>
        <w:t>.20</w:t>
      </w:r>
      <w:r w:rsidR="001B6FAE">
        <w:rPr>
          <w:rFonts w:ascii="Arial" w:hAnsi="Arial" w:cs="Arial"/>
          <w:sz w:val="24"/>
          <w:szCs w:val="24"/>
        </w:rPr>
        <w:t>2</w:t>
      </w:r>
      <w:r w:rsidR="00B67078">
        <w:rPr>
          <w:rFonts w:ascii="Arial" w:hAnsi="Arial" w:cs="Arial"/>
          <w:sz w:val="24"/>
          <w:szCs w:val="24"/>
        </w:rPr>
        <w:t>4</w:t>
      </w:r>
      <w:r w:rsidR="00175675" w:rsidRPr="00271991">
        <w:rPr>
          <w:rFonts w:ascii="Arial" w:hAnsi="Arial" w:cs="Arial"/>
          <w:sz w:val="24"/>
          <w:szCs w:val="24"/>
        </w:rPr>
        <w:t xml:space="preserve"> № </w:t>
      </w:r>
      <w:r w:rsidR="00B67078">
        <w:rPr>
          <w:rFonts w:ascii="Arial" w:hAnsi="Arial" w:cs="Arial"/>
          <w:sz w:val="24"/>
          <w:szCs w:val="24"/>
        </w:rPr>
        <w:t xml:space="preserve">426 </w:t>
      </w:r>
      <w:r w:rsidR="00175675" w:rsidRPr="00271991">
        <w:rPr>
          <w:rFonts w:ascii="Arial" w:hAnsi="Arial" w:cs="Arial"/>
          <w:sz w:val="24"/>
          <w:szCs w:val="24"/>
        </w:rPr>
        <w:t>-</w:t>
      </w:r>
      <w:proofErr w:type="spellStart"/>
      <w:r w:rsidR="00175675" w:rsidRPr="00271991">
        <w:rPr>
          <w:rFonts w:ascii="Arial" w:hAnsi="Arial" w:cs="Arial"/>
          <w:sz w:val="24"/>
          <w:szCs w:val="24"/>
        </w:rPr>
        <w:t>уг</w:t>
      </w:r>
      <w:proofErr w:type="spellEnd"/>
      <w:r w:rsidR="001B6FAE">
        <w:rPr>
          <w:rFonts w:ascii="Arial" w:hAnsi="Arial" w:cs="Arial"/>
          <w:sz w:val="24"/>
          <w:szCs w:val="24"/>
        </w:rPr>
        <w:t xml:space="preserve"> «О</w:t>
      </w:r>
      <w:r w:rsidR="00B67078">
        <w:rPr>
          <w:rFonts w:ascii="Arial" w:hAnsi="Arial" w:cs="Arial"/>
          <w:sz w:val="24"/>
          <w:szCs w:val="24"/>
        </w:rPr>
        <w:t xml:space="preserve"> внесении изменений в Положение об оплате труда работников, замещающих должности,</w:t>
      </w:r>
      <w:r w:rsidR="00DF1303" w:rsidRPr="00271991">
        <w:rPr>
          <w:rFonts w:ascii="Arial" w:hAnsi="Arial" w:cs="Arial"/>
          <w:sz w:val="24"/>
          <w:szCs w:val="24"/>
        </w:rPr>
        <w:t xml:space="preserve">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</w:t>
      </w:r>
      <w:r w:rsidR="00B67078">
        <w:rPr>
          <w:rFonts w:ascii="Arial" w:hAnsi="Arial" w:cs="Arial"/>
          <w:sz w:val="24"/>
          <w:szCs w:val="24"/>
        </w:rPr>
        <w:t xml:space="preserve"> </w:t>
      </w:r>
      <w:r w:rsidR="001B6FAE">
        <w:rPr>
          <w:rFonts w:ascii="Arial" w:hAnsi="Arial" w:cs="Arial"/>
          <w:sz w:val="24"/>
          <w:szCs w:val="24"/>
        </w:rPr>
        <w:t xml:space="preserve">руководствуясь </w:t>
      </w:r>
      <w:r w:rsidRPr="00271991">
        <w:rPr>
          <w:rFonts w:ascii="Arial" w:hAnsi="Arial" w:cs="Arial"/>
          <w:sz w:val="24"/>
          <w:szCs w:val="24"/>
        </w:rPr>
        <w:t>Устав</w:t>
      </w:r>
      <w:r w:rsidR="001B6FAE">
        <w:rPr>
          <w:rFonts w:ascii="Arial" w:hAnsi="Arial" w:cs="Arial"/>
          <w:sz w:val="24"/>
          <w:szCs w:val="24"/>
        </w:rPr>
        <w:t>ом</w:t>
      </w:r>
      <w:r w:rsidRPr="00271991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0326A0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0326A0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 xml:space="preserve">» </w:t>
      </w:r>
    </w:p>
    <w:p w:rsidR="00AE4370" w:rsidRPr="00271991" w:rsidRDefault="00AE4370" w:rsidP="00C12D51">
      <w:pPr>
        <w:ind w:firstLine="72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ПОСТАНОВЛЯЕТ:</w:t>
      </w:r>
    </w:p>
    <w:p w:rsidR="00C84467" w:rsidRPr="00271991" w:rsidRDefault="00AE4370" w:rsidP="005F5C6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71991">
        <w:rPr>
          <w:rFonts w:ascii="Arial" w:hAnsi="Arial" w:cs="Arial"/>
          <w:sz w:val="24"/>
          <w:szCs w:val="24"/>
        </w:rPr>
        <w:t xml:space="preserve">1. </w:t>
      </w:r>
      <w:r w:rsidR="0014638E" w:rsidRPr="00271991">
        <w:rPr>
          <w:rFonts w:ascii="Arial" w:hAnsi="Arial" w:cs="Arial"/>
          <w:sz w:val="24"/>
          <w:szCs w:val="24"/>
        </w:rPr>
        <w:t xml:space="preserve">Внести в </w:t>
      </w:r>
      <w:r w:rsidRPr="00271991">
        <w:rPr>
          <w:rFonts w:ascii="Arial" w:hAnsi="Arial" w:cs="Arial"/>
          <w:sz w:val="24"/>
          <w:szCs w:val="24"/>
        </w:rPr>
        <w:t>Положение об оплате труда работников, замещающих должности, не являющиеся должностями муниципальной службы администрации муниципального образования «</w:t>
      </w:r>
      <w:r w:rsidR="000326A0">
        <w:rPr>
          <w:rFonts w:ascii="Arial" w:hAnsi="Arial" w:cs="Arial"/>
          <w:sz w:val="24"/>
          <w:szCs w:val="24"/>
        </w:rPr>
        <w:t>Маниловск</w:t>
      </w:r>
      <w:r w:rsidRPr="00271991">
        <w:rPr>
          <w:rFonts w:ascii="Arial" w:hAnsi="Arial" w:cs="Arial"/>
          <w:sz w:val="24"/>
          <w:szCs w:val="24"/>
        </w:rPr>
        <w:t>»</w:t>
      </w:r>
      <w:r w:rsidR="00C84467" w:rsidRPr="00271991">
        <w:rPr>
          <w:rFonts w:ascii="Arial" w:hAnsi="Arial" w:cs="Arial"/>
          <w:sz w:val="24"/>
          <w:szCs w:val="24"/>
        </w:rPr>
        <w:t xml:space="preserve">, утвержденное постановлением администрации </w:t>
      </w:r>
      <w:r w:rsidR="00C84467" w:rsidRPr="00271991">
        <w:rPr>
          <w:rFonts w:ascii="Arial" w:hAnsi="Arial" w:cs="Arial"/>
        </w:rPr>
        <w:t>муниципального образования «</w:t>
      </w:r>
      <w:r w:rsidR="000326A0">
        <w:rPr>
          <w:rFonts w:ascii="Arial" w:hAnsi="Arial" w:cs="Arial"/>
        </w:rPr>
        <w:t>Маниловск</w:t>
      </w:r>
      <w:r w:rsidR="00C84467" w:rsidRPr="00271991">
        <w:rPr>
          <w:rFonts w:ascii="Arial" w:hAnsi="Arial" w:cs="Arial"/>
        </w:rPr>
        <w:t xml:space="preserve">» от </w:t>
      </w:r>
      <w:r w:rsidR="000326A0">
        <w:rPr>
          <w:rFonts w:ascii="Arial" w:hAnsi="Arial" w:cs="Arial"/>
        </w:rPr>
        <w:t>30</w:t>
      </w:r>
      <w:r w:rsidR="00C84467" w:rsidRPr="00271991">
        <w:rPr>
          <w:rFonts w:ascii="Arial" w:hAnsi="Arial" w:cs="Arial"/>
        </w:rPr>
        <w:t xml:space="preserve"> ноября 20</w:t>
      </w:r>
      <w:r w:rsidR="000326A0">
        <w:rPr>
          <w:rFonts w:ascii="Arial" w:hAnsi="Arial" w:cs="Arial"/>
        </w:rPr>
        <w:t>22</w:t>
      </w:r>
      <w:r w:rsidR="00C84467" w:rsidRPr="00271991">
        <w:rPr>
          <w:rFonts w:ascii="Arial" w:hAnsi="Arial" w:cs="Arial"/>
        </w:rPr>
        <w:t xml:space="preserve"> года № </w:t>
      </w:r>
      <w:r w:rsidR="000326A0">
        <w:rPr>
          <w:rFonts w:ascii="Arial" w:hAnsi="Arial" w:cs="Arial"/>
        </w:rPr>
        <w:t>6</w:t>
      </w:r>
      <w:r w:rsidR="00C84467" w:rsidRPr="00271991">
        <w:rPr>
          <w:rFonts w:ascii="Arial" w:hAnsi="Arial" w:cs="Arial"/>
        </w:rPr>
        <w:t>1</w:t>
      </w:r>
      <w:r w:rsidR="000326A0">
        <w:rPr>
          <w:rFonts w:ascii="Arial" w:hAnsi="Arial" w:cs="Arial"/>
        </w:rPr>
        <w:t>а</w:t>
      </w:r>
      <w:r w:rsidR="00C84467" w:rsidRPr="00271991">
        <w:rPr>
          <w:rFonts w:ascii="Arial" w:hAnsi="Arial" w:cs="Arial"/>
        </w:rPr>
        <w:t>-п, следующие изменения:</w:t>
      </w:r>
    </w:p>
    <w:p w:rsidR="00E23032" w:rsidRPr="00271991" w:rsidRDefault="006F350A" w:rsidP="005F5C62">
      <w:pPr>
        <w:tabs>
          <w:tab w:val="left" w:pos="2400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>2</w:t>
      </w:r>
      <w:r w:rsidR="000326A0">
        <w:rPr>
          <w:rFonts w:ascii="Arial" w:hAnsi="Arial" w:cs="Arial"/>
          <w:sz w:val="24"/>
          <w:szCs w:val="24"/>
        </w:rPr>
        <w:t>.</w:t>
      </w:r>
      <w:r w:rsidR="00D617A6">
        <w:rPr>
          <w:rFonts w:ascii="Arial" w:hAnsi="Arial" w:cs="Arial"/>
          <w:sz w:val="24"/>
          <w:szCs w:val="24"/>
        </w:rPr>
        <w:t xml:space="preserve"> В п</w:t>
      </w:r>
      <w:r w:rsidR="000326A0">
        <w:rPr>
          <w:rFonts w:ascii="Arial" w:hAnsi="Arial" w:cs="Arial"/>
          <w:sz w:val="24"/>
          <w:szCs w:val="24"/>
        </w:rPr>
        <w:t>ункт</w:t>
      </w:r>
      <w:r w:rsidR="00D617A6">
        <w:rPr>
          <w:rFonts w:ascii="Arial" w:hAnsi="Arial" w:cs="Arial"/>
          <w:sz w:val="24"/>
          <w:szCs w:val="24"/>
        </w:rPr>
        <w:t xml:space="preserve"> </w:t>
      </w:r>
      <w:r w:rsidR="000326A0">
        <w:rPr>
          <w:rFonts w:ascii="Arial" w:hAnsi="Arial" w:cs="Arial"/>
          <w:sz w:val="24"/>
          <w:szCs w:val="24"/>
        </w:rPr>
        <w:t>4</w:t>
      </w:r>
      <w:r w:rsidR="00D617A6">
        <w:rPr>
          <w:rFonts w:ascii="Arial" w:hAnsi="Arial" w:cs="Arial"/>
          <w:sz w:val="24"/>
          <w:szCs w:val="24"/>
        </w:rPr>
        <w:t xml:space="preserve"> </w:t>
      </w:r>
      <w:r w:rsidR="007B492B" w:rsidRPr="00271991">
        <w:rPr>
          <w:rFonts w:ascii="Arial" w:hAnsi="Arial" w:cs="Arial"/>
          <w:sz w:val="24"/>
          <w:szCs w:val="24"/>
        </w:rPr>
        <w:t>«</w:t>
      </w:r>
      <w:r w:rsidR="000326A0">
        <w:rPr>
          <w:rFonts w:ascii="Arial" w:hAnsi="Arial" w:cs="Arial"/>
          <w:sz w:val="24"/>
          <w:szCs w:val="24"/>
        </w:rPr>
        <w:t>Д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>олжностны</w:t>
      </w:r>
      <w:r w:rsidR="00FA7E99">
        <w:rPr>
          <w:rFonts w:ascii="Arial" w:hAnsi="Arial" w:cs="Arial"/>
          <w:color w:val="000000"/>
          <w:sz w:val="24"/>
          <w:szCs w:val="24"/>
        </w:rPr>
        <w:t>е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 xml:space="preserve"> оклад</w:t>
      </w:r>
      <w:r w:rsidR="00FA7E99">
        <w:rPr>
          <w:rFonts w:ascii="Arial" w:hAnsi="Arial" w:cs="Arial"/>
          <w:color w:val="000000"/>
          <w:sz w:val="24"/>
          <w:szCs w:val="24"/>
        </w:rPr>
        <w:t xml:space="preserve">ы служащих устанавливаются в соответствии с замещаемой должностью </w:t>
      </w:r>
      <w:r w:rsidR="00FE428D">
        <w:rPr>
          <w:rFonts w:ascii="Arial" w:hAnsi="Arial" w:cs="Arial"/>
          <w:color w:val="000000"/>
          <w:sz w:val="24"/>
          <w:szCs w:val="24"/>
        </w:rPr>
        <w:t>в следующих размерах</w:t>
      </w:r>
      <w:r w:rsidR="00D617A6">
        <w:rPr>
          <w:rFonts w:ascii="Arial" w:hAnsi="Arial" w:cs="Arial"/>
          <w:color w:val="000000"/>
          <w:sz w:val="24"/>
          <w:szCs w:val="24"/>
        </w:rPr>
        <w:t xml:space="preserve"> </w:t>
      </w:r>
      <w:r w:rsidR="00E23032" w:rsidRPr="00271991">
        <w:rPr>
          <w:rFonts w:ascii="Arial" w:hAnsi="Arial" w:cs="Arial"/>
          <w:sz w:val="24"/>
          <w:szCs w:val="24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23032" w:rsidRPr="00271991" w:rsidTr="0051664D"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Должностной оклад (рублей в месяц)</w:t>
            </w:r>
          </w:p>
        </w:tc>
        <w:tc>
          <w:tcPr>
            <w:tcW w:w="3191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Ежемесячное денежное поощрение (оклад)</w:t>
            </w:r>
          </w:p>
        </w:tc>
      </w:tr>
      <w:tr w:rsidR="00E23032" w:rsidRPr="00271991" w:rsidTr="0051664D">
        <w:tc>
          <w:tcPr>
            <w:tcW w:w="3190" w:type="dxa"/>
          </w:tcPr>
          <w:p w:rsidR="00E23032" w:rsidRPr="00271991" w:rsidRDefault="00FE428D" w:rsidP="006F350A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Ведущий специалист </w:t>
            </w:r>
            <w:bookmarkStart w:id="0" w:name="_GoBack"/>
            <w:bookmarkEnd w:id="0"/>
            <w:r w:rsidR="00522691">
              <w:rPr>
                <w:rFonts w:ascii="Courier New" w:hAnsi="Courier New" w:cs="Courier New"/>
                <w:color w:val="000000"/>
              </w:rPr>
              <w:t>(категория</w:t>
            </w:r>
            <w:r>
              <w:rPr>
                <w:rFonts w:ascii="Courier New" w:hAnsi="Courier New" w:cs="Courier New"/>
                <w:color w:val="000000"/>
              </w:rPr>
              <w:t xml:space="preserve"> технических исполнителей)</w:t>
            </w:r>
          </w:p>
        </w:tc>
        <w:tc>
          <w:tcPr>
            <w:tcW w:w="3190" w:type="dxa"/>
          </w:tcPr>
          <w:p w:rsidR="00E23032" w:rsidRPr="00271991" w:rsidRDefault="00FE428D" w:rsidP="00A43EF4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</w:t>
            </w:r>
            <w:r w:rsidR="00A43EF4">
              <w:rPr>
                <w:rFonts w:ascii="Courier New" w:hAnsi="Courier New" w:cs="Courier New"/>
                <w:color w:val="000000"/>
              </w:rPr>
              <w:t>825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  <w:tr w:rsidR="00E23032" w:rsidRPr="00271991" w:rsidTr="0051664D"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Инструктор по физической культуре и спорту</w:t>
            </w:r>
          </w:p>
        </w:tc>
        <w:tc>
          <w:tcPr>
            <w:tcW w:w="3190" w:type="dxa"/>
          </w:tcPr>
          <w:p w:rsidR="00E23032" w:rsidRPr="00271991" w:rsidRDefault="00FE428D" w:rsidP="00D617A6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D617A6">
              <w:rPr>
                <w:rFonts w:ascii="Courier New" w:hAnsi="Courier New" w:cs="Courier New"/>
                <w:color w:val="000000"/>
              </w:rPr>
              <w:t>402</w:t>
            </w: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</w:tbl>
    <w:p w:rsidR="00C22C20" w:rsidRPr="00271991" w:rsidRDefault="00C22C20" w:rsidP="00A52AD8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AF1D45" w:rsidRPr="00271991" w:rsidRDefault="0084625B" w:rsidP="00AF1D45">
      <w:pPr>
        <w:tabs>
          <w:tab w:val="left" w:pos="2715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Пункт 9 </w:t>
      </w:r>
      <w:r w:rsidR="00AF1D45" w:rsidRPr="00271991">
        <w:rPr>
          <w:rFonts w:ascii="Arial" w:hAnsi="Arial" w:cs="Arial"/>
          <w:sz w:val="24"/>
          <w:szCs w:val="24"/>
        </w:rPr>
        <w:t xml:space="preserve">«Размеры должностных окладов </w:t>
      </w:r>
      <w:r>
        <w:rPr>
          <w:rFonts w:ascii="Arial" w:hAnsi="Arial" w:cs="Arial"/>
          <w:sz w:val="24"/>
          <w:szCs w:val="24"/>
        </w:rPr>
        <w:t>вспомогательного</w:t>
      </w:r>
      <w:r w:rsidR="00AF1D45" w:rsidRPr="00271991">
        <w:rPr>
          <w:rFonts w:ascii="Arial" w:hAnsi="Arial" w:cs="Arial"/>
          <w:sz w:val="24"/>
          <w:szCs w:val="24"/>
        </w:rPr>
        <w:t xml:space="preserve"> персонала устанавливаются </w:t>
      </w:r>
      <w:r>
        <w:rPr>
          <w:rFonts w:ascii="Arial" w:hAnsi="Arial" w:cs="Arial"/>
          <w:sz w:val="24"/>
          <w:szCs w:val="24"/>
        </w:rPr>
        <w:t xml:space="preserve">в зависимости от присвоенных им квалификационных разрядов в </w:t>
      </w:r>
      <w:r>
        <w:rPr>
          <w:rFonts w:ascii="Arial" w:hAnsi="Arial" w:cs="Arial"/>
          <w:sz w:val="24"/>
          <w:szCs w:val="24"/>
        </w:rPr>
        <w:lastRenderedPageBreak/>
        <w:t xml:space="preserve">соответствии с Единым  тарифно – квалификационным справочником работ и профессий рабочих </w:t>
      </w:r>
      <w:r w:rsidR="00AF1D45" w:rsidRPr="00271991">
        <w:rPr>
          <w:rFonts w:ascii="Arial" w:hAnsi="Arial" w:cs="Arial"/>
          <w:sz w:val="24"/>
          <w:szCs w:val="24"/>
        </w:rPr>
        <w:t xml:space="preserve"> в следующих размерах: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644"/>
      </w:tblGrid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квалификационного разряда в соответствии с Единым тарифно-квалификационным справочником работ и профессий рабочих </w:t>
            </w:r>
          </w:p>
        </w:tc>
        <w:tc>
          <w:tcPr>
            <w:tcW w:w="4644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Размер должностного оклада, руб.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1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D617A6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D617A6">
              <w:rPr>
                <w:rFonts w:ascii="Courier New" w:hAnsi="Courier New" w:cs="Courier New"/>
                <w:color w:val="000000"/>
                <w:sz w:val="22"/>
                <w:szCs w:val="22"/>
              </w:rPr>
              <w:t>4025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2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D617A6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D617A6">
              <w:rPr>
                <w:rFonts w:ascii="Courier New" w:hAnsi="Courier New" w:cs="Courier New"/>
                <w:color w:val="000000"/>
                <w:sz w:val="22"/>
                <w:szCs w:val="22"/>
              </w:rPr>
              <w:t>4115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3 квалификационный разряд</w:t>
            </w:r>
          </w:p>
        </w:tc>
        <w:tc>
          <w:tcPr>
            <w:tcW w:w="4644" w:type="dxa"/>
          </w:tcPr>
          <w:p w:rsidR="00AF1D45" w:rsidRPr="00271991" w:rsidRDefault="00D617A6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14231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4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D617A6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D617A6">
              <w:rPr>
                <w:rFonts w:ascii="Courier New" w:hAnsi="Courier New" w:cs="Courier New"/>
                <w:color w:val="000000"/>
                <w:sz w:val="22"/>
                <w:szCs w:val="22"/>
              </w:rPr>
              <w:t>4373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5 квалификационный разряд</w:t>
            </w:r>
          </w:p>
        </w:tc>
        <w:tc>
          <w:tcPr>
            <w:tcW w:w="4644" w:type="dxa"/>
          </w:tcPr>
          <w:p w:rsidR="00AF1D45" w:rsidRPr="00271991" w:rsidRDefault="0084625B" w:rsidP="00D617A6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D617A6">
              <w:rPr>
                <w:rFonts w:ascii="Courier New" w:hAnsi="Courier New" w:cs="Courier New"/>
                <w:color w:val="000000"/>
                <w:sz w:val="22"/>
                <w:szCs w:val="22"/>
              </w:rPr>
              <w:t>4452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6 квалификационный разряд</w:t>
            </w:r>
          </w:p>
        </w:tc>
        <w:tc>
          <w:tcPr>
            <w:tcW w:w="4644" w:type="dxa"/>
          </w:tcPr>
          <w:p w:rsidR="00AF1D45" w:rsidRPr="00271991" w:rsidRDefault="00D617A6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14611</w:t>
            </w:r>
          </w:p>
        </w:tc>
      </w:tr>
    </w:tbl>
    <w:p w:rsidR="002A5698" w:rsidRPr="007B492B" w:rsidRDefault="002A5698" w:rsidP="00C22C20">
      <w:pPr>
        <w:tabs>
          <w:tab w:val="left" w:pos="2715"/>
        </w:tabs>
        <w:spacing w:line="240" w:lineRule="auto"/>
        <w:jc w:val="both"/>
      </w:pPr>
    </w:p>
    <w:p w:rsidR="00AE4370" w:rsidRPr="00271991" w:rsidRDefault="0084625B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E4370" w:rsidRPr="00271991">
        <w:rPr>
          <w:rFonts w:ascii="Arial" w:hAnsi="Arial" w:cs="Arial"/>
          <w:sz w:val="24"/>
          <w:szCs w:val="24"/>
        </w:rPr>
        <w:t>. Опубликовать настоящее Постановление в печатном средстве массовой информации  «</w:t>
      </w:r>
      <w:r>
        <w:rPr>
          <w:rFonts w:ascii="Arial" w:hAnsi="Arial" w:cs="Arial"/>
          <w:sz w:val="24"/>
          <w:szCs w:val="24"/>
        </w:rPr>
        <w:t>Маниловский</w:t>
      </w:r>
      <w:r w:rsidR="00AE4370" w:rsidRPr="00271991">
        <w:rPr>
          <w:rFonts w:ascii="Arial" w:hAnsi="Arial" w:cs="Arial"/>
          <w:sz w:val="24"/>
          <w:szCs w:val="24"/>
        </w:rPr>
        <w:t xml:space="preserve"> вестник» и разместить на официальном сайте</w:t>
      </w:r>
      <w:r>
        <w:rPr>
          <w:rFonts w:ascii="Arial" w:hAnsi="Arial" w:cs="Arial"/>
          <w:sz w:val="24"/>
          <w:szCs w:val="24"/>
        </w:rPr>
        <w:t xml:space="preserve"> администрации </w:t>
      </w:r>
      <w:r w:rsidR="00AE4370" w:rsidRPr="00271991">
        <w:rPr>
          <w:rFonts w:ascii="Arial" w:hAnsi="Arial" w:cs="Arial"/>
          <w:sz w:val="24"/>
          <w:szCs w:val="24"/>
        </w:rPr>
        <w:t xml:space="preserve">  муниципального образования "</w:t>
      </w:r>
      <w:r>
        <w:rPr>
          <w:rFonts w:ascii="Arial" w:hAnsi="Arial" w:cs="Arial"/>
          <w:sz w:val="24"/>
          <w:szCs w:val="24"/>
        </w:rPr>
        <w:t>Маниловск</w:t>
      </w:r>
      <w:r w:rsidR="00AE4370" w:rsidRPr="00271991">
        <w:rPr>
          <w:rFonts w:ascii="Arial" w:hAnsi="Arial" w:cs="Arial"/>
          <w:sz w:val="24"/>
          <w:szCs w:val="24"/>
        </w:rPr>
        <w:t>" в информационно-телекоммуникационной сети «Интернет».</w:t>
      </w:r>
    </w:p>
    <w:p w:rsidR="00AE4370" w:rsidRPr="00271991" w:rsidRDefault="00E42B53" w:rsidP="001463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AE4370" w:rsidRPr="00271991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официального опубликования и распространяет </w:t>
      </w:r>
      <w:r>
        <w:rPr>
          <w:rFonts w:ascii="Arial" w:hAnsi="Arial" w:cs="Arial"/>
          <w:sz w:val="24"/>
          <w:szCs w:val="24"/>
        </w:rPr>
        <w:t>свои</w:t>
      </w:r>
      <w:r w:rsidR="00AE4370" w:rsidRPr="00271991">
        <w:rPr>
          <w:rFonts w:ascii="Arial" w:hAnsi="Arial" w:cs="Arial"/>
          <w:sz w:val="24"/>
          <w:szCs w:val="24"/>
        </w:rPr>
        <w:t xml:space="preserve">действия на </w:t>
      </w:r>
      <w:r w:rsidR="00316613" w:rsidRPr="00271991">
        <w:rPr>
          <w:rFonts w:ascii="Arial" w:hAnsi="Arial" w:cs="Arial"/>
          <w:sz w:val="24"/>
          <w:szCs w:val="24"/>
        </w:rPr>
        <w:t xml:space="preserve">правоотношения, возникшие с </w:t>
      </w:r>
      <w:r w:rsidR="0017258A">
        <w:rPr>
          <w:rFonts w:ascii="Arial" w:hAnsi="Arial" w:cs="Arial"/>
          <w:sz w:val="24"/>
          <w:szCs w:val="24"/>
        </w:rPr>
        <w:t>0</w:t>
      </w:r>
      <w:r w:rsidR="00316613" w:rsidRPr="00271991">
        <w:rPr>
          <w:rFonts w:ascii="Arial" w:hAnsi="Arial" w:cs="Arial"/>
          <w:sz w:val="24"/>
          <w:szCs w:val="24"/>
        </w:rPr>
        <w:t xml:space="preserve">1 </w:t>
      </w:r>
      <w:r w:rsidR="0017258A">
        <w:rPr>
          <w:rFonts w:ascii="Arial" w:hAnsi="Arial" w:cs="Arial"/>
          <w:sz w:val="24"/>
          <w:szCs w:val="24"/>
        </w:rPr>
        <w:t xml:space="preserve">января </w:t>
      </w:r>
      <w:r w:rsidR="00AE4370" w:rsidRPr="00271991">
        <w:rPr>
          <w:rFonts w:ascii="Arial" w:hAnsi="Arial" w:cs="Arial"/>
          <w:sz w:val="24"/>
          <w:szCs w:val="24"/>
        </w:rPr>
        <w:t>20</w:t>
      </w:r>
      <w:r w:rsidR="00316613" w:rsidRPr="00271991">
        <w:rPr>
          <w:rFonts w:ascii="Arial" w:hAnsi="Arial" w:cs="Arial"/>
          <w:sz w:val="24"/>
          <w:szCs w:val="24"/>
        </w:rPr>
        <w:t>2</w:t>
      </w:r>
      <w:r w:rsidR="0017258A">
        <w:rPr>
          <w:rFonts w:ascii="Arial" w:hAnsi="Arial" w:cs="Arial"/>
          <w:sz w:val="24"/>
          <w:szCs w:val="24"/>
        </w:rPr>
        <w:t>5</w:t>
      </w:r>
      <w:r w:rsidR="00AE4370" w:rsidRPr="00271991">
        <w:rPr>
          <w:rFonts w:ascii="Arial" w:hAnsi="Arial" w:cs="Arial"/>
          <w:sz w:val="24"/>
          <w:szCs w:val="24"/>
        </w:rPr>
        <w:t xml:space="preserve"> года.</w:t>
      </w:r>
    </w:p>
    <w:p w:rsidR="00AE4370" w:rsidRPr="00271991" w:rsidRDefault="00E42B53" w:rsidP="00AE43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E4370" w:rsidRPr="00271991">
        <w:rPr>
          <w:rFonts w:ascii="Arial" w:hAnsi="Arial" w:cs="Arial"/>
          <w:sz w:val="24"/>
          <w:szCs w:val="24"/>
        </w:rPr>
        <w:t>.  Контроль исполнения настоящего Постановления оставляю за собой.</w:t>
      </w:r>
    </w:p>
    <w:p w:rsidR="002B47F8" w:rsidRPr="00271991" w:rsidRDefault="002B47F8" w:rsidP="00F855A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71991" w:rsidRDefault="00AE4370" w:rsidP="00F855A5">
      <w:pPr>
        <w:spacing w:after="0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 xml:space="preserve">Глава администрации </w:t>
      </w:r>
      <w:r w:rsidR="00E42B53">
        <w:rPr>
          <w:rFonts w:ascii="Arial" w:hAnsi="Arial" w:cs="Arial"/>
          <w:sz w:val="24"/>
          <w:szCs w:val="24"/>
        </w:rPr>
        <w:t>МО</w:t>
      </w:r>
      <w:r w:rsidRPr="00271991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E42B53">
        <w:rPr>
          <w:rFonts w:ascii="Arial" w:hAnsi="Arial" w:cs="Arial"/>
          <w:sz w:val="24"/>
          <w:szCs w:val="24"/>
        </w:rPr>
        <w:t>Маниловск</w:t>
      </w:r>
      <w:proofErr w:type="spellEnd"/>
      <w:r w:rsidRPr="00271991">
        <w:rPr>
          <w:rFonts w:ascii="Arial" w:hAnsi="Arial" w:cs="Arial"/>
          <w:sz w:val="24"/>
          <w:szCs w:val="24"/>
        </w:rPr>
        <w:t xml:space="preserve">»                                   </w:t>
      </w:r>
      <w:r w:rsidR="00E42B53">
        <w:rPr>
          <w:rFonts w:ascii="Arial" w:hAnsi="Arial" w:cs="Arial"/>
          <w:sz w:val="24"/>
          <w:szCs w:val="24"/>
        </w:rPr>
        <w:t>Н.Г. Исламутдинова</w:t>
      </w:r>
    </w:p>
    <w:p w:rsidR="005C27B9" w:rsidRDefault="005C27B9"/>
    <w:sectPr w:rsidR="005C27B9" w:rsidSect="006E73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4370"/>
    <w:rsid w:val="000228C5"/>
    <w:rsid w:val="000326A0"/>
    <w:rsid w:val="000350F3"/>
    <w:rsid w:val="00070561"/>
    <w:rsid w:val="0007363D"/>
    <w:rsid w:val="0014638E"/>
    <w:rsid w:val="0017258A"/>
    <w:rsid w:val="00172A1D"/>
    <w:rsid w:val="00175675"/>
    <w:rsid w:val="001A1E2A"/>
    <w:rsid w:val="001B6FAE"/>
    <w:rsid w:val="001D51B0"/>
    <w:rsid w:val="00255DC0"/>
    <w:rsid w:val="00271991"/>
    <w:rsid w:val="00274193"/>
    <w:rsid w:val="002A5698"/>
    <w:rsid w:val="002B47F8"/>
    <w:rsid w:val="00316613"/>
    <w:rsid w:val="00330D98"/>
    <w:rsid w:val="003A69E2"/>
    <w:rsid w:val="00452F3C"/>
    <w:rsid w:val="00482E0B"/>
    <w:rsid w:val="00486A9D"/>
    <w:rsid w:val="004B4491"/>
    <w:rsid w:val="004C2763"/>
    <w:rsid w:val="004F6DAF"/>
    <w:rsid w:val="00504152"/>
    <w:rsid w:val="00522691"/>
    <w:rsid w:val="00586C1F"/>
    <w:rsid w:val="005A603B"/>
    <w:rsid w:val="005B4D0B"/>
    <w:rsid w:val="005C27B9"/>
    <w:rsid w:val="005F5C62"/>
    <w:rsid w:val="006E731D"/>
    <w:rsid w:val="006F350A"/>
    <w:rsid w:val="006F74FF"/>
    <w:rsid w:val="007073FB"/>
    <w:rsid w:val="007804D6"/>
    <w:rsid w:val="00785B16"/>
    <w:rsid w:val="007B492B"/>
    <w:rsid w:val="008149A9"/>
    <w:rsid w:val="00815BAA"/>
    <w:rsid w:val="0084625B"/>
    <w:rsid w:val="00870AA5"/>
    <w:rsid w:val="00882F73"/>
    <w:rsid w:val="008B3741"/>
    <w:rsid w:val="008B7EAD"/>
    <w:rsid w:val="008E2873"/>
    <w:rsid w:val="008F61C4"/>
    <w:rsid w:val="00993430"/>
    <w:rsid w:val="009A046B"/>
    <w:rsid w:val="009A6467"/>
    <w:rsid w:val="00A25AC8"/>
    <w:rsid w:val="00A43EF4"/>
    <w:rsid w:val="00A52AD8"/>
    <w:rsid w:val="00A608D2"/>
    <w:rsid w:val="00A81CC3"/>
    <w:rsid w:val="00AE4370"/>
    <w:rsid w:val="00AF1D45"/>
    <w:rsid w:val="00B05E1F"/>
    <w:rsid w:val="00B06F64"/>
    <w:rsid w:val="00B67078"/>
    <w:rsid w:val="00B82315"/>
    <w:rsid w:val="00C12D51"/>
    <w:rsid w:val="00C22C20"/>
    <w:rsid w:val="00C702DC"/>
    <w:rsid w:val="00C84467"/>
    <w:rsid w:val="00C9253B"/>
    <w:rsid w:val="00CA59A3"/>
    <w:rsid w:val="00CB510B"/>
    <w:rsid w:val="00D617A6"/>
    <w:rsid w:val="00DF1303"/>
    <w:rsid w:val="00DF72C8"/>
    <w:rsid w:val="00E23032"/>
    <w:rsid w:val="00E42B53"/>
    <w:rsid w:val="00E639ED"/>
    <w:rsid w:val="00EC55B9"/>
    <w:rsid w:val="00F855A5"/>
    <w:rsid w:val="00F90763"/>
    <w:rsid w:val="00FA7E99"/>
    <w:rsid w:val="00FE4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2E95F0-68EA-4243-838F-A67E93B6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AE4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84467"/>
    <w:pPr>
      <w:ind w:left="720"/>
      <w:contextualSpacing/>
    </w:pPr>
  </w:style>
  <w:style w:type="paragraph" w:customStyle="1" w:styleId="1">
    <w:name w:val="Обычный1"/>
    <w:rsid w:val="00AF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30D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Учетная запись Майкрософт</cp:lastModifiedBy>
  <cp:revision>12</cp:revision>
  <cp:lastPrinted>2025-01-14T02:12:00Z</cp:lastPrinted>
  <dcterms:created xsi:type="dcterms:W3CDTF">2023-11-28T03:51:00Z</dcterms:created>
  <dcterms:modified xsi:type="dcterms:W3CDTF">2025-01-14T02:46:00Z</dcterms:modified>
</cp:coreProperties>
</file>