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0732" w:rsidRDefault="000D23A5" w:rsidP="00F60E11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26</w:t>
      </w:r>
      <w:r w:rsidR="00590732" w:rsidRPr="000D23A5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11</w:t>
      </w:r>
      <w:r w:rsidR="00FF4047" w:rsidRPr="000D23A5">
        <w:rPr>
          <w:rFonts w:ascii="Arial" w:hAnsi="Arial" w:cs="Arial"/>
          <w:b/>
          <w:sz w:val="32"/>
          <w:szCs w:val="32"/>
        </w:rPr>
        <w:t>.202</w:t>
      </w:r>
      <w:r w:rsidR="00144A29" w:rsidRPr="000D23A5">
        <w:rPr>
          <w:rFonts w:ascii="Arial" w:hAnsi="Arial" w:cs="Arial"/>
          <w:b/>
          <w:sz w:val="32"/>
          <w:szCs w:val="32"/>
        </w:rPr>
        <w:t xml:space="preserve">4 </w:t>
      </w:r>
      <w:r w:rsidR="00301721" w:rsidRPr="000D23A5">
        <w:rPr>
          <w:rFonts w:ascii="Arial" w:hAnsi="Arial" w:cs="Arial"/>
          <w:b/>
          <w:sz w:val="32"/>
          <w:szCs w:val="32"/>
        </w:rPr>
        <w:t>№</w:t>
      </w:r>
      <w:r w:rsidR="005C7F84" w:rsidRPr="000D23A5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84</w:t>
      </w:r>
      <w:r w:rsidR="00417ADA" w:rsidRPr="000D23A5">
        <w:rPr>
          <w:rFonts w:ascii="Arial" w:hAnsi="Arial" w:cs="Arial"/>
          <w:b/>
          <w:sz w:val="32"/>
          <w:szCs w:val="32"/>
        </w:rPr>
        <w:t>-П</w:t>
      </w:r>
    </w:p>
    <w:p w:rsidR="00E6507F" w:rsidRPr="00F60E11" w:rsidRDefault="00E6507F" w:rsidP="00F60E11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 w:rsidRPr="00F60E1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6507F" w:rsidRPr="00F60E11" w:rsidRDefault="00E6507F" w:rsidP="00F60E11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 w:rsidRPr="00F60E11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E6507F" w:rsidRPr="00F60E11" w:rsidRDefault="00E6507F" w:rsidP="00F60E11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 w:rsidRPr="00F60E11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E6507F" w:rsidRPr="00F60E11" w:rsidRDefault="00E6507F" w:rsidP="00F60E11">
      <w:pPr>
        <w:pStyle w:val="ae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F60E11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 w:rsidR="008B292D">
        <w:rPr>
          <w:rFonts w:ascii="Arial" w:hAnsi="Arial" w:cs="Arial"/>
          <w:b/>
          <w:spacing w:val="20"/>
          <w:sz w:val="32"/>
          <w:szCs w:val="32"/>
        </w:rPr>
        <w:t>МАНИЛОВСК</w:t>
      </w:r>
      <w:r w:rsidRPr="00F60E11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E6507F" w:rsidRPr="00F60E11" w:rsidRDefault="00E6507F" w:rsidP="00F60E11">
      <w:pPr>
        <w:pStyle w:val="ae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F60E11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E6507F" w:rsidRPr="00F60E11" w:rsidRDefault="00E6507F" w:rsidP="00F60E11">
      <w:pPr>
        <w:pStyle w:val="ae"/>
        <w:jc w:val="center"/>
        <w:rPr>
          <w:rFonts w:ascii="Arial" w:hAnsi="Arial" w:cs="Arial"/>
          <w:b/>
          <w:spacing w:val="20"/>
          <w:sz w:val="32"/>
          <w:szCs w:val="32"/>
          <w:u w:val="single"/>
        </w:rPr>
      </w:pPr>
      <w:r w:rsidRPr="00F60E11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E6507F" w:rsidRPr="00F60E11" w:rsidRDefault="00E6507F" w:rsidP="00F60E11">
      <w:pPr>
        <w:pStyle w:val="ae"/>
        <w:jc w:val="center"/>
        <w:rPr>
          <w:rFonts w:ascii="Arial" w:hAnsi="Arial" w:cs="Arial"/>
          <w:b/>
          <w:color w:val="000000"/>
          <w:spacing w:val="20"/>
          <w:sz w:val="32"/>
          <w:szCs w:val="32"/>
        </w:rPr>
      </w:pPr>
    </w:p>
    <w:p w:rsidR="00E6507F" w:rsidRPr="00F60E11" w:rsidRDefault="00E6507F" w:rsidP="00F60E11">
      <w:pPr>
        <w:pStyle w:val="ae"/>
        <w:jc w:val="center"/>
        <w:rPr>
          <w:rFonts w:ascii="Arial" w:hAnsi="Arial" w:cs="Arial"/>
          <w:b/>
          <w:sz w:val="32"/>
          <w:szCs w:val="32"/>
        </w:rPr>
      </w:pPr>
      <w:r w:rsidRPr="00F60E11">
        <w:rPr>
          <w:rFonts w:ascii="Arial" w:hAnsi="Arial" w:cs="Arial"/>
          <w:b/>
          <w:color w:val="000000"/>
          <w:spacing w:val="20"/>
          <w:sz w:val="32"/>
          <w:szCs w:val="32"/>
        </w:rPr>
        <w:t>ОБ УТВЕРЖДЕНИИ ПРОГРАММЫ ПРОФИЛАКТИКИ РИСКОВ ПРИЧ</w:t>
      </w:r>
      <w:r w:rsidR="000C0E1C">
        <w:rPr>
          <w:rFonts w:ascii="Arial" w:hAnsi="Arial" w:cs="Arial"/>
          <w:b/>
          <w:color w:val="000000"/>
          <w:spacing w:val="20"/>
          <w:sz w:val="32"/>
          <w:szCs w:val="32"/>
        </w:rPr>
        <w:t>И</w:t>
      </w:r>
      <w:r w:rsidR="00590732">
        <w:rPr>
          <w:rFonts w:ascii="Arial" w:hAnsi="Arial" w:cs="Arial"/>
          <w:b/>
          <w:color w:val="000000"/>
          <w:spacing w:val="20"/>
          <w:sz w:val="32"/>
          <w:szCs w:val="32"/>
        </w:rPr>
        <w:t>НЕНИЯ ВРЕДА (УЩЕРБА) ОХРАНЯЕМЫМ</w:t>
      </w:r>
      <w:r w:rsidRPr="00F60E11">
        <w:rPr>
          <w:rFonts w:ascii="Arial" w:hAnsi="Arial" w:cs="Arial"/>
          <w:b/>
          <w:color w:val="000000"/>
          <w:spacing w:val="20"/>
          <w:sz w:val="32"/>
          <w:szCs w:val="32"/>
        </w:rPr>
        <w:t xml:space="preserve"> ЗАКОНОМ ЦЕННОСТЯМ </w:t>
      </w:r>
      <w:r w:rsidR="00E11F95" w:rsidRPr="00F60E11">
        <w:rPr>
          <w:rFonts w:ascii="Arial" w:hAnsi="Arial" w:cs="Arial"/>
          <w:b/>
          <w:color w:val="000000"/>
          <w:spacing w:val="20"/>
          <w:sz w:val="32"/>
          <w:szCs w:val="32"/>
        </w:rPr>
        <w:t xml:space="preserve">ПО МУНИЦИПАЛЬНОМУ КОНТРОЛЮ В СФЕРЕ БЛАГОУСТРОЙСТВА НА ТЕРРИТОРИИ </w:t>
      </w:r>
      <w:r w:rsidRPr="00F60E11">
        <w:rPr>
          <w:rFonts w:ascii="Arial" w:hAnsi="Arial" w:cs="Arial"/>
          <w:b/>
          <w:color w:val="000000"/>
          <w:spacing w:val="20"/>
          <w:sz w:val="32"/>
          <w:szCs w:val="32"/>
        </w:rPr>
        <w:t>МУНИЦИПАЛЬНОГО ОБРАЗОВАНИЯ «</w:t>
      </w:r>
      <w:r w:rsidR="008B292D">
        <w:rPr>
          <w:rFonts w:ascii="Arial" w:hAnsi="Arial" w:cs="Arial"/>
          <w:b/>
          <w:color w:val="000000"/>
          <w:spacing w:val="20"/>
          <w:sz w:val="32"/>
          <w:szCs w:val="32"/>
        </w:rPr>
        <w:t>МАНИЛОВСК</w:t>
      </w:r>
      <w:r w:rsidR="00FF4047">
        <w:rPr>
          <w:rFonts w:ascii="Arial" w:hAnsi="Arial" w:cs="Arial"/>
          <w:b/>
          <w:color w:val="000000"/>
          <w:spacing w:val="20"/>
          <w:sz w:val="32"/>
          <w:szCs w:val="32"/>
        </w:rPr>
        <w:t>» НА 202</w:t>
      </w:r>
      <w:r w:rsidR="00C3107F">
        <w:rPr>
          <w:rFonts w:ascii="Arial" w:hAnsi="Arial" w:cs="Arial"/>
          <w:b/>
          <w:color w:val="000000"/>
          <w:spacing w:val="20"/>
          <w:sz w:val="32"/>
          <w:szCs w:val="32"/>
        </w:rPr>
        <w:t>5</w:t>
      </w:r>
      <w:r w:rsidRPr="00F60E11">
        <w:rPr>
          <w:rFonts w:ascii="Arial" w:hAnsi="Arial" w:cs="Arial"/>
          <w:b/>
          <w:color w:val="000000"/>
          <w:spacing w:val="20"/>
          <w:sz w:val="32"/>
          <w:szCs w:val="32"/>
        </w:rPr>
        <w:t xml:space="preserve"> ГОД</w:t>
      </w:r>
    </w:p>
    <w:p w:rsidR="00BC29EE" w:rsidRPr="00F60E11" w:rsidRDefault="00BC29EE" w:rsidP="00F60E11">
      <w:pPr>
        <w:pStyle w:val="ae"/>
        <w:rPr>
          <w:rFonts w:ascii="Arial" w:hAnsi="Arial" w:cs="Arial"/>
          <w:sz w:val="24"/>
          <w:szCs w:val="24"/>
        </w:rPr>
      </w:pPr>
    </w:p>
    <w:p w:rsidR="00E11F95" w:rsidRPr="00F60E11" w:rsidRDefault="00E11F95" w:rsidP="00F60E11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>В соответствии с Ф</w:t>
      </w:r>
      <w:r w:rsidR="00301721">
        <w:rPr>
          <w:rFonts w:ascii="Arial" w:hAnsi="Arial" w:cs="Arial"/>
          <w:sz w:val="24"/>
          <w:szCs w:val="24"/>
        </w:rPr>
        <w:t>едеральным законом 31.07.2020 №</w:t>
      </w:r>
      <w:r w:rsidR="00144A29">
        <w:rPr>
          <w:rFonts w:ascii="Arial" w:hAnsi="Arial" w:cs="Arial"/>
          <w:sz w:val="24"/>
          <w:szCs w:val="24"/>
        </w:rPr>
        <w:t xml:space="preserve"> </w:t>
      </w:r>
      <w:r w:rsidRPr="00F60E11">
        <w:rPr>
          <w:rFonts w:ascii="Arial" w:hAnsi="Arial" w:cs="Arial"/>
          <w:sz w:val="24"/>
          <w:szCs w:val="24"/>
        </w:rPr>
        <w:t>248-ФЗ "О государственном контроле (надзоре) и мун</w:t>
      </w:r>
      <w:bookmarkStart w:id="0" w:name="_GoBack"/>
      <w:bookmarkEnd w:id="0"/>
      <w:r w:rsidRPr="00F60E11">
        <w:rPr>
          <w:rFonts w:ascii="Arial" w:hAnsi="Arial" w:cs="Arial"/>
          <w:sz w:val="24"/>
          <w:szCs w:val="24"/>
        </w:rPr>
        <w:t xml:space="preserve">иципальном контроле в Российской Федерации", </w:t>
      </w:r>
      <w:hyperlink r:id="rId7" w:history="1">
        <w:r w:rsidRPr="00F60E11">
          <w:rPr>
            <w:rStyle w:val="a4"/>
            <w:rFonts w:ascii="Arial" w:hAnsi="Arial" w:cs="Arial"/>
            <w:color w:val="000000" w:themeColor="text1"/>
            <w:sz w:val="24"/>
            <w:szCs w:val="24"/>
          </w:rPr>
          <w:t>Федеральным законом</w:t>
        </w:r>
      </w:hyperlink>
      <w:r w:rsidR="00301721">
        <w:rPr>
          <w:rFonts w:ascii="Arial" w:hAnsi="Arial" w:cs="Arial"/>
          <w:sz w:val="24"/>
          <w:szCs w:val="24"/>
        </w:rPr>
        <w:t xml:space="preserve"> от 06.10.2003 №</w:t>
      </w:r>
      <w:r w:rsidR="00144A29">
        <w:rPr>
          <w:rFonts w:ascii="Arial" w:hAnsi="Arial" w:cs="Arial"/>
          <w:sz w:val="24"/>
          <w:szCs w:val="24"/>
        </w:rPr>
        <w:t xml:space="preserve"> </w:t>
      </w:r>
      <w:r w:rsidRPr="00F60E11">
        <w:rPr>
          <w:rFonts w:ascii="Arial" w:hAnsi="Arial" w:cs="Arial"/>
          <w:sz w:val="24"/>
          <w:szCs w:val="24"/>
        </w:rPr>
        <w:t>131-ФЗ "Об общих принципах организации местного самоуправления в Российской Федерации", постановлением Правит</w:t>
      </w:r>
      <w:r w:rsidR="00301721">
        <w:rPr>
          <w:rFonts w:ascii="Arial" w:hAnsi="Arial" w:cs="Arial"/>
          <w:sz w:val="24"/>
          <w:szCs w:val="24"/>
        </w:rPr>
        <w:t xml:space="preserve">ельства </w:t>
      </w:r>
      <w:r w:rsidR="00144A29" w:rsidRPr="00F60E11">
        <w:rPr>
          <w:rFonts w:ascii="Arial" w:hAnsi="Arial" w:cs="Arial"/>
          <w:sz w:val="24"/>
          <w:szCs w:val="24"/>
        </w:rPr>
        <w:t>Российской Федерации</w:t>
      </w:r>
      <w:r w:rsidR="00301721">
        <w:rPr>
          <w:rFonts w:ascii="Arial" w:hAnsi="Arial" w:cs="Arial"/>
          <w:sz w:val="24"/>
          <w:szCs w:val="24"/>
        </w:rPr>
        <w:t xml:space="preserve"> от 25</w:t>
      </w:r>
      <w:r w:rsidR="00144A29">
        <w:rPr>
          <w:rFonts w:ascii="Arial" w:hAnsi="Arial" w:cs="Arial"/>
          <w:sz w:val="24"/>
          <w:szCs w:val="24"/>
        </w:rPr>
        <w:t xml:space="preserve">.06.2021 </w:t>
      </w:r>
      <w:r w:rsidR="00301721">
        <w:rPr>
          <w:rFonts w:ascii="Arial" w:hAnsi="Arial" w:cs="Arial"/>
          <w:sz w:val="24"/>
          <w:szCs w:val="24"/>
        </w:rPr>
        <w:t>№</w:t>
      </w:r>
      <w:r w:rsidR="00144A29">
        <w:rPr>
          <w:rFonts w:ascii="Arial" w:hAnsi="Arial" w:cs="Arial"/>
          <w:sz w:val="24"/>
          <w:szCs w:val="24"/>
        </w:rPr>
        <w:t xml:space="preserve"> </w:t>
      </w:r>
      <w:r w:rsidRPr="00F60E11">
        <w:rPr>
          <w:rFonts w:ascii="Arial" w:hAnsi="Arial" w:cs="Arial"/>
          <w:sz w:val="24"/>
          <w:szCs w:val="24"/>
        </w:rPr>
        <w:t>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ценностям", руководствуясь Уставом муниципального образования «</w:t>
      </w:r>
      <w:proofErr w:type="spellStart"/>
      <w:r w:rsidR="008B292D">
        <w:rPr>
          <w:rFonts w:ascii="Arial" w:hAnsi="Arial" w:cs="Arial"/>
          <w:sz w:val="24"/>
          <w:szCs w:val="24"/>
        </w:rPr>
        <w:t>Маниловск</w:t>
      </w:r>
      <w:proofErr w:type="spellEnd"/>
      <w:r w:rsidRPr="00F60E11">
        <w:rPr>
          <w:rFonts w:ascii="Arial" w:hAnsi="Arial" w:cs="Arial"/>
          <w:sz w:val="24"/>
          <w:szCs w:val="24"/>
        </w:rPr>
        <w:t>», администрация муниципального образования «</w:t>
      </w:r>
      <w:proofErr w:type="spellStart"/>
      <w:r w:rsidR="008B292D">
        <w:rPr>
          <w:rFonts w:ascii="Arial" w:hAnsi="Arial" w:cs="Arial"/>
          <w:sz w:val="24"/>
          <w:szCs w:val="24"/>
        </w:rPr>
        <w:t>Маниловск</w:t>
      </w:r>
      <w:proofErr w:type="spellEnd"/>
      <w:r w:rsidRPr="00F60E11">
        <w:rPr>
          <w:rFonts w:ascii="Arial" w:hAnsi="Arial" w:cs="Arial"/>
          <w:sz w:val="24"/>
          <w:szCs w:val="24"/>
        </w:rPr>
        <w:t>»,</w:t>
      </w:r>
    </w:p>
    <w:p w:rsidR="00E11F95" w:rsidRPr="00F60E11" w:rsidRDefault="00E11F95" w:rsidP="00F60E11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E11F95" w:rsidRPr="00F60E11" w:rsidRDefault="00E11F95" w:rsidP="00F60E11">
      <w:pPr>
        <w:pStyle w:val="ae"/>
        <w:jc w:val="center"/>
        <w:rPr>
          <w:rFonts w:ascii="Arial" w:hAnsi="Arial" w:cs="Arial"/>
          <w:b/>
          <w:sz w:val="30"/>
          <w:szCs w:val="30"/>
        </w:rPr>
      </w:pPr>
      <w:r w:rsidRPr="00F60E11">
        <w:rPr>
          <w:rFonts w:ascii="Arial" w:hAnsi="Arial" w:cs="Arial"/>
          <w:b/>
          <w:sz w:val="30"/>
          <w:szCs w:val="30"/>
        </w:rPr>
        <w:t>ПОСТАНОВЛЯЕТ:</w:t>
      </w:r>
    </w:p>
    <w:p w:rsidR="00E11F95" w:rsidRPr="00F60E11" w:rsidRDefault="00E11F95" w:rsidP="00F60E11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BC29EE" w:rsidRPr="00F60E11" w:rsidRDefault="00E11F95" w:rsidP="00F60E11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 xml:space="preserve">1. </w:t>
      </w:r>
      <w:r w:rsidR="00BC29EE" w:rsidRPr="00F60E11">
        <w:rPr>
          <w:rFonts w:ascii="Arial" w:hAnsi="Arial" w:cs="Arial"/>
          <w:sz w:val="24"/>
          <w:szCs w:val="24"/>
        </w:rPr>
        <w:t xml:space="preserve">Утвердить Программу профилактики рисков причинения вреда (ущерба) охраняемым законом ценностям по муниципальному контролю в сфере благоустройства на территории </w:t>
      </w:r>
      <w:r w:rsidRPr="00F60E11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8B292D">
        <w:rPr>
          <w:rFonts w:ascii="Arial" w:hAnsi="Arial" w:cs="Arial"/>
          <w:sz w:val="24"/>
          <w:szCs w:val="24"/>
        </w:rPr>
        <w:t>Маниловск</w:t>
      </w:r>
      <w:proofErr w:type="spellEnd"/>
      <w:r w:rsidR="00144A29">
        <w:rPr>
          <w:rFonts w:ascii="Arial" w:hAnsi="Arial" w:cs="Arial"/>
          <w:sz w:val="24"/>
          <w:szCs w:val="24"/>
        </w:rPr>
        <w:t>» на 202</w:t>
      </w:r>
      <w:r w:rsidR="00C3107F">
        <w:rPr>
          <w:rFonts w:ascii="Arial" w:hAnsi="Arial" w:cs="Arial"/>
          <w:sz w:val="24"/>
          <w:szCs w:val="24"/>
        </w:rPr>
        <w:t>5</w:t>
      </w:r>
      <w:r w:rsidR="00144A29">
        <w:rPr>
          <w:rFonts w:ascii="Arial" w:hAnsi="Arial" w:cs="Arial"/>
          <w:sz w:val="24"/>
          <w:szCs w:val="24"/>
        </w:rPr>
        <w:t xml:space="preserve"> год.</w:t>
      </w:r>
    </w:p>
    <w:p w:rsidR="008B292D" w:rsidRPr="008B292D" w:rsidRDefault="00E11F95" w:rsidP="008B292D">
      <w:pPr>
        <w:pStyle w:val="ae"/>
        <w:ind w:firstLine="708"/>
        <w:jc w:val="both"/>
        <w:rPr>
          <w:rFonts w:ascii="Arial" w:hAnsi="Arial" w:cs="Arial"/>
          <w:sz w:val="24"/>
          <w:szCs w:val="24"/>
        </w:rPr>
      </w:pPr>
      <w:r w:rsidRPr="008B292D">
        <w:rPr>
          <w:rFonts w:ascii="Arial" w:hAnsi="Arial" w:cs="Arial"/>
          <w:sz w:val="24"/>
          <w:szCs w:val="24"/>
        </w:rPr>
        <w:t xml:space="preserve">2. </w:t>
      </w:r>
      <w:r w:rsidR="008B292D" w:rsidRPr="008B292D">
        <w:rPr>
          <w:rFonts w:ascii="Arial" w:hAnsi="Arial" w:cs="Arial"/>
          <w:sz w:val="24"/>
          <w:szCs w:val="24"/>
        </w:rPr>
        <w:t xml:space="preserve">Опубликовать настоящее постановление в печатном </w:t>
      </w:r>
      <w:r w:rsidR="00144A29">
        <w:rPr>
          <w:rFonts w:ascii="Arial" w:hAnsi="Arial" w:cs="Arial"/>
          <w:sz w:val="24"/>
          <w:szCs w:val="24"/>
        </w:rPr>
        <w:t>издании</w:t>
      </w:r>
      <w:r w:rsidR="008B292D" w:rsidRPr="008B292D">
        <w:rPr>
          <w:rFonts w:ascii="Arial" w:hAnsi="Arial" w:cs="Arial"/>
          <w:sz w:val="24"/>
          <w:szCs w:val="24"/>
        </w:rPr>
        <w:t xml:space="preserve"> «Маниловский вестник» и </w:t>
      </w:r>
      <w:r w:rsidR="00144A29" w:rsidRPr="00F60E11">
        <w:rPr>
          <w:rFonts w:ascii="Arial" w:hAnsi="Arial" w:cs="Arial"/>
          <w:sz w:val="24"/>
          <w:szCs w:val="24"/>
        </w:rPr>
        <w:t>разместить на</w:t>
      </w:r>
      <w:r w:rsidR="00144A29" w:rsidRPr="008B292D">
        <w:rPr>
          <w:rFonts w:ascii="Arial" w:hAnsi="Arial" w:cs="Arial"/>
          <w:sz w:val="24"/>
          <w:szCs w:val="24"/>
        </w:rPr>
        <w:t xml:space="preserve"> </w:t>
      </w:r>
      <w:r w:rsidR="008B292D" w:rsidRPr="008B292D">
        <w:rPr>
          <w:rFonts w:ascii="Arial" w:hAnsi="Arial" w:cs="Arial"/>
          <w:sz w:val="24"/>
          <w:szCs w:val="24"/>
        </w:rPr>
        <w:t>официальном сайте МО «</w:t>
      </w:r>
      <w:proofErr w:type="spellStart"/>
      <w:r w:rsidR="008B292D" w:rsidRPr="008B292D">
        <w:rPr>
          <w:rFonts w:ascii="Arial" w:hAnsi="Arial" w:cs="Arial"/>
          <w:sz w:val="24"/>
          <w:szCs w:val="24"/>
        </w:rPr>
        <w:t>Маниловск</w:t>
      </w:r>
      <w:proofErr w:type="spellEnd"/>
      <w:r w:rsidR="008B292D" w:rsidRPr="008B292D">
        <w:rPr>
          <w:rFonts w:ascii="Arial" w:hAnsi="Arial" w:cs="Arial"/>
          <w:sz w:val="24"/>
          <w:szCs w:val="24"/>
        </w:rPr>
        <w:t xml:space="preserve">» </w:t>
      </w:r>
      <w:r w:rsidR="00144A29" w:rsidRPr="00F60E11">
        <w:rPr>
          <w:rFonts w:ascii="Arial" w:hAnsi="Arial" w:cs="Arial"/>
          <w:sz w:val="24"/>
          <w:szCs w:val="24"/>
        </w:rPr>
        <w:t>в информационно-телекоммуникационной сети «Интернет»</w:t>
      </w:r>
      <w:r w:rsidR="00144A29">
        <w:rPr>
          <w:rFonts w:ascii="Arial" w:hAnsi="Arial" w:cs="Arial"/>
          <w:sz w:val="24"/>
          <w:szCs w:val="24"/>
        </w:rPr>
        <w:t>.</w:t>
      </w:r>
    </w:p>
    <w:p w:rsidR="008B292D" w:rsidRPr="008B292D" w:rsidRDefault="008B292D" w:rsidP="00144A29">
      <w:pPr>
        <w:widowControl/>
        <w:autoSpaceDE/>
        <w:autoSpaceDN/>
        <w:adjustRightInd/>
        <w:ind w:firstLine="708"/>
        <w:rPr>
          <w:rFonts w:ascii="Arial" w:hAnsi="Arial" w:cs="Arial"/>
        </w:rPr>
      </w:pPr>
      <w:r w:rsidRPr="008B292D">
        <w:rPr>
          <w:rFonts w:ascii="Arial" w:hAnsi="Arial" w:cs="Arial"/>
        </w:rPr>
        <w:t>3. Настоящее постановление вступает в силу после дня</w:t>
      </w:r>
      <w:r w:rsidR="00144A29">
        <w:rPr>
          <w:rFonts w:ascii="Arial" w:hAnsi="Arial" w:cs="Arial"/>
        </w:rPr>
        <w:t xml:space="preserve"> его официального опубликования.</w:t>
      </w:r>
    </w:p>
    <w:p w:rsidR="008B292D" w:rsidRPr="008B292D" w:rsidRDefault="008B292D" w:rsidP="008B292D">
      <w:pPr>
        <w:widowControl/>
        <w:autoSpaceDE/>
        <w:autoSpaceDN/>
        <w:adjustRightInd/>
        <w:ind w:firstLine="708"/>
        <w:rPr>
          <w:rFonts w:ascii="Arial" w:hAnsi="Arial" w:cs="Arial"/>
        </w:rPr>
      </w:pPr>
    </w:p>
    <w:p w:rsidR="008B292D" w:rsidRPr="008B292D" w:rsidRDefault="008B292D" w:rsidP="008B292D">
      <w:pPr>
        <w:widowControl/>
        <w:autoSpaceDE/>
        <w:autoSpaceDN/>
        <w:adjustRightInd/>
        <w:ind w:firstLine="708"/>
        <w:rPr>
          <w:rFonts w:ascii="Arial" w:hAnsi="Arial" w:cs="Arial"/>
        </w:rPr>
      </w:pPr>
    </w:p>
    <w:p w:rsidR="008B292D" w:rsidRPr="008B292D" w:rsidRDefault="00144A29" w:rsidP="00144A29">
      <w:pPr>
        <w:widowControl/>
        <w:autoSpaceDE/>
        <w:autoSpaceDN/>
        <w:adjustRightInd/>
        <w:ind w:firstLine="0"/>
        <w:jc w:val="left"/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</w:t>
      </w:r>
      <w:r w:rsidR="008B292D" w:rsidRPr="008B292D">
        <w:rPr>
          <w:rFonts w:ascii="Arial" w:hAnsi="Arial" w:cs="Arial"/>
        </w:rPr>
        <w:t xml:space="preserve"> образования «</w:t>
      </w:r>
      <w:proofErr w:type="spellStart"/>
      <w:r w:rsidR="008B292D" w:rsidRPr="008B292D">
        <w:rPr>
          <w:rFonts w:ascii="Arial" w:hAnsi="Arial" w:cs="Arial"/>
        </w:rPr>
        <w:t>Маниловск</w:t>
      </w:r>
      <w:proofErr w:type="spellEnd"/>
      <w:r w:rsidR="008B292D" w:rsidRPr="008B292D">
        <w:rPr>
          <w:rFonts w:ascii="Arial" w:hAnsi="Arial" w:cs="Arial"/>
        </w:rPr>
        <w:t>»</w:t>
      </w:r>
    </w:p>
    <w:p w:rsidR="008B292D" w:rsidRPr="008B292D" w:rsidRDefault="008B292D" w:rsidP="00144A29">
      <w:pPr>
        <w:widowControl/>
        <w:autoSpaceDE/>
        <w:autoSpaceDN/>
        <w:adjustRightInd/>
        <w:ind w:firstLine="0"/>
        <w:jc w:val="left"/>
        <w:rPr>
          <w:rFonts w:ascii="Arial" w:hAnsi="Arial" w:cs="Arial"/>
        </w:rPr>
      </w:pPr>
      <w:r w:rsidRPr="008B292D">
        <w:rPr>
          <w:rFonts w:ascii="Arial" w:hAnsi="Arial" w:cs="Arial"/>
        </w:rPr>
        <w:t>Н.Г.</w:t>
      </w:r>
      <w:r w:rsidR="00C3107F">
        <w:rPr>
          <w:rFonts w:ascii="Arial" w:hAnsi="Arial" w:cs="Arial"/>
        </w:rPr>
        <w:t xml:space="preserve"> </w:t>
      </w:r>
      <w:r w:rsidRPr="008B292D">
        <w:rPr>
          <w:rFonts w:ascii="Arial" w:hAnsi="Arial" w:cs="Arial"/>
        </w:rPr>
        <w:t>Исламутдинова</w:t>
      </w:r>
    </w:p>
    <w:p w:rsidR="00301721" w:rsidRDefault="00301721" w:rsidP="008B292D">
      <w:pPr>
        <w:pStyle w:val="ae"/>
        <w:ind w:firstLine="720"/>
        <w:jc w:val="both"/>
        <w:rPr>
          <w:rStyle w:val="310"/>
          <w:rFonts w:ascii="Arial" w:hAnsi="Arial" w:cs="Arial"/>
          <w:b w:val="0"/>
          <w:sz w:val="24"/>
          <w:szCs w:val="24"/>
        </w:rPr>
      </w:pPr>
    </w:p>
    <w:p w:rsidR="005C7F84" w:rsidRDefault="005C7F84" w:rsidP="00F60E11">
      <w:pPr>
        <w:pStyle w:val="ae"/>
        <w:jc w:val="both"/>
        <w:rPr>
          <w:rStyle w:val="310"/>
          <w:rFonts w:ascii="Arial" w:hAnsi="Arial" w:cs="Arial"/>
          <w:b w:val="0"/>
          <w:sz w:val="24"/>
          <w:szCs w:val="24"/>
        </w:rPr>
      </w:pPr>
    </w:p>
    <w:p w:rsidR="00301721" w:rsidRDefault="00301721" w:rsidP="00F60E11">
      <w:pPr>
        <w:pStyle w:val="ae"/>
        <w:jc w:val="both"/>
        <w:rPr>
          <w:rStyle w:val="310"/>
          <w:rFonts w:ascii="Arial" w:hAnsi="Arial" w:cs="Arial"/>
          <w:b w:val="0"/>
          <w:sz w:val="24"/>
          <w:szCs w:val="24"/>
        </w:rPr>
      </w:pPr>
    </w:p>
    <w:p w:rsidR="008B292D" w:rsidRPr="00F60E11" w:rsidRDefault="008B292D" w:rsidP="00F60E11">
      <w:pPr>
        <w:pStyle w:val="ae"/>
        <w:jc w:val="both"/>
        <w:rPr>
          <w:rStyle w:val="310"/>
          <w:rFonts w:ascii="Arial" w:hAnsi="Arial" w:cs="Arial"/>
          <w:b w:val="0"/>
          <w:sz w:val="24"/>
          <w:szCs w:val="24"/>
        </w:rPr>
      </w:pPr>
    </w:p>
    <w:p w:rsidR="00144A29" w:rsidRDefault="00144A29" w:rsidP="00334833">
      <w:pPr>
        <w:pStyle w:val="ae"/>
        <w:jc w:val="right"/>
        <w:rPr>
          <w:rFonts w:ascii="Courier New" w:hAnsi="Courier New" w:cs="Courier New"/>
          <w:szCs w:val="24"/>
        </w:rPr>
      </w:pPr>
    </w:p>
    <w:p w:rsidR="00144A29" w:rsidRDefault="00144A29" w:rsidP="00334833">
      <w:pPr>
        <w:pStyle w:val="ae"/>
        <w:jc w:val="right"/>
        <w:rPr>
          <w:rFonts w:ascii="Courier New" w:hAnsi="Courier New" w:cs="Courier New"/>
          <w:szCs w:val="24"/>
        </w:rPr>
      </w:pPr>
    </w:p>
    <w:p w:rsidR="00E11F95" w:rsidRPr="00334833" w:rsidRDefault="00E11F95" w:rsidP="00334833">
      <w:pPr>
        <w:pStyle w:val="ae"/>
        <w:jc w:val="right"/>
        <w:rPr>
          <w:rFonts w:ascii="Courier New" w:hAnsi="Courier New" w:cs="Courier New"/>
          <w:szCs w:val="24"/>
        </w:rPr>
      </w:pPr>
      <w:r w:rsidRPr="00334833">
        <w:rPr>
          <w:rFonts w:ascii="Courier New" w:hAnsi="Courier New" w:cs="Courier New"/>
          <w:szCs w:val="24"/>
        </w:rPr>
        <w:lastRenderedPageBreak/>
        <w:t xml:space="preserve">Приложение </w:t>
      </w:r>
    </w:p>
    <w:p w:rsidR="00E11F95" w:rsidRPr="00334833" w:rsidRDefault="00E11F95" w:rsidP="00334833">
      <w:pPr>
        <w:pStyle w:val="ae"/>
        <w:jc w:val="right"/>
        <w:rPr>
          <w:rFonts w:ascii="Courier New" w:hAnsi="Courier New" w:cs="Courier New"/>
          <w:szCs w:val="24"/>
        </w:rPr>
      </w:pPr>
      <w:proofErr w:type="gramStart"/>
      <w:r w:rsidRPr="00334833">
        <w:rPr>
          <w:rFonts w:ascii="Courier New" w:hAnsi="Courier New" w:cs="Courier New"/>
          <w:szCs w:val="24"/>
        </w:rPr>
        <w:t>к</w:t>
      </w:r>
      <w:proofErr w:type="gramEnd"/>
      <w:r w:rsidRPr="00334833">
        <w:rPr>
          <w:rFonts w:ascii="Courier New" w:hAnsi="Courier New" w:cs="Courier New"/>
          <w:szCs w:val="24"/>
        </w:rPr>
        <w:t xml:space="preserve"> постановлению администрации </w:t>
      </w:r>
    </w:p>
    <w:p w:rsidR="00E11F95" w:rsidRPr="00334833" w:rsidRDefault="00E11F95" w:rsidP="00334833">
      <w:pPr>
        <w:pStyle w:val="ae"/>
        <w:jc w:val="right"/>
        <w:rPr>
          <w:rFonts w:ascii="Courier New" w:hAnsi="Courier New" w:cs="Courier New"/>
          <w:szCs w:val="24"/>
        </w:rPr>
      </w:pPr>
      <w:proofErr w:type="gramStart"/>
      <w:r w:rsidRPr="00334833">
        <w:rPr>
          <w:rFonts w:ascii="Courier New" w:hAnsi="Courier New" w:cs="Courier New"/>
          <w:szCs w:val="24"/>
        </w:rPr>
        <w:t>муниципального</w:t>
      </w:r>
      <w:proofErr w:type="gramEnd"/>
      <w:r w:rsidRPr="00334833">
        <w:rPr>
          <w:rFonts w:ascii="Courier New" w:hAnsi="Courier New" w:cs="Courier New"/>
          <w:szCs w:val="24"/>
        </w:rPr>
        <w:t xml:space="preserve"> образования «</w:t>
      </w:r>
      <w:proofErr w:type="spellStart"/>
      <w:r w:rsidR="008B292D">
        <w:rPr>
          <w:rFonts w:ascii="Courier New" w:hAnsi="Courier New" w:cs="Courier New"/>
          <w:szCs w:val="24"/>
        </w:rPr>
        <w:t>Маниловск</w:t>
      </w:r>
      <w:proofErr w:type="spellEnd"/>
      <w:r w:rsidRPr="00334833">
        <w:rPr>
          <w:rFonts w:ascii="Courier New" w:hAnsi="Courier New" w:cs="Courier New"/>
          <w:szCs w:val="24"/>
        </w:rPr>
        <w:t>»</w:t>
      </w:r>
    </w:p>
    <w:p w:rsidR="00E11F95" w:rsidRPr="00334833" w:rsidRDefault="005C7F84" w:rsidP="00334833">
      <w:pPr>
        <w:pStyle w:val="ae"/>
        <w:jc w:val="right"/>
        <w:rPr>
          <w:rFonts w:ascii="Courier New" w:hAnsi="Courier New" w:cs="Courier New"/>
          <w:szCs w:val="24"/>
        </w:rPr>
      </w:pPr>
      <w:proofErr w:type="gramStart"/>
      <w:r w:rsidRPr="00417ADA">
        <w:rPr>
          <w:rFonts w:ascii="Courier New" w:hAnsi="Courier New" w:cs="Courier New"/>
          <w:szCs w:val="24"/>
        </w:rPr>
        <w:t>от</w:t>
      </w:r>
      <w:proofErr w:type="gramEnd"/>
      <w:r w:rsidRPr="00417ADA">
        <w:rPr>
          <w:rFonts w:ascii="Courier New" w:hAnsi="Courier New" w:cs="Courier New"/>
          <w:szCs w:val="24"/>
        </w:rPr>
        <w:t xml:space="preserve"> </w:t>
      </w:r>
      <w:r w:rsidR="000D23A5">
        <w:rPr>
          <w:rFonts w:ascii="Courier New" w:hAnsi="Courier New" w:cs="Courier New"/>
          <w:szCs w:val="24"/>
        </w:rPr>
        <w:t>26</w:t>
      </w:r>
      <w:r w:rsidR="00590732" w:rsidRPr="00417ADA">
        <w:rPr>
          <w:rFonts w:ascii="Courier New" w:hAnsi="Courier New" w:cs="Courier New"/>
          <w:szCs w:val="24"/>
        </w:rPr>
        <w:t>.</w:t>
      </w:r>
      <w:r w:rsidR="000D23A5">
        <w:rPr>
          <w:rFonts w:ascii="Courier New" w:hAnsi="Courier New" w:cs="Courier New"/>
          <w:szCs w:val="24"/>
        </w:rPr>
        <w:t>11</w:t>
      </w:r>
      <w:r w:rsidR="00FF4047" w:rsidRPr="00417ADA">
        <w:rPr>
          <w:rFonts w:ascii="Courier New" w:hAnsi="Courier New" w:cs="Courier New"/>
          <w:szCs w:val="24"/>
        </w:rPr>
        <w:t>.202</w:t>
      </w:r>
      <w:r w:rsidR="00144A29" w:rsidRPr="00417ADA">
        <w:rPr>
          <w:rFonts w:ascii="Courier New" w:hAnsi="Courier New" w:cs="Courier New"/>
          <w:szCs w:val="24"/>
        </w:rPr>
        <w:t>4</w:t>
      </w:r>
      <w:r w:rsidRPr="00417ADA">
        <w:rPr>
          <w:rFonts w:ascii="Courier New" w:hAnsi="Courier New" w:cs="Courier New"/>
          <w:szCs w:val="24"/>
        </w:rPr>
        <w:t xml:space="preserve"> № </w:t>
      </w:r>
      <w:r w:rsidR="000D23A5">
        <w:rPr>
          <w:rFonts w:ascii="Courier New" w:hAnsi="Courier New" w:cs="Courier New"/>
          <w:szCs w:val="24"/>
        </w:rPr>
        <w:t>84</w:t>
      </w:r>
      <w:r w:rsidR="00417ADA">
        <w:rPr>
          <w:rFonts w:ascii="Courier New" w:hAnsi="Courier New" w:cs="Courier New"/>
          <w:szCs w:val="24"/>
        </w:rPr>
        <w:t>-П</w:t>
      </w:r>
    </w:p>
    <w:p w:rsidR="00334833" w:rsidRPr="00F60E11" w:rsidRDefault="00334833" w:rsidP="00F60E11">
      <w:pPr>
        <w:pStyle w:val="ae"/>
        <w:rPr>
          <w:rFonts w:ascii="Arial" w:hAnsi="Arial" w:cs="Arial"/>
          <w:sz w:val="24"/>
          <w:szCs w:val="24"/>
        </w:rPr>
      </w:pPr>
    </w:p>
    <w:p w:rsidR="00BC29EE" w:rsidRPr="00144A29" w:rsidRDefault="00BC29EE" w:rsidP="00334833">
      <w:pPr>
        <w:pStyle w:val="ae"/>
        <w:jc w:val="center"/>
        <w:rPr>
          <w:rFonts w:ascii="Arial" w:hAnsi="Arial" w:cs="Arial"/>
          <w:b/>
          <w:sz w:val="24"/>
          <w:szCs w:val="24"/>
        </w:rPr>
      </w:pPr>
      <w:r w:rsidRPr="00144A29">
        <w:rPr>
          <w:rFonts w:ascii="Arial" w:hAnsi="Arial" w:cs="Arial"/>
          <w:b/>
          <w:sz w:val="24"/>
          <w:szCs w:val="24"/>
        </w:rPr>
        <w:t xml:space="preserve">Программа профилактики рисков причинения вреда (ущерба) охраняемым законом ценностям по муниципальному контролю в сфере благоустройства на территории </w:t>
      </w:r>
      <w:r w:rsidR="00E11F95" w:rsidRPr="00144A29">
        <w:rPr>
          <w:rFonts w:ascii="Arial" w:hAnsi="Arial" w:cs="Arial"/>
          <w:b/>
          <w:sz w:val="24"/>
          <w:szCs w:val="24"/>
        </w:rPr>
        <w:t>муниципального образования «</w:t>
      </w:r>
      <w:proofErr w:type="spellStart"/>
      <w:r w:rsidR="008B292D" w:rsidRPr="00144A29">
        <w:rPr>
          <w:rFonts w:ascii="Arial" w:hAnsi="Arial" w:cs="Arial"/>
          <w:b/>
          <w:sz w:val="24"/>
          <w:szCs w:val="24"/>
        </w:rPr>
        <w:t>Маниловск</w:t>
      </w:r>
      <w:proofErr w:type="spellEnd"/>
      <w:r w:rsidR="00334833" w:rsidRPr="00144A29">
        <w:rPr>
          <w:rFonts w:ascii="Arial" w:hAnsi="Arial" w:cs="Arial"/>
          <w:b/>
          <w:sz w:val="24"/>
          <w:szCs w:val="24"/>
        </w:rPr>
        <w:t>»</w:t>
      </w:r>
      <w:r w:rsidR="00FF4047" w:rsidRPr="00144A29">
        <w:rPr>
          <w:rFonts w:ascii="Arial" w:hAnsi="Arial" w:cs="Arial"/>
          <w:b/>
          <w:sz w:val="24"/>
          <w:szCs w:val="24"/>
        </w:rPr>
        <w:t xml:space="preserve"> на 202</w:t>
      </w:r>
      <w:r w:rsidR="00C3107F">
        <w:rPr>
          <w:rFonts w:ascii="Arial" w:hAnsi="Arial" w:cs="Arial"/>
          <w:b/>
          <w:sz w:val="24"/>
          <w:szCs w:val="24"/>
        </w:rPr>
        <w:t>5</w:t>
      </w:r>
      <w:r w:rsidRPr="00144A29">
        <w:rPr>
          <w:rFonts w:ascii="Arial" w:hAnsi="Arial" w:cs="Arial"/>
          <w:b/>
          <w:sz w:val="24"/>
          <w:szCs w:val="24"/>
        </w:rPr>
        <w:t xml:space="preserve"> год</w:t>
      </w:r>
    </w:p>
    <w:p w:rsidR="00BC29EE" w:rsidRPr="00F60E11" w:rsidRDefault="00BC29EE" w:rsidP="00F60E11">
      <w:pPr>
        <w:pStyle w:val="ae"/>
        <w:rPr>
          <w:rFonts w:ascii="Arial" w:hAnsi="Arial" w:cs="Arial"/>
          <w:sz w:val="24"/>
          <w:szCs w:val="24"/>
        </w:rPr>
      </w:pPr>
    </w:p>
    <w:p w:rsidR="00BC29EE" w:rsidRPr="00F60E11" w:rsidRDefault="00BC29EE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>Настоящая программа разработана в соответствии со статьей 44 Федеральн</w:t>
      </w:r>
      <w:r w:rsidR="00301721">
        <w:rPr>
          <w:rFonts w:ascii="Arial" w:hAnsi="Arial" w:cs="Arial"/>
          <w:sz w:val="24"/>
          <w:szCs w:val="24"/>
        </w:rPr>
        <w:t>ого закона от 31</w:t>
      </w:r>
      <w:r w:rsidR="00144A29">
        <w:rPr>
          <w:rFonts w:ascii="Arial" w:hAnsi="Arial" w:cs="Arial"/>
          <w:sz w:val="24"/>
          <w:szCs w:val="24"/>
        </w:rPr>
        <w:t>.07.2021</w:t>
      </w:r>
      <w:r w:rsidR="00301721">
        <w:rPr>
          <w:rFonts w:ascii="Arial" w:hAnsi="Arial" w:cs="Arial"/>
          <w:sz w:val="24"/>
          <w:szCs w:val="24"/>
        </w:rPr>
        <w:t xml:space="preserve"> №</w:t>
      </w:r>
      <w:r w:rsidR="00144A29">
        <w:rPr>
          <w:rFonts w:ascii="Arial" w:hAnsi="Arial" w:cs="Arial"/>
          <w:sz w:val="24"/>
          <w:szCs w:val="24"/>
        </w:rPr>
        <w:t xml:space="preserve"> </w:t>
      </w:r>
      <w:r w:rsidRPr="00F60E11">
        <w:rPr>
          <w:rFonts w:ascii="Arial" w:hAnsi="Arial" w:cs="Arial"/>
          <w:sz w:val="24"/>
          <w:szCs w:val="24"/>
        </w:rPr>
        <w:t xml:space="preserve">248-ФЗ "О государственном контроле (надзоре) и муниципальном контроле в Российской Федерации", </w:t>
      </w:r>
      <w:hyperlink r:id="rId8" w:history="1">
        <w:r w:rsidRPr="00F60E11">
          <w:rPr>
            <w:rStyle w:val="a4"/>
            <w:rFonts w:ascii="Arial" w:hAnsi="Arial" w:cs="Arial"/>
            <w:color w:val="000000" w:themeColor="text1"/>
            <w:sz w:val="24"/>
            <w:szCs w:val="24"/>
          </w:rPr>
          <w:t>постановлением</w:t>
        </w:r>
      </w:hyperlink>
      <w:r w:rsidRPr="00F60E11">
        <w:rPr>
          <w:rFonts w:ascii="Arial" w:hAnsi="Arial" w:cs="Arial"/>
          <w:sz w:val="24"/>
          <w:szCs w:val="24"/>
        </w:rPr>
        <w:t xml:space="preserve"> Правительства Российской</w:t>
      </w:r>
      <w:r w:rsidR="00301721">
        <w:rPr>
          <w:rFonts w:ascii="Arial" w:hAnsi="Arial" w:cs="Arial"/>
          <w:sz w:val="24"/>
          <w:szCs w:val="24"/>
        </w:rPr>
        <w:t xml:space="preserve"> Федерации от 25</w:t>
      </w:r>
      <w:r w:rsidR="00144A29">
        <w:rPr>
          <w:rFonts w:ascii="Arial" w:hAnsi="Arial" w:cs="Arial"/>
          <w:sz w:val="24"/>
          <w:szCs w:val="24"/>
        </w:rPr>
        <w:t>.06.2021</w:t>
      </w:r>
      <w:r w:rsidR="00301721">
        <w:rPr>
          <w:rFonts w:ascii="Arial" w:hAnsi="Arial" w:cs="Arial"/>
          <w:sz w:val="24"/>
          <w:szCs w:val="24"/>
        </w:rPr>
        <w:t xml:space="preserve"> №</w:t>
      </w:r>
      <w:r w:rsidR="00144A29">
        <w:rPr>
          <w:rFonts w:ascii="Arial" w:hAnsi="Arial" w:cs="Arial"/>
          <w:sz w:val="24"/>
          <w:szCs w:val="24"/>
        </w:rPr>
        <w:t xml:space="preserve"> </w:t>
      </w:r>
      <w:r w:rsidRPr="00F60E11">
        <w:rPr>
          <w:rFonts w:ascii="Arial" w:hAnsi="Arial" w:cs="Arial"/>
          <w:sz w:val="24"/>
          <w:szCs w:val="24"/>
        </w:rPr>
        <w:t>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 в сфере благоустройства.</w:t>
      </w:r>
    </w:p>
    <w:p w:rsidR="00351597" w:rsidRDefault="00351597" w:rsidP="00334833">
      <w:pPr>
        <w:pStyle w:val="ae"/>
        <w:jc w:val="center"/>
        <w:rPr>
          <w:rFonts w:ascii="Arial" w:hAnsi="Arial" w:cs="Arial"/>
          <w:sz w:val="24"/>
          <w:szCs w:val="24"/>
        </w:rPr>
      </w:pPr>
    </w:p>
    <w:p w:rsidR="00E11F95" w:rsidRPr="00F60E11" w:rsidRDefault="00BC29EE" w:rsidP="00351597">
      <w:pPr>
        <w:pStyle w:val="ae"/>
        <w:jc w:val="center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>ПАСПОРТ ПРОГРАММЫ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38"/>
        <w:gridCol w:w="6018"/>
      </w:tblGrid>
      <w:tr w:rsidR="00BC29EE" w:rsidRPr="00334833" w:rsidTr="00334833">
        <w:tc>
          <w:tcPr>
            <w:tcW w:w="33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Наименование программы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29EE" w:rsidRDefault="00BC29EE" w:rsidP="0030172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 xml:space="preserve">Программа профилактики рисков причинения вреда (ущерба) охраняемым законом ценностям по муниципальному контролю в сфере благоустройства на территории </w:t>
            </w:r>
            <w:r w:rsidR="00E11F95" w:rsidRPr="00334833">
              <w:rPr>
                <w:rFonts w:ascii="Courier New" w:hAnsi="Courier New" w:cs="Courier New"/>
                <w:szCs w:val="24"/>
              </w:rPr>
              <w:t>муниципального образования «</w:t>
            </w:r>
            <w:proofErr w:type="spellStart"/>
            <w:r w:rsidR="008B292D">
              <w:rPr>
                <w:rFonts w:ascii="Courier New" w:hAnsi="Courier New" w:cs="Courier New"/>
                <w:szCs w:val="24"/>
              </w:rPr>
              <w:t>Маниловск</w:t>
            </w:r>
            <w:proofErr w:type="spellEnd"/>
            <w:r w:rsidR="00E11F95" w:rsidRPr="00334833">
              <w:rPr>
                <w:rFonts w:ascii="Courier New" w:hAnsi="Courier New" w:cs="Courier New"/>
                <w:szCs w:val="24"/>
              </w:rPr>
              <w:t>»</w:t>
            </w:r>
            <w:r w:rsidR="00FF4047">
              <w:rPr>
                <w:rFonts w:ascii="Courier New" w:hAnsi="Courier New" w:cs="Courier New"/>
                <w:szCs w:val="24"/>
              </w:rPr>
              <w:t xml:space="preserve"> на 202</w:t>
            </w:r>
            <w:r w:rsidR="00C3107F">
              <w:rPr>
                <w:rFonts w:ascii="Courier New" w:hAnsi="Courier New" w:cs="Courier New"/>
                <w:szCs w:val="24"/>
              </w:rPr>
              <w:t>5</w:t>
            </w:r>
            <w:r w:rsidR="00144A29">
              <w:rPr>
                <w:rFonts w:ascii="Courier New" w:hAnsi="Courier New" w:cs="Courier New"/>
                <w:szCs w:val="24"/>
              </w:rPr>
              <w:t xml:space="preserve"> год </w:t>
            </w:r>
            <w:r w:rsidRPr="00334833">
              <w:rPr>
                <w:rFonts w:ascii="Courier New" w:hAnsi="Courier New" w:cs="Courier New"/>
                <w:szCs w:val="24"/>
              </w:rPr>
              <w:t>(далее - Программа профилактики).</w:t>
            </w:r>
          </w:p>
          <w:p w:rsidR="00301721" w:rsidRPr="00334833" w:rsidRDefault="00301721" w:rsidP="00301721">
            <w:pPr>
              <w:pStyle w:val="ae"/>
              <w:rPr>
                <w:rFonts w:ascii="Courier New" w:hAnsi="Courier New" w:cs="Courier New"/>
                <w:szCs w:val="24"/>
              </w:rPr>
            </w:pPr>
          </w:p>
        </w:tc>
      </w:tr>
      <w:tr w:rsidR="00BC29EE" w:rsidRPr="00334833" w:rsidTr="00334833">
        <w:tc>
          <w:tcPr>
            <w:tcW w:w="33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Правовые основания разработки программы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29EE" w:rsidRPr="00334833" w:rsidRDefault="003145AB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hyperlink r:id="rId9" w:history="1">
              <w:r w:rsidR="00BC29EE" w:rsidRPr="00334833">
                <w:rPr>
                  <w:rStyle w:val="a4"/>
                  <w:rFonts w:ascii="Courier New" w:hAnsi="Courier New" w:cs="Courier New"/>
                  <w:color w:val="000000" w:themeColor="text1"/>
                  <w:szCs w:val="24"/>
                </w:rPr>
                <w:t>Федеральный закон</w:t>
              </w:r>
            </w:hyperlink>
            <w:r w:rsidR="00301721">
              <w:rPr>
                <w:rFonts w:ascii="Courier New" w:hAnsi="Courier New" w:cs="Courier New"/>
                <w:szCs w:val="24"/>
              </w:rPr>
              <w:t xml:space="preserve"> от 31.07.2020 №</w:t>
            </w:r>
            <w:r w:rsidR="00144A29">
              <w:rPr>
                <w:rFonts w:ascii="Courier New" w:hAnsi="Courier New" w:cs="Courier New"/>
                <w:szCs w:val="24"/>
              </w:rPr>
              <w:t xml:space="preserve"> </w:t>
            </w:r>
            <w:r w:rsidR="00BC29EE" w:rsidRPr="00334833">
              <w:rPr>
                <w:rFonts w:ascii="Courier New" w:hAnsi="Courier New" w:cs="Courier New"/>
                <w:szCs w:val="24"/>
              </w:rPr>
              <w:t>248-ФЗ "О государственном контроле (надзоре) и муниципальном контроле в Российской Федерации</w:t>
            </w:r>
            <w:r w:rsidR="00301721">
              <w:rPr>
                <w:rFonts w:ascii="Courier New" w:hAnsi="Courier New" w:cs="Courier New"/>
                <w:szCs w:val="24"/>
              </w:rPr>
              <w:t>" (далее - Федеральный закон №</w:t>
            </w:r>
            <w:r w:rsidR="00AF4C7F">
              <w:rPr>
                <w:rFonts w:ascii="Courier New" w:hAnsi="Courier New" w:cs="Courier New"/>
                <w:szCs w:val="24"/>
              </w:rPr>
              <w:t> </w:t>
            </w:r>
            <w:r w:rsidR="00BC29EE" w:rsidRPr="00334833">
              <w:rPr>
                <w:rFonts w:ascii="Courier New" w:hAnsi="Courier New" w:cs="Courier New"/>
                <w:szCs w:val="24"/>
              </w:rPr>
              <w:t>248-ФЗ);</w:t>
            </w:r>
          </w:p>
          <w:p w:rsidR="00BC29EE" w:rsidRDefault="003145AB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hyperlink r:id="rId10" w:history="1">
              <w:r w:rsidR="00BC29EE" w:rsidRPr="00334833">
                <w:rPr>
                  <w:rStyle w:val="a4"/>
                  <w:rFonts w:ascii="Courier New" w:hAnsi="Courier New" w:cs="Courier New"/>
                  <w:color w:val="000000" w:themeColor="text1"/>
                  <w:szCs w:val="24"/>
                </w:rPr>
                <w:t>Постановление</w:t>
              </w:r>
            </w:hyperlink>
            <w:r w:rsidR="00BC29EE" w:rsidRPr="00334833">
              <w:rPr>
                <w:rFonts w:ascii="Courier New" w:hAnsi="Courier New" w:cs="Courier New"/>
                <w:szCs w:val="24"/>
              </w:rPr>
              <w:t xml:space="preserve"> Пра</w:t>
            </w:r>
            <w:r w:rsidR="00301721">
              <w:rPr>
                <w:rFonts w:ascii="Courier New" w:hAnsi="Courier New" w:cs="Courier New"/>
                <w:szCs w:val="24"/>
              </w:rPr>
              <w:t xml:space="preserve">вительства </w:t>
            </w:r>
            <w:r w:rsidR="00AF4C7F" w:rsidRPr="00334833">
              <w:rPr>
                <w:rFonts w:ascii="Courier New" w:hAnsi="Courier New" w:cs="Courier New"/>
                <w:szCs w:val="24"/>
              </w:rPr>
              <w:t>Российской Федерации</w:t>
            </w:r>
            <w:r w:rsidR="00301721">
              <w:rPr>
                <w:rFonts w:ascii="Courier New" w:hAnsi="Courier New" w:cs="Courier New"/>
                <w:szCs w:val="24"/>
              </w:rPr>
              <w:t xml:space="preserve"> от 25.06.2021 №</w:t>
            </w:r>
            <w:r w:rsidR="00AF4C7F">
              <w:rPr>
                <w:rFonts w:ascii="Courier New" w:hAnsi="Courier New" w:cs="Courier New"/>
                <w:szCs w:val="24"/>
              </w:rPr>
              <w:t xml:space="preserve"> </w:t>
            </w:r>
            <w:r w:rsidR="00BC29EE" w:rsidRPr="00334833">
              <w:rPr>
                <w:rFonts w:ascii="Courier New" w:hAnsi="Courier New" w:cs="Courier New"/>
                <w:szCs w:val="24"/>
              </w:rPr>
              <w:t>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ценностям".</w:t>
            </w:r>
          </w:p>
          <w:p w:rsidR="00301721" w:rsidRPr="00334833" w:rsidRDefault="00301721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</w:p>
        </w:tc>
      </w:tr>
      <w:tr w:rsidR="00BC29EE" w:rsidRPr="00334833" w:rsidTr="00334833">
        <w:tc>
          <w:tcPr>
            <w:tcW w:w="33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Разработчик программы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29EE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 xml:space="preserve">Администрация </w:t>
            </w:r>
            <w:r w:rsidR="00E11F95" w:rsidRPr="00334833">
              <w:rPr>
                <w:rFonts w:ascii="Courier New" w:hAnsi="Courier New" w:cs="Courier New"/>
                <w:szCs w:val="24"/>
              </w:rPr>
              <w:t>муниципального образования «</w:t>
            </w:r>
            <w:proofErr w:type="spellStart"/>
            <w:r w:rsidR="008B292D">
              <w:rPr>
                <w:rFonts w:ascii="Courier New" w:hAnsi="Courier New" w:cs="Courier New"/>
                <w:szCs w:val="24"/>
              </w:rPr>
              <w:t>Маниловск</w:t>
            </w:r>
            <w:proofErr w:type="spellEnd"/>
            <w:r w:rsidR="00E11F95" w:rsidRPr="00334833">
              <w:rPr>
                <w:rFonts w:ascii="Courier New" w:hAnsi="Courier New" w:cs="Courier New"/>
                <w:szCs w:val="24"/>
              </w:rPr>
              <w:t xml:space="preserve">» </w:t>
            </w:r>
          </w:p>
          <w:p w:rsidR="00301721" w:rsidRPr="00334833" w:rsidRDefault="00301721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</w:p>
        </w:tc>
      </w:tr>
      <w:tr w:rsidR="00BC29EE" w:rsidRPr="00334833" w:rsidTr="00334833">
        <w:tc>
          <w:tcPr>
            <w:tcW w:w="33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Сроки и этапы реализации программы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29EE" w:rsidRPr="00334833" w:rsidRDefault="00FF4047" w:rsidP="00C3107F">
            <w:pPr>
              <w:pStyle w:val="ae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202</w:t>
            </w:r>
            <w:r w:rsidR="00C3107F">
              <w:rPr>
                <w:rFonts w:ascii="Courier New" w:hAnsi="Courier New" w:cs="Courier New"/>
                <w:szCs w:val="24"/>
              </w:rPr>
              <w:t>5</w:t>
            </w:r>
            <w:r w:rsidR="00BC29EE" w:rsidRPr="00334833">
              <w:rPr>
                <w:rFonts w:ascii="Courier New" w:hAnsi="Courier New" w:cs="Courier New"/>
                <w:szCs w:val="24"/>
              </w:rPr>
              <w:t xml:space="preserve"> год</w:t>
            </w:r>
          </w:p>
        </w:tc>
      </w:tr>
      <w:tr w:rsidR="00BC29EE" w:rsidRPr="00334833" w:rsidTr="00334833">
        <w:tc>
          <w:tcPr>
            <w:tcW w:w="33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Источники финансирования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29EE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 xml:space="preserve">Бюджет </w:t>
            </w:r>
            <w:r w:rsidR="00E11F95" w:rsidRPr="00334833">
              <w:rPr>
                <w:rFonts w:ascii="Courier New" w:hAnsi="Courier New" w:cs="Courier New"/>
                <w:szCs w:val="24"/>
              </w:rPr>
              <w:t>муниципального образования «</w:t>
            </w:r>
            <w:proofErr w:type="spellStart"/>
            <w:r w:rsidR="008B292D">
              <w:rPr>
                <w:rFonts w:ascii="Courier New" w:hAnsi="Courier New" w:cs="Courier New"/>
                <w:szCs w:val="24"/>
              </w:rPr>
              <w:t>Маниловск</w:t>
            </w:r>
            <w:proofErr w:type="spellEnd"/>
            <w:r w:rsidR="00E11F95" w:rsidRPr="00334833">
              <w:rPr>
                <w:rFonts w:ascii="Courier New" w:hAnsi="Courier New" w:cs="Courier New"/>
                <w:szCs w:val="24"/>
              </w:rPr>
              <w:t>»</w:t>
            </w:r>
          </w:p>
          <w:p w:rsidR="00301721" w:rsidRPr="00334833" w:rsidRDefault="00301721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</w:p>
        </w:tc>
      </w:tr>
      <w:tr w:rsidR="00BC29EE" w:rsidRPr="00334833" w:rsidTr="00334833">
        <w:tc>
          <w:tcPr>
            <w:tcW w:w="33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Ожидаемые конечные результаты реализации программы</w:t>
            </w:r>
          </w:p>
        </w:tc>
        <w:tc>
          <w:tcPr>
            <w:tcW w:w="6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29EE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</w:t>
            </w:r>
          </w:p>
          <w:p w:rsidR="00301721" w:rsidRPr="00334833" w:rsidRDefault="00301721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</w:p>
        </w:tc>
      </w:tr>
    </w:tbl>
    <w:p w:rsidR="00BC29EE" w:rsidRPr="00334833" w:rsidRDefault="00BC29EE" w:rsidP="00F60E11">
      <w:pPr>
        <w:pStyle w:val="ae"/>
        <w:rPr>
          <w:rFonts w:ascii="Arial" w:hAnsi="Arial" w:cs="Arial"/>
          <w:sz w:val="24"/>
          <w:szCs w:val="24"/>
        </w:rPr>
      </w:pPr>
    </w:p>
    <w:p w:rsidR="00AF4C7F" w:rsidRDefault="00AF4C7F" w:rsidP="00334833">
      <w:pPr>
        <w:pStyle w:val="ae"/>
        <w:jc w:val="center"/>
        <w:rPr>
          <w:rFonts w:ascii="Arial" w:hAnsi="Arial" w:cs="Arial"/>
          <w:sz w:val="24"/>
          <w:szCs w:val="24"/>
        </w:rPr>
      </w:pPr>
    </w:p>
    <w:p w:rsidR="00BC29EE" w:rsidRPr="00334833" w:rsidRDefault="00BC29EE" w:rsidP="00334833">
      <w:pPr>
        <w:pStyle w:val="ae"/>
        <w:jc w:val="center"/>
        <w:rPr>
          <w:rFonts w:ascii="Arial" w:hAnsi="Arial" w:cs="Arial"/>
          <w:sz w:val="24"/>
          <w:szCs w:val="24"/>
        </w:rPr>
      </w:pPr>
      <w:r w:rsidRPr="00334833">
        <w:rPr>
          <w:rFonts w:ascii="Arial" w:hAnsi="Arial" w:cs="Arial"/>
          <w:sz w:val="24"/>
          <w:szCs w:val="24"/>
        </w:rPr>
        <w:lastRenderedPageBreak/>
        <w:t>Раздел 1. Анализ и оценка состояния подконтрольной сферы.</w:t>
      </w:r>
    </w:p>
    <w:p w:rsidR="00E11F95" w:rsidRPr="00F60E11" w:rsidRDefault="00E11F95" w:rsidP="00F60E11">
      <w:pPr>
        <w:pStyle w:val="ae"/>
        <w:rPr>
          <w:rFonts w:ascii="Arial" w:hAnsi="Arial" w:cs="Arial"/>
          <w:sz w:val="24"/>
          <w:szCs w:val="24"/>
        </w:rPr>
      </w:pPr>
    </w:p>
    <w:p w:rsidR="00BC29EE" w:rsidRPr="00F60E11" w:rsidRDefault="00BC29EE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 xml:space="preserve">На территории </w:t>
      </w:r>
      <w:r w:rsidR="00E11F95" w:rsidRPr="00F60E11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8B292D">
        <w:rPr>
          <w:rFonts w:ascii="Arial" w:hAnsi="Arial" w:cs="Arial"/>
          <w:sz w:val="24"/>
          <w:szCs w:val="24"/>
        </w:rPr>
        <w:t>Маниловск</w:t>
      </w:r>
      <w:proofErr w:type="spellEnd"/>
      <w:r w:rsidR="00E11F95" w:rsidRPr="00F60E11">
        <w:rPr>
          <w:rFonts w:ascii="Arial" w:hAnsi="Arial" w:cs="Arial"/>
          <w:sz w:val="24"/>
          <w:szCs w:val="24"/>
        </w:rPr>
        <w:t>»</w:t>
      </w:r>
      <w:r w:rsidRPr="00F60E11">
        <w:rPr>
          <w:rFonts w:ascii="Arial" w:hAnsi="Arial" w:cs="Arial"/>
          <w:sz w:val="24"/>
          <w:szCs w:val="24"/>
        </w:rPr>
        <w:t xml:space="preserve"> осуществляется муниципальный контроль в сфере благоустройства (далее </w:t>
      </w:r>
      <w:r w:rsidR="00AF4C7F">
        <w:rPr>
          <w:rFonts w:ascii="Arial" w:hAnsi="Arial" w:cs="Arial"/>
          <w:sz w:val="24"/>
          <w:szCs w:val="24"/>
        </w:rPr>
        <w:t>–</w:t>
      </w:r>
      <w:r w:rsidRPr="00F60E11">
        <w:rPr>
          <w:rFonts w:ascii="Arial" w:hAnsi="Arial" w:cs="Arial"/>
          <w:sz w:val="24"/>
          <w:szCs w:val="24"/>
        </w:rPr>
        <w:t xml:space="preserve"> муниципальный контроль).</w:t>
      </w:r>
    </w:p>
    <w:p w:rsidR="00BC29EE" w:rsidRPr="00F60E11" w:rsidRDefault="00BC29EE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>Функции муниципального контроля осуществляет</w:t>
      </w:r>
      <w:r w:rsidR="00AF4C7F">
        <w:rPr>
          <w:rFonts w:ascii="Arial" w:hAnsi="Arial" w:cs="Arial"/>
          <w:sz w:val="24"/>
          <w:szCs w:val="24"/>
        </w:rPr>
        <w:t xml:space="preserve"> </w:t>
      </w:r>
      <w:r w:rsidRPr="00F60E11">
        <w:rPr>
          <w:rFonts w:ascii="Arial" w:hAnsi="Arial" w:cs="Arial"/>
          <w:sz w:val="24"/>
          <w:szCs w:val="24"/>
        </w:rPr>
        <w:t xml:space="preserve">администрация </w:t>
      </w:r>
      <w:r w:rsidR="00E11F95" w:rsidRPr="00F60E11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8B292D">
        <w:rPr>
          <w:rFonts w:ascii="Arial" w:hAnsi="Arial" w:cs="Arial"/>
          <w:sz w:val="24"/>
          <w:szCs w:val="24"/>
        </w:rPr>
        <w:t>Маниловск</w:t>
      </w:r>
      <w:proofErr w:type="spellEnd"/>
      <w:r w:rsidR="00E11F95" w:rsidRPr="00F60E11">
        <w:rPr>
          <w:rFonts w:ascii="Arial" w:hAnsi="Arial" w:cs="Arial"/>
          <w:sz w:val="24"/>
          <w:szCs w:val="24"/>
        </w:rPr>
        <w:t>».</w:t>
      </w:r>
    </w:p>
    <w:p w:rsidR="00BC29EE" w:rsidRPr="00F60E11" w:rsidRDefault="00BC29EE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 xml:space="preserve">Объектами муниципального контроля являются (далее </w:t>
      </w:r>
      <w:r w:rsidR="00AF4C7F">
        <w:rPr>
          <w:rFonts w:ascii="Arial" w:hAnsi="Arial" w:cs="Arial"/>
          <w:sz w:val="24"/>
          <w:szCs w:val="24"/>
        </w:rPr>
        <w:t>–</w:t>
      </w:r>
      <w:r w:rsidRPr="00F60E11">
        <w:rPr>
          <w:rFonts w:ascii="Arial" w:hAnsi="Arial" w:cs="Arial"/>
          <w:sz w:val="24"/>
          <w:szCs w:val="24"/>
        </w:rPr>
        <w:t xml:space="preserve"> объекты контроля):</w:t>
      </w:r>
    </w:p>
    <w:p w:rsidR="00BC29EE" w:rsidRPr="00F60E11" w:rsidRDefault="00BC29EE" w:rsidP="00334833">
      <w:pPr>
        <w:pStyle w:val="ae"/>
        <w:jc w:val="both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 xml:space="preserve">территории </w:t>
      </w:r>
      <w:r w:rsidR="00E11F95" w:rsidRPr="00F60E11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8B292D">
        <w:rPr>
          <w:rFonts w:ascii="Arial" w:hAnsi="Arial" w:cs="Arial"/>
          <w:sz w:val="24"/>
          <w:szCs w:val="24"/>
        </w:rPr>
        <w:t>Маниловск</w:t>
      </w:r>
      <w:proofErr w:type="spellEnd"/>
      <w:r w:rsidR="00E11F95" w:rsidRPr="00F60E11">
        <w:rPr>
          <w:rFonts w:ascii="Arial" w:hAnsi="Arial" w:cs="Arial"/>
          <w:sz w:val="24"/>
          <w:szCs w:val="24"/>
        </w:rPr>
        <w:t>»</w:t>
      </w:r>
      <w:r w:rsidRPr="00F60E11">
        <w:rPr>
          <w:rFonts w:ascii="Arial" w:hAnsi="Arial" w:cs="Arial"/>
          <w:sz w:val="24"/>
          <w:szCs w:val="24"/>
        </w:rPr>
        <w:t xml:space="preserve">, на которых осуществляется деятельность по благоустройству: площадки, в том числе площадки отдыха, открытые функционально-планировочные образования общественных центров, дворы </w:t>
      </w:r>
      <w:r w:rsidR="00E11F95" w:rsidRPr="00F60E11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8B292D">
        <w:rPr>
          <w:rFonts w:ascii="Arial" w:hAnsi="Arial" w:cs="Arial"/>
          <w:sz w:val="24"/>
          <w:szCs w:val="24"/>
        </w:rPr>
        <w:t>Маниловск</w:t>
      </w:r>
      <w:proofErr w:type="spellEnd"/>
      <w:r w:rsidR="00E11F95" w:rsidRPr="00F60E11">
        <w:rPr>
          <w:rFonts w:ascii="Arial" w:hAnsi="Arial" w:cs="Arial"/>
          <w:sz w:val="24"/>
          <w:szCs w:val="24"/>
        </w:rPr>
        <w:t>»</w:t>
      </w:r>
      <w:r w:rsidRPr="00F60E11">
        <w:rPr>
          <w:rFonts w:ascii="Arial" w:hAnsi="Arial" w:cs="Arial"/>
          <w:sz w:val="24"/>
          <w:szCs w:val="24"/>
        </w:rPr>
        <w:t xml:space="preserve">, а также территории, выделяемые по принципу единой градостроительной регламентации (охранные зоны) или визуально-пространственного восприятия (площадь с застройкой, улица с прилегающей территорией и застройкой, растительные группировки), объекты ландшафтной архитектуры, автомобильные дороги, другие территории </w:t>
      </w:r>
      <w:r w:rsidR="00E11F95" w:rsidRPr="00F60E11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8B292D">
        <w:rPr>
          <w:rFonts w:ascii="Arial" w:hAnsi="Arial" w:cs="Arial"/>
          <w:sz w:val="24"/>
          <w:szCs w:val="24"/>
        </w:rPr>
        <w:t>Маниловск</w:t>
      </w:r>
      <w:proofErr w:type="spellEnd"/>
      <w:r w:rsidR="00E11F95" w:rsidRPr="00F60E11">
        <w:rPr>
          <w:rFonts w:ascii="Arial" w:hAnsi="Arial" w:cs="Arial"/>
          <w:sz w:val="24"/>
          <w:szCs w:val="24"/>
        </w:rPr>
        <w:t>»</w:t>
      </w:r>
      <w:r w:rsidRPr="00F60E11">
        <w:rPr>
          <w:rFonts w:ascii="Arial" w:hAnsi="Arial" w:cs="Arial"/>
          <w:sz w:val="24"/>
          <w:szCs w:val="24"/>
        </w:rPr>
        <w:t>, водные объекты и гидротехнические сооружения.</w:t>
      </w:r>
    </w:p>
    <w:p w:rsidR="00BC29EE" w:rsidRPr="00F60E11" w:rsidRDefault="00BC29EE" w:rsidP="00334833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BC29EE" w:rsidRDefault="00BC29EE" w:rsidP="00334833">
      <w:pPr>
        <w:pStyle w:val="ae"/>
        <w:jc w:val="center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>Раздел 2. Цели и задачи реализации программы профилактики</w:t>
      </w:r>
    </w:p>
    <w:p w:rsidR="00334833" w:rsidRPr="00F60E11" w:rsidRDefault="00334833" w:rsidP="00F60E11">
      <w:pPr>
        <w:pStyle w:val="ae"/>
        <w:rPr>
          <w:rFonts w:ascii="Arial" w:hAnsi="Arial" w:cs="Arial"/>
          <w:sz w:val="24"/>
          <w:szCs w:val="24"/>
        </w:rPr>
      </w:pPr>
    </w:p>
    <w:p w:rsidR="00BC29EE" w:rsidRPr="00F60E11" w:rsidRDefault="00BC29EE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>Основными целями Программы профилактики являются:</w:t>
      </w:r>
    </w:p>
    <w:p w:rsidR="00BC29EE" w:rsidRPr="00F60E11" w:rsidRDefault="00334833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</w:t>
      </w:r>
      <w:r w:rsidR="00BC29EE" w:rsidRPr="00F60E11">
        <w:rPr>
          <w:rFonts w:ascii="Arial" w:hAnsi="Arial" w:cs="Arial"/>
          <w:sz w:val="24"/>
          <w:szCs w:val="24"/>
        </w:rPr>
        <w:t>Предупреждение нарушений обязательных требований в сфере благоустройства;</w:t>
      </w:r>
    </w:p>
    <w:p w:rsidR="00BC29EE" w:rsidRPr="00F60E11" w:rsidRDefault="00334833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</w:t>
      </w:r>
      <w:r w:rsidR="00BC29EE" w:rsidRPr="00F60E11">
        <w:rPr>
          <w:rFonts w:ascii="Arial" w:hAnsi="Arial" w:cs="Arial"/>
          <w:sz w:val="24"/>
          <w:szCs w:val="24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BC29EE" w:rsidRPr="00F60E11" w:rsidRDefault="00334833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</w:t>
      </w:r>
      <w:r w:rsidR="00BC29EE" w:rsidRPr="00F60E11">
        <w:rPr>
          <w:rFonts w:ascii="Arial" w:hAnsi="Arial" w:cs="Arial"/>
          <w:sz w:val="24"/>
          <w:szCs w:val="24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BC29EE" w:rsidRPr="00F60E11" w:rsidRDefault="00BC29EE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>Проведение профилактических мероприятий направлено на решение следующих задач:</w:t>
      </w:r>
    </w:p>
    <w:p w:rsidR="00BC29EE" w:rsidRPr="00F60E11" w:rsidRDefault="00BC29EE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>Снижение рисков причинения вреда (ущерба) охраняемым законом ценностям;</w:t>
      </w:r>
    </w:p>
    <w:p w:rsidR="00BC29EE" w:rsidRPr="00F60E11" w:rsidRDefault="00BC29EE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>Внедрение способов профилактики, установленных Положением о муниципальном контроле в сфере благоустройства;</w:t>
      </w:r>
    </w:p>
    <w:p w:rsidR="00BC29EE" w:rsidRPr="00F60E11" w:rsidRDefault="00BC29EE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>Повышение уровня правовой</w:t>
      </w:r>
      <w:r w:rsidR="00D61E80">
        <w:rPr>
          <w:rFonts w:ascii="Arial" w:hAnsi="Arial" w:cs="Arial"/>
          <w:sz w:val="24"/>
          <w:szCs w:val="24"/>
        </w:rPr>
        <w:t xml:space="preserve"> грамотности контролируемых лиц.</w:t>
      </w:r>
    </w:p>
    <w:p w:rsidR="00BC29EE" w:rsidRPr="00F60E11" w:rsidRDefault="00BC29EE" w:rsidP="00F60E11">
      <w:pPr>
        <w:pStyle w:val="ae"/>
        <w:rPr>
          <w:rFonts w:ascii="Arial" w:hAnsi="Arial" w:cs="Arial"/>
          <w:sz w:val="24"/>
          <w:szCs w:val="24"/>
        </w:rPr>
      </w:pPr>
    </w:p>
    <w:p w:rsidR="00BC29EE" w:rsidRPr="00F60E11" w:rsidRDefault="00BC29EE" w:rsidP="00334833">
      <w:pPr>
        <w:pStyle w:val="ae"/>
        <w:jc w:val="center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>Раздел 3. Перечень профилактических мероприятий, сроки (периодичность) их проведения</w:t>
      </w:r>
    </w:p>
    <w:p w:rsidR="00BC29EE" w:rsidRPr="00F60E11" w:rsidRDefault="00BC29EE" w:rsidP="00F60E11">
      <w:pPr>
        <w:pStyle w:val="ae"/>
        <w:rPr>
          <w:rFonts w:ascii="Arial" w:hAnsi="Arial" w:cs="Arial"/>
          <w:sz w:val="24"/>
          <w:szCs w:val="24"/>
        </w:rPr>
      </w:pPr>
    </w:p>
    <w:p w:rsidR="00BC29EE" w:rsidRPr="00F60E11" w:rsidRDefault="00BC29EE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>При осуществлении контроля могут проводиться следующие виды профилактических мероприятий:</w:t>
      </w:r>
    </w:p>
    <w:p w:rsidR="00BC29EE" w:rsidRPr="00F60E11" w:rsidRDefault="00BC29EE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>1)</w:t>
      </w:r>
      <w:r w:rsidR="00334833">
        <w:rPr>
          <w:rFonts w:ascii="Arial" w:hAnsi="Arial" w:cs="Arial"/>
          <w:sz w:val="24"/>
          <w:szCs w:val="24"/>
        </w:rPr>
        <w:t xml:space="preserve"> </w:t>
      </w:r>
      <w:r w:rsidRPr="00F60E11">
        <w:rPr>
          <w:rFonts w:ascii="Arial" w:hAnsi="Arial" w:cs="Arial"/>
          <w:sz w:val="24"/>
          <w:szCs w:val="24"/>
        </w:rPr>
        <w:t>информирование;</w:t>
      </w:r>
    </w:p>
    <w:p w:rsidR="00BC29EE" w:rsidRPr="00F60E11" w:rsidRDefault="00334833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</w:t>
      </w:r>
      <w:r w:rsidR="00BC29EE" w:rsidRPr="00F60E11">
        <w:rPr>
          <w:rFonts w:ascii="Arial" w:hAnsi="Arial" w:cs="Arial"/>
          <w:sz w:val="24"/>
          <w:szCs w:val="24"/>
        </w:rPr>
        <w:t>консультирование;</w:t>
      </w:r>
    </w:p>
    <w:p w:rsidR="00BC29EE" w:rsidRPr="00F60E11" w:rsidRDefault="00334833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</w:t>
      </w:r>
      <w:r w:rsidR="00BC29EE" w:rsidRPr="00F60E11">
        <w:rPr>
          <w:rFonts w:ascii="Arial" w:hAnsi="Arial" w:cs="Arial"/>
          <w:sz w:val="24"/>
          <w:szCs w:val="24"/>
        </w:rPr>
        <w:t>объявление предостережения;</w:t>
      </w:r>
    </w:p>
    <w:p w:rsidR="00BC29EE" w:rsidRDefault="00334833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4) </w:t>
      </w:r>
      <w:r w:rsidR="00BC29EE" w:rsidRPr="00F60E11">
        <w:rPr>
          <w:rFonts w:ascii="Arial" w:hAnsi="Arial" w:cs="Arial"/>
          <w:sz w:val="24"/>
          <w:szCs w:val="24"/>
        </w:rPr>
        <w:t>профилактический визит.</w:t>
      </w:r>
    </w:p>
    <w:p w:rsidR="00334833" w:rsidRDefault="00334833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</w:p>
    <w:p w:rsidR="00301721" w:rsidRDefault="00301721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</w:p>
    <w:p w:rsidR="00301721" w:rsidRDefault="00301721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</w:p>
    <w:p w:rsidR="00301721" w:rsidRDefault="00301721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</w:p>
    <w:p w:rsidR="00301721" w:rsidRDefault="00301721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</w:p>
    <w:p w:rsidR="00301721" w:rsidRPr="00F60E11" w:rsidRDefault="00301721" w:rsidP="00334833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</w:p>
    <w:tbl>
      <w:tblPr>
        <w:tblW w:w="95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119"/>
        <w:gridCol w:w="1615"/>
        <w:gridCol w:w="2126"/>
        <w:gridCol w:w="2105"/>
      </w:tblGrid>
      <w:tr w:rsidR="00BC29EE" w:rsidRPr="00334833" w:rsidTr="0030172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lastRenderedPageBreak/>
              <w:t>N 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Наименование и форма проведения мероприятия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Срок исполнения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Структурное подразделение, и (или) должностные лица контрольного органа, ответственные за их реализацию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Способ реализации</w:t>
            </w:r>
          </w:p>
        </w:tc>
      </w:tr>
      <w:tr w:rsidR="00BC29EE" w:rsidRPr="00334833" w:rsidTr="00301721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Информирование.</w:t>
            </w:r>
          </w:p>
          <w:p w:rsidR="00BC29EE" w:rsidRPr="00334833" w:rsidRDefault="00BC29EE" w:rsidP="00E742E5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 xml:space="preserve">Размещение на официальном сайте администрации </w:t>
            </w:r>
            <w:r w:rsidR="00E742E5">
              <w:rPr>
                <w:rFonts w:ascii="Courier New" w:hAnsi="Courier New" w:cs="Courier New"/>
                <w:szCs w:val="24"/>
              </w:rPr>
              <w:t>муниципального образования «</w:t>
            </w:r>
            <w:proofErr w:type="spellStart"/>
            <w:r w:rsidR="008B292D">
              <w:rPr>
                <w:rFonts w:ascii="Courier New" w:hAnsi="Courier New" w:cs="Courier New"/>
                <w:szCs w:val="24"/>
              </w:rPr>
              <w:t>Маниловск</w:t>
            </w:r>
            <w:proofErr w:type="spellEnd"/>
            <w:r w:rsidR="00E742E5">
              <w:rPr>
                <w:rFonts w:ascii="Courier New" w:hAnsi="Courier New" w:cs="Courier New"/>
                <w:szCs w:val="24"/>
              </w:rPr>
              <w:t>»</w:t>
            </w:r>
            <w:r w:rsidRPr="00334833">
              <w:rPr>
                <w:rFonts w:ascii="Courier New" w:hAnsi="Courier New" w:cs="Courier New"/>
                <w:szCs w:val="24"/>
              </w:rPr>
              <w:t xml:space="preserve"> в сети "Интернет" правовых актов или их отдельных частей, содержащих обязательные требования, оценка соблюдения которых является предметом муниципального контроля.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proofErr w:type="gramStart"/>
            <w:r w:rsidRPr="00334833">
              <w:rPr>
                <w:rFonts w:ascii="Courier New" w:hAnsi="Courier New" w:cs="Courier New"/>
                <w:szCs w:val="24"/>
              </w:rPr>
              <w:t>в</w:t>
            </w:r>
            <w:proofErr w:type="gramEnd"/>
            <w:r w:rsidRPr="00334833">
              <w:rPr>
                <w:rFonts w:ascii="Courier New" w:hAnsi="Courier New" w:cs="Courier New"/>
                <w:szCs w:val="24"/>
              </w:rPr>
              <w:t xml:space="preserve"> течение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 xml:space="preserve">Администрация </w:t>
            </w:r>
            <w:r w:rsidR="00F60E11" w:rsidRPr="00334833">
              <w:rPr>
                <w:rFonts w:ascii="Courier New" w:hAnsi="Courier New" w:cs="Courier New"/>
                <w:szCs w:val="24"/>
              </w:rPr>
              <w:t>муниципального образования «</w:t>
            </w:r>
            <w:proofErr w:type="spellStart"/>
            <w:r w:rsidR="008B292D">
              <w:rPr>
                <w:rFonts w:ascii="Courier New" w:hAnsi="Courier New" w:cs="Courier New"/>
                <w:szCs w:val="24"/>
              </w:rPr>
              <w:t>Маниловск</w:t>
            </w:r>
            <w:proofErr w:type="spellEnd"/>
            <w:r w:rsidR="00F60E11" w:rsidRPr="00334833">
              <w:rPr>
                <w:rFonts w:ascii="Courier New" w:hAnsi="Courier New" w:cs="Courier New"/>
                <w:szCs w:val="24"/>
              </w:rPr>
              <w:t>»</w:t>
            </w:r>
          </w:p>
        </w:tc>
        <w:tc>
          <w:tcPr>
            <w:tcW w:w="21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proofErr w:type="gramStart"/>
            <w:r w:rsidRPr="00334833">
              <w:rPr>
                <w:rFonts w:ascii="Courier New" w:hAnsi="Courier New" w:cs="Courier New"/>
                <w:szCs w:val="24"/>
              </w:rPr>
              <w:t>посредством</w:t>
            </w:r>
            <w:proofErr w:type="gramEnd"/>
            <w:r w:rsidRPr="00334833">
              <w:rPr>
                <w:rFonts w:ascii="Courier New" w:hAnsi="Courier New" w:cs="Courier New"/>
                <w:szCs w:val="24"/>
              </w:rPr>
              <w:t xml:space="preserve"> размещения информации в разделе "муниципальный контроль" на официальном сайте</w:t>
            </w:r>
          </w:p>
        </w:tc>
      </w:tr>
      <w:tr w:rsidR="00BC29EE" w:rsidRPr="00334833" w:rsidTr="00301721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средствах массовой информации и иными способами.</w:t>
            </w:r>
          </w:p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 xml:space="preserve">В случае изменения обязательных требований - подготовка и распространение комментариев о содержании новых нормативных правовых актов, устанавливающих обязательные </w:t>
            </w:r>
            <w:r w:rsidRPr="00334833">
              <w:rPr>
                <w:rFonts w:ascii="Courier New" w:hAnsi="Courier New" w:cs="Courier New"/>
                <w:szCs w:val="24"/>
              </w:rPr>
              <w:lastRenderedPageBreak/>
              <w:t>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proofErr w:type="gramStart"/>
            <w:r w:rsidRPr="00334833">
              <w:rPr>
                <w:rFonts w:ascii="Courier New" w:hAnsi="Courier New" w:cs="Courier New"/>
                <w:szCs w:val="24"/>
              </w:rPr>
              <w:lastRenderedPageBreak/>
              <w:t>в</w:t>
            </w:r>
            <w:proofErr w:type="gramEnd"/>
            <w:r w:rsidRPr="00334833">
              <w:rPr>
                <w:rFonts w:ascii="Courier New" w:hAnsi="Courier New" w:cs="Courier New"/>
                <w:szCs w:val="24"/>
              </w:rPr>
              <w:t xml:space="preserve"> течение года по мере необходимости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F60E11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Администрация муниципального образования «</w:t>
            </w:r>
            <w:proofErr w:type="spellStart"/>
            <w:r w:rsidR="008B292D">
              <w:rPr>
                <w:rFonts w:ascii="Courier New" w:hAnsi="Courier New" w:cs="Courier New"/>
                <w:szCs w:val="24"/>
              </w:rPr>
              <w:t>Маниловск</w:t>
            </w:r>
            <w:proofErr w:type="spellEnd"/>
            <w:r w:rsidRPr="00334833">
              <w:rPr>
                <w:rFonts w:ascii="Courier New" w:hAnsi="Courier New" w:cs="Courier New"/>
                <w:szCs w:val="24"/>
              </w:rPr>
              <w:t>»</w:t>
            </w:r>
          </w:p>
        </w:tc>
        <w:tc>
          <w:tcPr>
            <w:tcW w:w="2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</w:p>
        </w:tc>
      </w:tr>
      <w:tr w:rsidR="00BC29EE" w:rsidRPr="00334833" w:rsidTr="0030172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lastRenderedPageBreak/>
              <w:t>2.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Объявление предостережения.</w:t>
            </w:r>
          </w:p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Выдача контролируемым лицам предостережения о недопустимости нарушения обязательных требований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proofErr w:type="gramStart"/>
            <w:r w:rsidRPr="00334833">
              <w:rPr>
                <w:rFonts w:ascii="Courier New" w:hAnsi="Courier New" w:cs="Courier New"/>
                <w:szCs w:val="24"/>
              </w:rPr>
              <w:t>постоянно</w:t>
            </w:r>
            <w:proofErr w:type="gramEnd"/>
            <w:r w:rsidRPr="00334833">
              <w:rPr>
                <w:rFonts w:ascii="Courier New" w:hAnsi="Courier New" w:cs="Courier New"/>
                <w:szCs w:val="24"/>
              </w:rPr>
              <w:t xml:space="preserve"> по мере необходимости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F60E11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Администрация муниципального образования «</w:t>
            </w:r>
            <w:proofErr w:type="spellStart"/>
            <w:r w:rsidR="008B292D">
              <w:rPr>
                <w:rFonts w:ascii="Courier New" w:hAnsi="Courier New" w:cs="Courier New"/>
                <w:szCs w:val="24"/>
              </w:rPr>
              <w:t>Маниловск</w:t>
            </w:r>
            <w:proofErr w:type="spellEnd"/>
            <w:r w:rsidRPr="00334833">
              <w:rPr>
                <w:rFonts w:ascii="Courier New" w:hAnsi="Courier New" w:cs="Courier New"/>
                <w:szCs w:val="24"/>
              </w:rPr>
              <w:t>»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proofErr w:type="gramStart"/>
            <w:r w:rsidRPr="00334833">
              <w:rPr>
                <w:rFonts w:ascii="Courier New" w:hAnsi="Courier New" w:cs="Courier New"/>
                <w:szCs w:val="24"/>
              </w:rPr>
              <w:t>посредством</w:t>
            </w:r>
            <w:proofErr w:type="gramEnd"/>
            <w:r w:rsidRPr="00334833">
              <w:rPr>
                <w:rFonts w:ascii="Courier New" w:hAnsi="Courier New" w:cs="Courier New"/>
                <w:szCs w:val="24"/>
              </w:rPr>
              <w:t xml:space="preserve"> выдачи лично или почтовым отправлением</w:t>
            </w:r>
          </w:p>
        </w:tc>
      </w:tr>
      <w:tr w:rsidR="00BC29EE" w:rsidRPr="00334833" w:rsidTr="0030172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3.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Консультирование по вопросам:</w:t>
            </w:r>
          </w:p>
          <w:p w:rsidR="00BC29EE" w:rsidRPr="00334833" w:rsidRDefault="00301721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 xml:space="preserve">- </w:t>
            </w:r>
            <w:r w:rsidR="00BC29EE" w:rsidRPr="00334833">
              <w:rPr>
                <w:rFonts w:ascii="Courier New" w:hAnsi="Courier New" w:cs="Courier New"/>
                <w:szCs w:val="24"/>
              </w:rPr>
              <w:t>разъяснение положений нормативных правовых актов, муниципальных правовых актов содержащих обязательные требования, оценка соблюдения которых осуществляется в рамках муниципального контроля;</w:t>
            </w:r>
          </w:p>
          <w:p w:rsidR="00BC29EE" w:rsidRPr="00334833" w:rsidRDefault="00301721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 xml:space="preserve">- </w:t>
            </w:r>
            <w:r w:rsidR="00BC29EE" w:rsidRPr="00334833">
              <w:rPr>
                <w:rFonts w:ascii="Courier New" w:hAnsi="Courier New" w:cs="Courier New"/>
                <w:szCs w:val="24"/>
              </w:rPr>
              <w:t>разъяснение положений нормативных правовых актов, муниципальных правовых актов, регламентирующих порядок осуществления муниципального контроля;</w:t>
            </w:r>
          </w:p>
          <w:p w:rsidR="00BC29EE" w:rsidRPr="00334833" w:rsidRDefault="00301721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 xml:space="preserve">- </w:t>
            </w:r>
            <w:r w:rsidR="00BC29EE" w:rsidRPr="00334833">
              <w:rPr>
                <w:rFonts w:ascii="Courier New" w:hAnsi="Courier New" w:cs="Courier New"/>
                <w:szCs w:val="24"/>
              </w:rPr>
              <w:t>порядок обжалования решений уполномоченных органов, действий (бездействия) должностных лиц осуществляющих муниципальный контроль;</w:t>
            </w:r>
          </w:p>
          <w:p w:rsidR="00BC29EE" w:rsidRPr="00334833" w:rsidRDefault="00301721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lastRenderedPageBreak/>
              <w:t xml:space="preserve">- </w:t>
            </w:r>
            <w:r w:rsidR="00BC29EE" w:rsidRPr="00334833">
              <w:rPr>
                <w:rFonts w:ascii="Courier New" w:hAnsi="Courier New" w:cs="Courier New"/>
                <w:szCs w:val="24"/>
              </w:rPr>
              <w:t>выполнение предписания, выданного по итогам контрольного мероприятия.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proofErr w:type="gramStart"/>
            <w:r w:rsidRPr="00334833">
              <w:rPr>
                <w:rFonts w:ascii="Courier New" w:hAnsi="Courier New" w:cs="Courier New"/>
                <w:szCs w:val="24"/>
              </w:rPr>
              <w:lastRenderedPageBreak/>
              <w:t>постоянно</w:t>
            </w:r>
            <w:proofErr w:type="gramEnd"/>
            <w:r w:rsidRPr="00334833">
              <w:rPr>
                <w:rFonts w:ascii="Courier New" w:hAnsi="Courier New" w:cs="Courier New"/>
                <w:szCs w:val="24"/>
              </w:rPr>
              <w:t xml:space="preserve"> по мере поступления обращений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F60E11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Администрация муниципального образования «</w:t>
            </w:r>
            <w:proofErr w:type="spellStart"/>
            <w:r w:rsidR="008B292D">
              <w:rPr>
                <w:rFonts w:ascii="Courier New" w:hAnsi="Courier New" w:cs="Courier New"/>
                <w:szCs w:val="24"/>
              </w:rPr>
              <w:t>Маниловск</w:t>
            </w:r>
            <w:proofErr w:type="spellEnd"/>
            <w:r w:rsidRPr="00334833">
              <w:rPr>
                <w:rFonts w:ascii="Courier New" w:hAnsi="Courier New" w:cs="Courier New"/>
                <w:szCs w:val="24"/>
              </w:rPr>
              <w:t>»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proofErr w:type="gramStart"/>
            <w:r w:rsidRPr="00334833">
              <w:rPr>
                <w:rFonts w:ascii="Courier New" w:hAnsi="Courier New" w:cs="Courier New"/>
                <w:szCs w:val="24"/>
              </w:rPr>
              <w:t>устно</w:t>
            </w:r>
            <w:proofErr w:type="gramEnd"/>
            <w:r w:rsidRPr="00334833">
              <w:rPr>
                <w:rFonts w:ascii="Courier New" w:hAnsi="Courier New" w:cs="Courier New"/>
                <w:szCs w:val="24"/>
              </w:rPr>
              <w:t>, письменно, посредством ВКС, посредством размещения письменных ответов на запросы по электронной почте</w:t>
            </w:r>
          </w:p>
        </w:tc>
      </w:tr>
      <w:tr w:rsidR="00BC29EE" w:rsidRPr="00334833" w:rsidTr="00301721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lastRenderedPageBreak/>
              <w:t>4.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Профилактическая беседа по месту осуществления деятельности контролируемого либо путем испо</w:t>
            </w:r>
            <w:r w:rsidR="00301721">
              <w:rPr>
                <w:rFonts w:ascii="Courier New" w:hAnsi="Courier New" w:cs="Courier New"/>
                <w:szCs w:val="24"/>
              </w:rPr>
              <w:t>льзования видео-конференц-связи</w:t>
            </w:r>
          </w:p>
          <w:p w:rsidR="00BC29EE" w:rsidRPr="00334833" w:rsidRDefault="00BC29EE" w:rsidP="00C3107F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Профилактический визит к лицам, приступившим к осуществлению деятельности в контролируемой сфере в 202</w:t>
            </w:r>
            <w:r w:rsidR="00C3107F">
              <w:rPr>
                <w:rFonts w:ascii="Courier New" w:hAnsi="Courier New" w:cs="Courier New"/>
                <w:szCs w:val="24"/>
              </w:rPr>
              <w:t>5</w:t>
            </w:r>
            <w:r w:rsidR="00F60E11" w:rsidRPr="00334833">
              <w:rPr>
                <w:rFonts w:ascii="Courier New" w:hAnsi="Courier New" w:cs="Courier New"/>
                <w:szCs w:val="24"/>
              </w:rPr>
              <w:t xml:space="preserve"> </w:t>
            </w:r>
            <w:r w:rsidRPr="00334833">
              <w:rPr>
                <w:rFonts w:ascii="Courier New" w:hAnsi="Courier New" w:cs="Courier New"/>
                <w:szCs w:val="24"/>
              </w:rPr>
              <w:t>году.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D61E80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proofErr w:type="gramStart"/>
            <w:r>
              <w:rPr>
                <w:rFonts w:ascii="Courier New" w:hAnsi="Courier New" w:cs="Courier New"/>
                <w:szCs w:val="24"/>
              </w:rPr>
              <w:t>в</w:t>
            </w:r>
            <w:proofErr w:type="gramEnd"/>
            <w:r w:rsidR="00BC29EE" w:rsidRPr="00334833">
              <w:rPr>
                <w:rFonts w:ascii="Courier New" w:hAnsi="Courier New" w:cs="Courier New"/>
                <w:szCs w:val="24"/>
              </w:rPr>
              <w:t xml:space="preserve"> течени</w:t>
            </w:r>
            <w:r>
              <w:rPr>
                <w:rFonts w:ascii="Courier New" w:hAnsi="Courier New" w:cs="Courier New"/>
                <w:szCs w:val="24"/>
              </w:rPr>
              <w:t>е</w:t>
            </w:r>
            <w:r w:rsidR="00BC29EE" w:rsidRPr="00334833">
              <w:rPr>
                <w:rFonts w:ascii="Courier New" w:hAnsi="Courier New" w:cs="Courier New"/>
                <w:szCs w:val="24"/>
              </w:rPr>
              <w:t xml:space="preserve"> года в</w:t>
            </w:r>
            <w:r w:rsidR="00301721">
              <w:rPr>
                <w:rFonts w:ascii="Courier New" w:hAnsi="Courier New" w:cs="Courier New"/>
                <w:szCs w:val="24"/>
              </w:rPr>
              <w:t xml:space="preserve"> </w:t>
            </w:r>
            <w:r w:rsidR="00BC29EE" w:rsidRPr="00334833">
              <w:rPr>
                <w:rFonts w:ascii="Courier New" w:hAnsi="Courier New" w:cs="Courier New"/>
                <w:szCs w:val="24"/>
              </w:rPr>
              <w:t>соответствии</w:t>
            </w:r>
          </w:p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proofErr w:type="gramStart"/>
            <w:r w:rsidRPr="00334833">
              <w:rPr>
                <w:rFonts w:ascii="Courier New" w:hAnsi="Courier New" w:cs="Courier New"/>
                <w:szCs w:val="24"/>
              </w:rPr>
              <w:t>с</w:t>
            </w:r>
            <w:proofErr w:type="gramEnd"/>
            <w:r w:rsidRPr="00334833">
              <w:rPr>
                <w:rFonts w:ascii="Courier New" w:hAnsi="Courier New" w:cs="Courier New"/>
                <w:szCs w:val="24"/>
              </w:rPr>
              <w:t xml:space="preserve"> заданием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334833" w:rsidRDefault="00F60E11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Администрация муниципального образования «</w:t>
            </w:r>
            <w:proofErr w:type="spellStart"/>
            <w:r w:rsidR="008B292D">
              <w:rPr>
                <w:rFonts w:ascii="Courier New" w:hAnsi="Courier New" w:cs="Courier New"/>
                <w:szCs w:val="24"/>
              </w:rPr>
              <w:t>Маниловск</w:t>
            </w:r>
            <w:proofErr w:type="spellEnd"/>
            <w:r w:rsidRPr="00334833">
              <w:rPr>
                <w:rFonts w:ascii="Courier New" w:hAnsi="Courier New" w:cs="Courier New"/>
                <w:szCs w:val="24"/>
              </w:rPr>
              <w:t>»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29EE" w:rsidRPr="00334833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334833">
              <w:rPr>
                <w:rFonts w:ascii="Courier New" w:hAnsi="Courier New" w:cs="Courier New"/>
                <w:szCs w:val="24"/>
              </w:rPr>
              <w:t>Посредством посещения места осуществления деятельности контролируемого либо путем использования видео-конференц-связи.</w:t>
            </w:r>
          </w:p>
        </w:tc>
      </w:tr>
    </w:tbl>
    <w:p w:rsidR="00BC29EE" w:rsidRPr="00F60E11" w:rsidRDefault="00BC29EE" w:rsidP="00E742E5">
      <w:pPr>
        <w:pStyle w:val="ae"/>
        <w:jc w:val="center"/>
        <w:rPr>
          <w:rFonts w:ascii="Arial" w:hAnsi="Arial" w:cs="Arial"/>
          <w:sz w:val="24"/>
          <w:szCs w:val="24"/>
        </w:rPr>
      </w:pPr>
    </w:p>
    <w:p w:rsidR="00BC29EE" w:rsidRPr="00F60E11" w:rsidRDefault="00BC29EE" w:rsidP="00E742E5">
      <w:pPr>
        <w:pStyle w:val="ae"/>
        <w:jc w:val="center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>Раздел 4. Показатели результативности и эффективности программы профилактики</w:t>
      </w:r>
    </w:p>
    <w:p w:rsidR="00BC29EE" w:rsidRPr="00F60E11" w:rsidRDefault="00BC29EE" w:rsidP="00F60E11">
      <w:pPr>
        <w:pStyle w:val="ae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9"/>
        <w:gridCol w:w="6237"/>
        <w:gridCol w:w="2552"/>
      </w:tblGrid>
      <w:tr w:rsidR="00BC29EE" w:rsidRPr="00E742E5"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E742E5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E742E5">
              <w:rPr>
                <w:rFonts w:ascii="Courier New" w:hAnsi="Courier New" w:cs="Courier New"/>
                <w:szCs w:val="24"/>
              </w:rPr>
              <w:t>N 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E742E5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E742E5">
              <w:rPr>
                <w:rFonts w:ascii="Courier New" w:hAnsi="Courier New" w:cs="Courier New"/>
                <w:szCs w:val="24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29EE" w:rsidRPr="00E742E5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E742E5">
              <w:rPr>
                <w:rFonts w:ascii="Courier New" w:hAnsi="Courier New" w:cs="Courier New"/>
                <w:szCs w:val="24"/>
              </w:rPr>
              <w:t>Величина</w:t>
            </w:r>
          </w:p>
        </w:tc>
      </w:tr>
      <w:tr w:rsidR="00BC29EE" w:rsidRPr="00E742E5"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E742E5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E742E5">
              <w:rPr>
                <w:rFonts w:ascii="Courier New" w:hAnsi="Courier New" w:cs="Courier New"/>
                <w:szCs w:val="24"/>
              </w:rPr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E742E5" w:rsidRDefault="00BC29EE" w:rsidP="00D61E80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E742E5">
              <w:rPr>
                <w:rFonts w:ascii="Courier New" w:hAnsi="Courier New" w:cs="Courier New"/>
                <w:szCs w:val="24"/>
              </w:rPr>
              <w:t>Полнота информации, размещенной на официальном сайте контрольного органа в сети "Интернет" в соответствии с частью 3 статьи 46 Федеральн</w:t>
            </w:r>
            <w:r w:rsidR="00301721">
              <w:rPr>
                <w:rFonts w:ascii="Courier New" w:hAnsi="Courier New" w:cs="Courier New"/>
                <w:szCs w:val="24"/>
              </w:rPr>
              <w:t>ого закона от 31</w:t>
            </w:r>
            <w:r w:rsidR="00D61E80">
              <w:rPr>
                <w:rFonts w:ascii="Courier New" w:hAnsi="Courier New" w:cs="Courier New"/>
                <w:szCs w:val="24"/>
              </w:rPr>
              <w:t>.07.2021</w:t>
            </w:r>
            <w:r w:rsidR="00301721">
              <w:rPr>
                <w:rFonts w:ascii="Courier New" w:hAnsi="Courier New" w:cs="Courier New"/>
                <w:szCs w:val="24"/>
              </w:rPr>
              <w:t xml:space="preserve"> №</w:t>
            </w:r>
            <w:r w:rsidR="00D61E80">
              <w:rPr>
                <w:rFonts w:ascii="Courier New" w:hAnsi="Courier New" w:cs="Courier New"/>
                <w:szCs w:val="24"/>
              </w:rPr>
              <w:t xml:space="preserve"> </w:t>
            </w:r>
            <w:r w:rsidRPr="00E742E5">
              <w:rPr>
                <w:rFonts w:ascii="Courier New" w:hAnsi="Courier New" w:cs="Courier New"/>
                <w:szCs w:val="24"/>
              </w:rPr>
              <w:t>248-ФЗ "О государственном контроле (надзоре) и муниципальном контроле в Российской Федерации"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29EE" w:rsidRPr="00E742E5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E742E5">
              <w:rPr>
                <w:rFonts w:ascii="Courier New" w:hAnsi="Courier New" w:cs="Courier New"/>
                <w:szCs w:val="24"/>
              </w:rPr>
              <w:t>100%</w:t>
            </w:r>
          </w:p>
        </w:tc>
      </w:tr>
      <w:tr w:rsidR="00BC29EE" w:rsidRPr="00E742E5"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E742E5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E742E5">
              <w:rPr>
                <w:rFonts w:ascii="Courier New" w:hAnsi="Courier New" w:cs="Courier New"/>
                <w:szCs w:val="24"/>
              </w:rPr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E742E5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E742E5">
              <w:rPr>
                <w:rFonts w:ascii="Courier New" w:hAnsi="Courier New" w:cs="Courier New"/>
                <w:szCs w:val="24"/>
              </w:rPr>
              <w:t>Удовлетворенность контролируемых субъектов и их представителями консультированием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29EE" w:rsidRPr="00E742E5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E742E5">
              <w:rPr>
                <w:rFonts w:ascii="Courier New" w:hAnsi="Courier New" w:cs="Courier New"/>
                <w:szCs w:val="24"/>
              </w:rPr>
              <w:t>70% от числа обратившихся</w:t>
            </w:r>
          </w:p>
        </w:tc>
      </w:tr>
      <w:tr w:rsidR="00BC29EE" w:rsidRPr="00E742E5"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E742E5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E742E5">
              <w:rPr>
                <w:rFonts w:ascii="Courier New" w:hAnsi="Courier New" w:cs="Courier New"/>
                <w:szCs w:val="24"/>
              </w:rPr>
              <w:t>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9EE" w:rsidRPr="00E742E5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E742E5">
              <w:rPr>
                <w:rFonts w:ascii="Courier New" w:hAnsi="Courier New" w:cs="Courier New"/>
                <w:szCs w:val="24"/>
              </w:rPr>
              <w:t>Количество проведенных профилактических мероприятий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29EE" w:rsidRPr="00E742E5" w:rsidRDefault="00BC29EE" w:rsidP="00F60E11">
            <w:pPr>
              <w:pStyle w:val="ae"/>
              <w:rPr>
                <w:rFonts w:ascii="Courier New" w:hAnsi="Courier New" w:cs="Courier New"/>
                <w:szCs w:val="24"/>
              </w:rPr>
            </w:pPr>
            <w:r w:rsidRPr="00E742E5">
              <w:rPr>
                <w:rFonts w:ascii="Courier New" w:hAnsi="Courier New" w:cs="Courier New"/>
                <w:szCs w:val="24"/>
              </w:rPr>
              <w:t>100% от запланированных</w:t>
            </w:r>
          </w:p>
        </w:tc>
      </w:tr>
    </w:tbl>
    <w:p w:rsidR="00E742E5" w:rsidRDefault="00E742E5" w:rsidP="00F60E11">
      <w:pPr>
        <w:pStyle w:val="ae"/>
        <w:rPr>
          <w:rFonts w:ascii="Arial" w:hAnsi="Arial" w:cs="Arial"/>
          <w:sz w:val="24"/>
          <w:szCs w:val="24"/>
        </w:rPr>
      </w:pPr>
    </w:p>
    <w:p w:rsidR="00BC29EE" w:rsidRPr="00F60E11" w:rsidRDefault="00BC29EE" w:rsidP="00E742E5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>Оценка эффективности реализации программы рассчитывается ежегодно (по итогам календарного года) по результатам анализа характеристик достижения значений целевых показателей реализации программы.</w:t>
      </w:r>
    </w:p>
    <w:p w:rsidR="00BC29EE" w:rsidRPr="00F60E11" w:rsidRDefault="00BC29EE" w:rsidP="00E742E5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F60E11">
        <w:rPr>
          <w:rFonts w:ascii="Arial" w:hAnsi="Arial" w:cs="Arial"/>
          <w:sz w:val="24"/>
          <w:szCs w:val="24"/>
        </w:rPr>
        <w:t>Отклонение фактического значения одного из показателей от целевого значения более чем на 20% в сторону уменьшения, свидетельствует о низкой эффективности программы профилактики и требует корректировки программы в части изменения интенсивности мероприятий и форм профилактических воздействий.</w:t>
      </w:r>
    </w:p>
    <w:sectPr w:rsidR="00BC29EE" w:rsidRPr="00F60E11" w:rsidSect="00F60E11">
      <w:footerReference w:type="default" r:id="rId11"/>
      <w:pgSz w:w="11900" w:h="16800"/>
      <w:pgMar w:top="1134" w:right="850" w:bottom="1134" w:left="170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45AB" w:rsidRDefault="003145AB" w:rsidP="00CA1135">
      <w:r>
        <w:separator/>
      </w:r>
    </w:p>
  </w:endnote>
  <w:endnote w:type="continuationSeparator" w:id="0">
    <w:p w:rsidR="003145AB" w:rsidRDefault="003145AB" w:rsidP="00CA11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4814" w:rsidRDefault="00B94814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45AB" w:rsidRDefault="003145AB" w:rsidP="00CA1135">
      <w:r>
        <w:separator/>
      </w:r>
    </w:p>
  </w:footnote>
  <w:footnote w:type="continuationSeparator" w:id="0">
    <w:p w:rsidR="003145AB" w:rsidRDefault="003145AB" w:rsidP="00CA11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507F"/>
    <w:rsid w:val="000C0E1C"/>
    <w:rsid w:val="000D23A5"/>
    <w:rsid w:val="00144A29"/>
    <w:rsid w:val="00161A30"/>
    <w:rsid w:val="00233AF6"/>
    <w:rsid w:val="00301721"/>
    <w:rsid w:val="003145AB"/>
    <w:rsid w:val="00334833"/>
    <w:rsid w:val="0035078E"/>
    <w:rsid w:val="00351597"/>
    <w:rsid w:val="00375C7D"/>
    <w:rsid w:val="003F67F3"/>
    <w:rsid w:val="00417ADA"/>
    <w:rsid w:val="00590732"/>
    <w:rsid w:val="005C7F84"/>
    <w:rsid w:val="006657BC"/>
    <w:rsid w:val="00800662"/>
    <w:rsid w:val="008B292D"/>
    <w:rsid w:val="00991B55"/>
    <w:rsid w:val="00A3410A"/>
    <w:rsid w:val="00AF4C7F"/>
    <w:rsid w:val="00B94814"/>
    <w:rsid w:val="00BC29EE"/>
    <w:rsid w:val="00C3107F"/>
    <w:rsid w:val="00CA1135"/>
    <w:rsid w:val="00D61E80"/>
    <w:rsid w:val="00DB197B"/>
    <w:rsid w:val="00E02E24"/>
    <w:rsid w:val="00E11F95"/>
    <w:rsid w:val="00E163A6"/>
    <w:rsid w:val="00E6507F"/>
    <w:rsid w:val="00E742E5"/>
    <w:rsid w:val="00F11AE7"/>
    <w:rsid w:val="00F60E11"/>
    <w:rsid w:val="00FF4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8418A7DE-5649-4D21-80C5-93DB2C5B6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E6507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E6507F"/>
    <w:rPr>
      <w:rFonts w:ascii="Tahoma" w:hAnsi="Tahoma" w:cs="Tahoma"/>
      <w:sz w:val="16"/>
      <w:szCs w:val="16"/>
    </w:rPr>
  </w:style>
  <w:style w:type="paragraph" w:styleId="ae">
    <w:name w:val="No Spacing"/>
    <w:link w:val="af"/>
    <w:uiPriority w:val="1"/>
    <w:qFormat/>
    <w:rsid w:val="00E6507F"/>
    <w:pPr>
      <w:spacing w:after="0" w:line="240" w:lineRule="auto"/>
    </w:pPr>
    <w:rPr>
      <w:rFonts w:ascii="Calibri" w:hAnsi="Calibri"/>
    </w:rPr>
  </w:style>
  <w:style w:type="character" w:customStyle="1" w:styleId="af">
    <w:name w:val="Без интервала Знак"/>
    <w:link w:val="ae"/>
    <w:uiPriority w:val="1"/>
    <w:locked/>
    <w:rsid w:val="00E6507F"/>
    <w:rPr>
      <w:rFonts w:ascii="Calibri" w:hAnsi="Calibri"/>
    </w:rPr>
  </w:style>
  <w:style w:type="character" w:customStyle="1" w:styleId="31">
    <w:name w:val="Основной текст (3)_"/>
    <w:link w:val="32"/>
    <w:locked/>
    <w:rsid w:val="00E11F95"/>
    <w:rPr>
      <w:rFonts w:ascii="Times New Roman" w:hAnsi="Times New Roman"/>
      <w:b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E11F95"/>
    <w:pPr>
      <w:widowControl/>
      <w:shd w:val="clear" w:color="auto" w:fill="FFFFFF"/>
      <w:autoSpaceDE/>
      <w:autoSpaceDN/>
      <w:adjustRightInd/>
      <w:spacing w:before="360" w:after="360" w:line="240" w:lineRule="atLeast"/>
      <w:ind w:firstLine="0"/>
      <w:jc w:val="left"/>
    </w:pPr>
    <w:rPr>
      <w:rFonts w:ascii="Times New Roman" w:hAnsi="Times New Roman" w:cs="Times New Roman"/>
      <w:b/>
      <w:sz w:val="22"/>
      <w:szCs w:val="22"/>
    </w:rPr>
  </w:style>
  <w:style w:type="character" w:customStyle="1" w:styleId="310">
    <w:name w:val="Основной текст (3) + 10"/>
    <w:aliases w:val="5 pt,Не полужирный"/>
    <w:basedOn w:val="31"/>
    <w:rsid w:val="00E11F95"/>
    <w:rPr>
      <w:rFonts w:ascii="Times New Roman" w:hAnsi="Times New Roman" w:cs="Times New Roman"/>
      <w:b/>
      <w:bCs/>
      <w:sz w:val="21"/>
      <w:szCs w:val="21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nicipal.garant.ru/document/redirect/401399931/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municipal.garant.ru/document/redirect/186367/0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municipal.garant.ru/document/redirect/401399931/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municipal.garant.ru/document/redirect/74449814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1499</Words>
  <Characters>8545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10024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Учетная запись Майкрософт</cp:lastModifiedBy>
  <cp:revision>12</cp:revision>
  <cp:lastPrinted>2024-11-26T02:00:00Z</cp:lastPrinted>
  <dcterms:created xsi:type="dcterms:W3CDTF">2022-03-28T06:15:00Z</dcterms:created>
  <dcterms:modified xsi:type="dcterms:W3CDTF">2024-11-26T02:00:00Z</dcterms:modified>
</cp:coreProperties>
</file>