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999D13" w14:textId="07AE0F53" w:rsidR="00A62AE3" w:rsidRPr="00A62AE3" w:rsidRDefault="009C2CE0" w:rsidP="00464B42">
      <w:pPr>
        <w:contextualSpacing/>
        <w:jc w:val="center"/>
        <w:rPr>
          <w:rFonts w:ascii="Arial" w:hAnsi="Arial" w:cs="Arial"/>
          <w:b/>
          <w:sz w:val="32"/>
          <w:szCs w:val="32"/>
        </w:rPr>
      </w:pPr>
      <w:bookmarkStart w:id="0" w:name="_GoBack"/>
      <w:bookmarkEnd w:id="0"/>
      <w:r>
        <w:rPr>
          <w:rFonts w:ascii="Arial" w:hAnsi="Arial" w:cs="Arial"/>
          <w:b/>
          <w:sz w:val="32"/>
          <w:szCs w:val="32"/>
        </w:rPr>
        <w:t>07.09</w:t>
      </w:r>
      <w:r w:rsidR="00A62AE3" w:rsidRPr="00A62AE3">
        <w:rPr>
          <w:rFonts w:ascii="Arial" w:hAnsi="Arial" w:cs="Arial"/>
          <w:b/>
          <w:sz w:val="32"/>
          <w:szCs w:val="32"/>
        </w:rPr>
        <w:t>.20</w:t>
      </w:r>
      <w:r w:rsidR="0073582E">
        <w:rPr>
          <w:rFonts w:ascii="Arial" w:hAnsi="Arial" w:cs="Arial"/>
          <w:b/>
          <w:sz w:val="32"/>
          <w:szCs w:val="32"/>
        </w:rPr>
        <w:t>20</w:t>
      </w:r>
      <w:r w:rsidR="00A62AE3" w:rsidRPr="00A62AE3">
        <w:rPr>
          <w:rFonts w:ascii="Arial" w:hAnsi="Arial" w:cs="Arial"/>
          <w:b/>
          <w:sz w:val="32"/>
          <w:szCs w:val="32"/>
        </w:rPr>
        <w:t xml:space="preserve"> г. № </w:t>
      </w:r>
      <w:r>
        <w:rPr>
          <w:rFonts w:ascii="Arial" w:hAnsi="Arial" w:cs="Arial"/>
          <w:b/>
          <w:sz w:val="32"/>
          <w:szCs w:val="32"/>
        </w:rPr>
        <w:t>33</w:t>
      </w:r>
      <w:r w:rsidR="00F60D24">
        <w:rPr>
          <w:rFonts w:ascii="Arial" w:hAnsi="Arial" w:cs="Arial"/>
          <w:b/>
          <w:sz w:val="32"/>
          <w:szCs w:val="32"/>
        </w:rPr>
        <w:t>-П</w:t>
      </w:r>
    </w:p>
    <w:p w14:paraId="542BB572" w14:textId="77777777" w:rsidR="00464B42" w:rsidRPr="00A62AE3" w:rsidRDefault="00464B42" w:rsidP="00464B42">
      <w:pPr>
        <w:contextualSpacing/>
        <w:jc w:val="center"/>
        <w:rPr>
          <w:rFonts w:ascii="Arial" w:hAnsi="Arial" w:cs="Arial"/>
          <w:b/>
          <w:sz w:val="32"/>
          <w:szCs w:val="32"/>
        </w:rPr>
      </w:pPr>
      <w:r w:rsidRPr="00A62AE3">
        <w:rPr>
          <w:rFonts w:ascii="Arial" w:hAnsi="Arial" w:cs="Arial"/>
          <w:b/>
          <w:sz w:val="32"/>
          <w:szCs w:val="32"/>
        </w:rPr>
        <w:t>РОССИЙСКАЯ ФЕДЕРАЦИЯ</w:t>
      </w:r>
    </w:p>
    <w:p w14:paraId="2BDCC48F" w14:textId="77777777" w:rsidR="00464B42" w:rsidRPr="00A62AE3" w:rsidRDefault="00464B42" w:rsidP="00464B42">
      <w:pPr>
        <w:contextualSpacing/>
        <w:jc w:val="center"/>
        <w:rPr>
          <w:rFonts w:ascii="Arial" w:hAnsi="Arial" w:cs="Arial"/>
          <w:b/>
          <w:sz w:val="32"/>
          <w:szCs w:val="32"/>
        </w:rPr>
      </w:pPr>
      <w:r w:rsidRPr="00A62AE3">
        <w:rPr>
          <w:rFonts w:ascii="Arial" w:hAnsi="Arial" w:cs="Arial"/>
          <w:b/>
          <w:sz w:val="32"/>
          <w:szCs w:val="32"/>
        </w:rPr>
        <w:t>ИРКУТСКАЯ ОБЛАСТЬ</w:t>
      </w:r>
    </w:p>
    <w:p w14:paraId="4F6D7C3D" w14:textId="77777777" w:rsidR="00464B42" w:rsidRPr="00A62AE3" w:rsidRDefault="00A62AE3" w:rsidP="00464B42">
      <w:pPr>
        <w:contextualSpacing/>
        <w:jc w:val="center"/>
        <w:rPr>
          <w:rFonts w:ascii="Arial" w:hAnsi="Arial" w:cs="Arial"/>
          <w:b/>
          <w:sz w:val="32"/>
          <w:szCs w:val="32"/>
        </w:rPr>
      </w:pPr>
      <w:r w:rsidRPr="00A62AE3">
        <w:rPr>
          <w:rFonts w:ascii="Arial" w:hAnsi="Arial" w:cs="Arial"/>
          <w:b/>
          <w:sz w:val="32"/>
          <w:szCs w:val="32"/>
        </w:rPr>
        <w:t>АЛАРСКИЙ</w:t>
      </w:r>
      <w:r w:rsidR="00464B42" w:rsidRPr="00A62AE3">
        <w:rPr>
          <w:rFonts w:ascii="Arial" w:hAnsi="Arial" w:cs="Arial"/>
          <w:b/>
          <w:sz w:val="32"/>
          <w:szCs w:val="32"/>
        </w:rPr>
        <w:t xml:space="preserve"> РАЙОН</w:t>
      </w:r>
    </w:p>
    <w:p w14:paraId="36440548" w14:textId="77777777" w:rsidR="00A62AE3" w:rsidRPr="00A62AE3" w:rsidRDefault="00464B42" w:rsidP="00464B42">
      <w:pPr>
        <w:contextualSpacing/>
        <w:jc w:val="center"/>
        <w:rPr>
          <w:rFonts w:ascii="Arial" w:hAnsi="Arial" w:cs="Arial"/>
          <w:b/>
          <w:sz w:val="32"/>
          <w:szCs w:val="32"/>
        </w:rPr>
      </w:pPr>
      <w:r w:rsidRPr="00A62AE3">
        <w:rPr>
          <w:rFonts w:ascii="Arial" w:hAnsi="Arial" w:cs="Arial"/>
          <w:b/>
          <w:sz w:val="32"/>
          <w:szCs w:val="32"/>
        </w:rPr>
        <w:t>МУНИЦИПАЛЬНОЕ ОБРАЗОВАНИЕ</w:t>
      </w:r>
    </w:p>
    <w:p w14:paraId="6A8B5BD1" w14:textId="77777777" w:rsidR="00464B42" w:rsidRPr="00A62AE3" w:rsidRDefault="00464B42" w:rsidP="00A62AE3">
      <w:pPr>
        <w:contextualSpacing/>
        <w:jc w:val="center"/>
        <w:rPr>
          <w:rFonts w:ascii="Arial" w:hAnsi="Arial" w:cs="Arial"/>
          <w:b/>
          <w:sz w:val="32"/>
          <w:szCs w:val="32"/>
        </w:rPr>
      </w:pPr>
      <w:r w:rsidRPr="00A62AE3">
        <w:rPr>
          <w:rFonts w:ascii="Arial" w:hAnsi="Arial" w:cs="Arial"/>
          <w:b/>
          <w:sz w:val="32"/>
          <w:szCs w:val="32"/>
        </w:rPr>
        <w:t xml:space="preserve"> «</w:t>
      </w:r>
      <w:r w:rsidR="00A62AE3" w:rsidRPr="00A62AE3">
        <w:rPr>
          <w:rFonts w:ascii="Arial" w:hAnsi="Arial" w:cs="Arial"/>
          <w:b/>
          <w:sz w:val="32"/>
          <w:szCs w:val="32"/>
        </w:rPr>
        <w:t>МАНИЛОВСК»</w:t>
      </w:r>
    </w:p>
    <w:p w14:paraId="7F4E57C2" w14:textId="77777777" w:rsidR="00464B42" w:rsidRPr="00A62AE3" w:rsidRDefault="00A62AE3" w:rsidP="00A62AE3">
      <w:pPr>
        <w:contextualSpacing/>
        <w:jc w:val="center"/>
        <w:rPr>
          <w:rFonts w:ascii="Arial" w:hAnsi="Arial" w:cs="Arial"/>
          <w:b/>
          <w:sz w:val="32"/>
          <w:szCs w:val="32"/>
        </w:rPr>
      </w:pPr>
      <w:r>
        <w:rPr>
          <w:rFonts w:ascii="Arial" w:hAnsi="Arial" w:cs="Arial"/>
          <w:b/>
          <w:sz w:val="32"/>
          <w:szCs w:val="32"/>
        </w:rPr>
        <w:t>ПОСТАНОВЛЕНИЕ</w:t>
      </w:r>
    </w:p>
    <w:p w14:paraId="7B89B0D3" w14:textId="77777777" w:rsidR="00464B42" w:rsidRPr="00A62AE3" w:rsidRDefault="00464B42" w:rsidP="00A62AE3">
      <w:pPr>
        <w:ind w:firstLine="567"/>
        <w:contextualSpacing/>
        <w:jc w:val="center"/>
        <w:rPr>
          <w:rFonts w:ascii="Arial" w:hAnsi="Arial" w:cs="Arial"/>
          <w:b/>
          <w:sz w:val="32"/>
          <w:szCs w:val="32"/>
        </w:rPr>
      </w:pPr>
    </w:p>
    <w:p w14:paraId="6C517886" w14:textId="77777777" w:rsidR="00A648DE" w:rsidRDefault="00A62AE3" w:rsidP="00A62AE3">
      <w:pPr>
        <w:contextualSpacing/>
        <w:jc w:val="center"/>
        <w:rPr>
          <w:rFonts w:ascii="Arial" w:hAnsi="Arial" w:cs="Arial"/>
          <w:b/>
          <w:sz w:val="32"/>
          <w:szCs w:val="32"/>
        </w:rPr>
      </w:pPr>
      <w:r w:rsidRPr="00A62AE3">
        <w:rPr>
          <w:rFonts w:ascii="Arial" w:hAnsi="Arial" w:cs="Arial"/>
          <w:b/>
          <w:sz w:val="32"/>
          <w:szCs w:val="32"/>
        </w:rPr>
        <w:t xml:space="preserve">ОБ УТВЕРЖДЕНИИ АДМИНИСТРАТИВНОГО РЕГЛАМЕНТА </w:t>
      </w:r>
      <w:r w:rsidRPr="00A62AE3">
        <w:rPr>
          <w:rFonts w:ascii="Arial" w:hAnsi="Arial" w:cs="Arial"/>
          <w:b/>
          <w:color w:val="000000"/>
          <w:sz w:val="32"/>
          <w:szCs w:val="32"/>
        </w:rPr>
        <w:t>ПРЕДОСТАВЛЕНИЯ МУНИЦИПАЛЬНО</w:t>
      </w:r>
      <w:r w:rsidR="00144CE1">
        <w:rPr>
          <w:rFonts w:ascii="Arial" w:hAnsi="Arial" w:cs="Arial"/>
          <w:b/>
          <w:color w:val="000000"/>
          <w:sz w:val="32"/>
          <w:szCs w:val="32"/>
        </w:rPr>
        <w:t xml:space="preserve">Й </w:t>
      </w:r>
    </w:p>
    <w:p w14:paraId="0C899FD9" w14:textId="77777777" w:rsidR="00464B42" w:rsidRPr="00A62AE3" w:rsidRDefault="00A648DE" w:rsidP="00A62AE3">
      <w:pPr>
        <w:contextualSpacing/>
        <w:jc w:val="center"/>
        <w:rPr>
          <w:rFonts w:ascii="Arial" w:hAnsi="Arial" w:cs="Arial"/>
          <w:b/>
          <w:sz w:val="32"/>
          <w:szCs w:val="32"/>
        </w:rPr>
      </w:pPr>
      <w:r>
        <w:rPr>
          <w:rFonts w:ascii="Arial" w:hAnsi="Arial" w:cs="Arial"/>
          <w:b/>
          <w:color w:val="000000"/>
          <w:sz w:val="32"/>
          <w:szCs w:val="32"/>
        </w:rPr>
        <w:t>УС</w:t>
      </w:r>
      <w:r w:rsidR="00A62AE3" w:rsidRPr="00A62AE3">
        <w:rPr>
          <w:rFonts w:ascii="Arial" w:hAnsi="Arial" w:cs="Arial"/>
          <w:b/>
          <w:color w:val="000000"/>
          <w:sz w:val="32"/>
          <w:szCs w:val="32"/>
        </w:rPr>
        <w:t xml:space="preserve">ЛУГИ </w:t>
      </w:r>
      <w:r w:rsidR="00A62AE3" w:rsidRPr="00A62AE3">
        <w:rPr>
          <w:rFonts w:ascii="Arial" w:hAnsi="Arial" w:cs="Arial"/>
          <w:b/>
          <w:sz w:val="32"/>
          <w:szCs w:val="32"/>
        </w:rPr>
        <w:t>«</w:t>
      </w:r>
      <w:r w:rsidR="00A62AE3" w:rsidRPr="00A62AE3">
        <w:rPr>
          <w:rFonts w:ascii="Arial" w:hAnsi="Arial" w:cs="Arial"/>
          <w:b/>
          <w:color w:val="000000"/>
          <w:sz w:val="32"/>
          <w:szCs w:val="32"/>
        </w:rPr>
        <w:t>ПРЕДВАРИТЕЛЬНОЕ СОГЛАСОВАНИЕ ПРЕДОСТАВЛЕНИЯ ЗЕМЕЛЬНОГО УЧАСТКА</w:t>
      </w:r>
      <w:r w:rsidR="00A62AE3" w:rsidRPr="00A62AE3">
        <w:rPr>
          <w:rFonts w:ascii="Arial" w:hAnsi="Arial" w:cs="Arial"/>
          <w:b/>
          <w:sz w:val="32"/>
          <w:szCs w:val="32"/>
        </w:rPr>
        <w:t>»</w:t>
      </w:r>
    </w:p>
    <w:p w14:paraId="16C6025B" w14:textId="77777777" w:rsidR="00464B42" w:rsidRPr="00A62AE3" w:rsidRDefault="00464B42" w:rsidP="00A62AE3">
      <w:pPr>
        <w:ind w:firstLine="709"/>
        <w:jc w:val="both"/>
        <w:rPr>
          <w:rFonts w:ascii="Arial" w:hAnsi="Arial" w:cs="Arial"/>
          <w:b/>
        </w:rPr>
      </w:pPr>
    </w:p>
    <w:p w14:paraId="45550B37" w14:textId="77777777" w:rsidR="00DA3035" w:rsidRDefault="008F5ABF" w:rsidP="00A62AE3">
      <w:pPr>
        <w:spacing w:line="276" w:lineRule="auto"/>
        <w:ind w:firstLine="709"/>
        <w:jc w:val="both"/>
        <w:rPr>
          <w:rFonts w:ascii="Arial" w:hAnsi="Arial" w:cs="Arial"/>
          <w:sz w:val="24"/>
          <w:szCs w:val="24"/>
        </w:rPr>
      </w:pPr>
      <w:r w:rsidRPr="00A62AE3">
        <w:rPr>
          <w:rFonts w:ascii="Arial" w:hAnsi="Arial" w:cs="Arial"/>
          <w:sz w:val="24"/>
          <w:szCs w:val="24"/>
        </w:rPr>
        <w:t>В соответствии с Федеральным законом от 27.07.2010 № 210-ФЗ «Об организации предоставления государственных и муниципальных услуг», Федеральным законом от 06.10.2003 № 131-ФЗ «Об общих принципах организации местного самоуправления в РФ», Федеральным законом от 23.06.2014 № 171 «О внесении изменений в Земельный кодекс Российской Федерации и отдельные законодательные акты Российской Федерации», Федеральным законом от 2</w:t>
      </w:r>
      <w:r w:rsidR="00D14142" w:rsidRPr="00A62AE3">
        <w:rPr>
          <w:rFonts w:ascii="Arial" w:hAnsi="Arial" w:cs="Arial"/>
          <w:sz w:val="24"/>
          <w:szCs w:val="24"/>
        </w:rPr>
        <w:t>5</w:t>
      </w:r>
      <w:r w:rsidRPr="00A62AE3">
        <w:rPr>
          <w:rFonts w:ascii="Arial" w:hAnsi="Arial" w:cs="Arial"/>
          <w:sz w:val="24"/>
          <w:szCs w:val="24"/>
        </w:rPr>
        <w:t>.</w:t>
      </w:r>
      <w:r w:rsidR="00D14142" w:rsidRPr="00A62AE3">
        <w:rPr>
          <w:rFonts w:ascii="Arial" w:hAnsi="Arial" w:cs="Arial"/>
          <w:sz w:val="24"/>
          <w:szCs w:val="24"/>
        </w:rPr>
        <w:t>1</w:t>
      </w:r>
      <w:r w:rsidRPr="00A62AE3">
        <w:rPr>
          <w:rFonts w:ascii="Arial" w:hAnsi="Arial" w:cs="Arial"/>
          <w:sz w:val="24"/>
          <w:szCs w:val="24"/>
        </w:rPr>
        <w:t>0.20</w:t>
      </w:r>
      <w:r w:rsidR="00D14142" w:rsidRPr="00A62AE3">
        <w:rPr>
          <w:rFonts w:ascii="Arial" w:hAnsi="Arial" w:cs="Arial"/>
          <w:sz w:val="24"/>
          <w:szCs w:val="24"/>
        </w:rPr>
        <w:t>0</w:t>
      </w:r>
      <w:r w:rsidRPr="00A62AE3">
        <w:rPr>
          <w:rFonts w:ascii="Arial" w:hAnsi="Arial" w:cs="Arial"/>
          <w:sz w:val="24"/>
          <w:szCs w:val="24"/>
        </w:rPr>
        <w:t>1</w:t>
      </w:r>
      <w:r w:rsidR="00D14142" w:rsidRPr="00A62AE3">
        <w:rPr>
          <w:rFonts w:ascii="Arial" w:hAnsi="Arial" w:cs="Arial"/>
          <w:sz w:val="24"/>
          <w:szCs w:val="24"/>
        </w:rPr>
        <w:t xml:space="preserve"> № 137 «О введение в действие Земельного кодекса Российской Федерации»,</w:t>
      </w:r>
      <w:r w:rsidRPr="00A62AE3">
        <w:rPr>
          <w:rFonts w:ascii="Arial" w:hAnsi="Arial" w:cs="Arial"/>
          <w:sz w:val="24"/>
          <w:szCs w:val="24"/>
        </w:rPr>
        <w:t xml:space="preserve"> Земельным кодексом Российской Федерации от 25.10.2001 № 136-ФЗ, руководствуясь Уста</w:t>
      </w:r>
      <w:r w:rsidR="00A62AE3" w:rsidRPr="00A62AE3">
        <w:rPr>
          <w:rFonts w:ascii="Arial" w:hAnsi="Arial" w:cs="Arial"/>
          <w:sz w:val="24"/>
          <w:szCs w:val="24"/>
        </w:rPr>
        <w:t>вом муниципального образования «Маниловск»</w:t>
      </w:r>
      <w:r w:rsidRPr="00A62AE3">
        <w:rPr>
          <w:rFonts w:ascii="Arial" w:hAnsi="Arial" w:cs="Arial"/>
          <w:sz w:val="24"/>
          <w:szCs w:val="24"/>
        </w:rPr>
        <w:t xml:space="preserve"> </w:t>
      </w:r>
    </w:p>
    <w:p w14:paraId="6A9C129F" w14:textId="77777777" w:rsidR="00A62AE3" w:rsidRPr="00A62AE3" w:rsidRDefault="00A62AE3" w:rsidP="00A62AE3">
      <w:pPr>
        <w:spacing w:line="276" w:lineRule="auto"/>
        <w:ind w:firstLine="709"/>
        <w:jc w:val="both"/>
        <w:rPr>
          <w:rFonts w:ascii="Arial" w:hAnsi="Arial" w:cs="Arial"/>
          <w:sz w:val="24"/>
          <w:szCs w:val="24"/>
        </w:rPr>
      </w:pPr>
    </w:p>
    <w:p w14:paraId="00834F35" w14:textId="77777777" w:rsidR="00A62AE3" w:rsidRDefault="00F60D24" w:rsidP="00A62AE3">
      <w:pPr>
        <w:spacing w:line="360" w:lineRule="auto"/>
        <w:ind w:firstLine="709"/>
        <w:contextualSpacing/>
        <w:jc w:val="center"/>
        <w:rPr>
          <w:rFonts w:ascii="Arial" w:hAnsi="Arial" w:cs="Arial"/>
          <w:b/>
          <w:sz w:val="30"/>
          <w:szCs w:val="30"/>
        </w:rPr>
      </w:pPr>
      <w:r>
        <w:rPr>
          <w:rFonts w:ascii="Arial" w:hAnsi="Arial" w:cs="Arial"/>
          <w:b/>
          <w:sz w:val="30"/>
          <w:szCs w:val="30"/>
        </w:rPr>
        <w:t>ПОСТАНОВЛЯЕТ</w:t>
      </w:r>
      <w:r w:rsidR="00464B42" w:rsidRPr="00A62AE3">
        <w:rPr>
          <w:rFonts w:ascii="Arial" w:hAnsi="Arial" w:cs="Arial"/>
          <w:b/>
          <w:sz w:val="30"/>
          <w:szCs w:val="30"/>
        </w:rPr>
        <w:t>:</w:t>
      </w:r>
    </w:p>
    <w:p w14:paraId="488257E1" w14:textId="77777777" w:rsidR="00A62AE3" w:rsidRPr="00A62AE3" w:rsidRDefault="00A62AE3" w:rsidP="00A62AE3">
      <w:pPr>
        <w:spacing w:line="360" w:lineRule="auto"/>
        <w:ind w:firstLine="709"/>
        <w:contextualSpacing/>
        <w:jc w:val="center"/>
        <w:rPr>
          <w:rFonts w:ascii="Arial" w:hAnsi="Arial" w:cs="Arial"/>
          <w:b/>
          <w:sz w:val="30"/>
          <w:szCs w:val="30"/>
        </w:rPr>
      </w:pPr>
    </w:p>
    <w:p w14:paraId="4B723259" w14:textId="77777777" w:rsidR="00D14142" w:rsidRPr="00A62AE3" w:rsidRDefault="008F5ABF" w:rsidP="00AA34BC">
      <w:pPr>
        <w:ind w:firstLine="709"/>
        <w:jc w:val="both"/>
        <w:rPr>
          <w:rFonts w:ascii="Arial" w:hAnsi="Arial" w:cs="Arial"/>
          <w:sz w:val="24"/>
          <w:szCs w:val="24"/>
        </w:rPr>
      </w:pPr>
      <w:r w:rsidRPr="00A62AE3">
        <w:rPr>
          <w:rFonts w:ascii="Arial" w:hAnsi="Arial" w:cs="Arial"/>
          <w:sz w:val="24"/>
          <w:szCs w:val="24"/>
        </w:rPr>
        <w:t>1. Утвердить прилагаемый административный регламент предоставлени</w:t>
      </w:r>
      <w:r w:rsidR="00393619" w:rsidRPr="00A62AE3">
        <w:rPr>
          <w:rFonts w:ascii="Arial" w:hAnsi="Arial" w:cs="Arial"/>
          <w:sz w:val="24"/>
          <w:szCs w:val="24"/>
        </w:rPr>
        <w:t>я</w:t>
      </w:r>
      <w:r w:rsidRPr="00A62AE3">
        <w:rPr>
          <w:rFonts w:ascii="Arial" w:hAnsi="Arial" w:cs="Arial"/>
          <w:sz w:val="24"/>
          <w:szCs w:val="24"/>
        </w:rPr>
        <w:t xml:space="preserve"> муниципальной услуги «</w:t>
      </w:r>
      <w:r w:rsidR="00D14142" w:rsidRPr="00A62AE3">
        <w:rPr>
          <w:rFonts w:ascii="Arial" w:hAnsi="Arial" w:cs="Arial"/>
          <w:color w:val="000000"/>
          <w:sz w:val="24"/>
          <w:szCs w:val="24"/>
        </w:rPr>
        <w:t>Предварительное согласование предоставления земельного участка</w:t>
      </w:r>
      <w:r w:rsidR="00D14142" w:rsidRPr="00A62AE3">
        <w:rPr>
          <w:rFonts w:ascii="Arial" w:hAnsi="Arial" w:cs="Arial"/>
          <w:sz w:val="24"/>
          <w:szCs w:val="24"/>
        </w:rPr>
        <w:t>».</w:t>
      </w:r>
    </w:p>
    <w:p w14:paraId="77025CF1" w14:textId="77777777" w:rsidR="008F5ABF" w:rsidRPr="00A62AE3" w:rsidRDefault="008F5ABF" w:rsidP="00AA34BC">
      <w:pPr>
        <w:ind w:firstLine="709"/>
        <w:jc w:val="both"/>
        <w:rPr>
          <w:rFonts w:ascii="Arial" w:hAnsi="Arial" w:cs="Arial"/>
          <w:sz w:val="24"/>
          <w:szCs w:val="24"/>
        </w:rPr>
      </w:pPr>
      <w:r w:rsidRPr="00A62AE3">
        <w:rPr>
          <w:rFonts w:ascii="Arial" w:hAnsi="Arial" w:cs="Arial"/>
          <w:color w:val="000000"/>
          <w:sz w:val="24"/>
          <w:szCs w:val="24"/>
        </w:rPr>
        <w:t xml:space="preserve">2. </w:t>
      </w:r>
      <w:r w:rsidR="00CE51C8">
        <w:rPr>
          <w:rFonts w:ascii="Arial" w:hAnsi="Arial" w:cs="Arial"/>
          <w:color w:val="000000"/>
          <w:sz w:val="24"/>
          <w:szCs w:val="24"/>
        </w:rPr>
        <w:t>Настоящее постановление вступает в силу со дня его официального о</w:t>
      </w:r>
      <w:r w:rsidRPr="00A62AE3">
        <w:rPr>
          <w:rFonts w:ascii="Arial" w:hAnsi="Arial" w:cs="Arial"/>
          <w:sz w:val="24"/>
          <w:szCs w:val="24"/>
        </w:rPr>
        <w:t>публикова</w:t>
      </w:r>
      <w:r w:rsidR="00CE51C8">
        <w:rPr>
          <w:rFonts w:ascii="Arial" w:hAnsi="Arial" w:cs="Arial"/>
          <w:sz w:val="24"/>
          <w:szCs w:val="24"/>
        </w:rPr>
        <w:t>ния</w:t>
      </w:r>
      <w:r w:rsidRPr="00A62AE3">
        <w:rPr>
          <w:rFonts w:ascii="Arial" w:hAnsi="Arial" w:cs="Arial"/>
          <w:sz w:val="24"/>
          <w:szCs w:val="24"/>
        </w:rPr>
        <w:t xml:space="preserve"> </w:t>
      </w:r>
      <w:r w:rsidR="009E6798">
        <w:rPr>
          <w:rFonts w:ascii="Arial" w:hAnsi="Arial" w:cs="Arial"/>
          <w:sz w:val="24"/>
          <w:szCs w:val="24"/>
        </w:rPr>
        <w:t xml:space="preserve">в </w:t>
      </w:r>
      <w:r w:rsidRPr="00A62AE3">
        <w:rPr>
          <w:rFonts w:ascii="Arial" w:hAnsi="Arial" w:cs="Arial"/>
          <w:sz w:val="24"/>
          <w:szCs w:val="24"/>
        </w:rPr>
        <w:t>«</w:t>
      </w:r>
      <w:r w:rsidR="00AA34BC">
        <w:rPr>
          <w:rFonts w:ascii="Arial" w:hAnsi="Arial" w:cs="Arial"/>
          <w:sz w:val="24"/>
          <w:szCs w:val="24"/>
        </w:rPr>
        <w:t>Маниловск</w:t>
      </w:r>
      <w:r w:rsidR="009E6798">
        <w:rPr>
          <w:rFonts w:ascii="Arial" w:hAnsi="Arial" w:cs="Arial"/>
          <w:sz w:val="24"/>
          <w:szCs w:val="24"/>
        </w:rPr>
        <w:t>ом</w:t>
      </w:r>
      <w:r w:rsidR="00AA34BC">
        <w:rPr>
          <w:rFonts w:ascii="Arial" w:hAnsi="Arial" w:cs="Arial"/>
          <w:sz w:val="24"/>
          <w:szCs w:val="24"/>
        </w:rPr>
        <w:t xml:space="preserve"> вестник</w:t>
      </w:r>
      <w:r w:rsidR="009E6798">
        <w:rPr>
          <w:rFonts w:ascii="Arial" w:hAnsi="Arial" w:cs="Arial"/>
          <w:sz w:val="24"/>
          <w:szCs w:val="24"/>
        </w:rPr>
        <w:t>е</w:t>
      </w:r>
      <w:r w:rsidRPr="00A62AE3">
        <w:rPr>
          <w:rFonts w:ascii="Arial" w:hAnsi="Arial" w:cs="Arial"/>
          <w:sz w:val="24"/>
          <w:szCs w:val="24"/>
        </w:rPr>
        <w:t xml:space="preserve">» и </w:t>
      </w:r>
      <w:r w:rsidR="009E6798">
        <w:rPr>
          <w:rFonts w:ascii="Arial" w:hAnsi="Arial" w:cs="Arial"/>
          <w:sz w:val="24"/>
          <w:szCs w:val="24"/>
        </w:rPr>
        <w:t xml:space="preserve">подлежит размещению </w:t>
      </w:r>
      <w:r w:rsidR="00AA34BC">
        <w:rPr>
          <w:rFonts w:ascii="Arial" w:hAnsi="Arial" w:cs="Arial"/>
          <w:sz w:val="24"/>
          <w:szCs w:val="24"/>
        </w:rPr>
        <w:t>на официальном сайте администрации МО «</w:t>
      </w:r>
      <w:r w:rsidR="00CE51C8">
        <w:rPr>
          <w:rFonts w:ascii="Arial" w:hAnsi="Arial" w:cs="Arial"/>
          <w:sz w:val="24"/>
          <w:szCs w:val="24"/>
        </w:rPr>
        <w:t>Маниловск»</w:t>
      </w:r>
      <w:r w:rsidR="009E6798">
        <w:rPr>
          <w:rFonts w:ascii="Arial" w:hAnsi="Arial" w:cs="Arial"/>
          <w:sz w:val="24"/>
          <w:szCs w:val="24"/>
        </w:rPr>
        <w:t xml:space="preserve"> в информационно- телекоммуникационной сети «Интернет»</w:t>
      </w:r>
    </w:p>
    <w:p w14:paraId="30B476DF" w14:textId="77777777" w:rsidR="00AA34BC" w:rsidRDefault="008F5ABF" w:rsidP="00AA34BC">
      <w:pPr>
        <w:ind w:firstLine="709"/>
        <w:jc w:val="both"/>
        <w:rPr>
          <w:rFonts w:ascii="Arial" w:hAnsi="Arial" w:cs="Arial"/>
          <w:sz w:val="24"/>
          <w:szCs w:val="24"/>
        </w:rPr>
      </w:pPr>
      <w:r w:rsidRPr="00A62AE3">
        <w:rPr>
          <w:rFonts w:ascii="Arial" w:hAnsi="Arial" w:cs="Arial"/>
          <w:sz w:val="24"/>
          <w:szCs w:val="24"/>
        </w:rPr>
        <w:t xml:space="preserve">3. </w:t>
      </w:r>
      <w:r w:rsidR="00AA34BC">
        <w:rPr>
          <w:rFonts w:ascii="Arial" w:hAnsi="Arial" w:cs="Arial"/>
          <w:sz w:val="24"/>
          <w:szCs w:val="24"/>
        </w:rPr>
        <w:t>Контроль за исполнением настоящего постановления оставляю за собой.</w:t>
      </w:r>
    </w:p>
    <w:p w14:paraId="16412374" w14:textId="77777777" w:rsidR="00AA34BC" w:rsidRDefault="00AA34BC" w:rsidP="00AA34BC">
      <w:pPr>
        <w:ind w:firstLine="709"/>
        <w:jc w:val="both"/>
        <w:rPr>
          <w:rFonts w:ascii="Arial" w:hAnsi="Arial" w:cs="Arial"/>
          <w:sz w:val="24"/>
          <w:szCs w:val="24"/>
        </w:rPr>
      </w:pPr>
    </w:p>
    <w:p w14:paraId="5BF9D5D5" w14:textId="77777777" w:rsidR="008F5ABF" w:rsidRDefault="008F5ABF" w:rsidP="00AA34BC">
      <w:pPr>
        <w:ind w:firstLine="709"/>
        <w:jc w:val="both"/>
        <w:rPr>
          <w:rFonts w:ascii="Arial" w:hAnsi="Arial" w:cs="Arial"/>
          <w:sz w:val="24"/>
          <w:szCs w:val="24"/>
        </w:rPr>
      </w:pPr>
    </w:p>
    <w:p w14:paraId="1A8D2B2A" w14:textId="77777777" w:rsidR="00F60D24" w:rsidRDefault="00F60D24" w:rsidP="00AA34BC">
      <w:pPr>
        <w:ind w:firstLine="709"/>
        <w:jc w:val="both"/>
        <w:rPr>
          <w:rFonts w:ascii="Arial" w:hAnsi="Arial" w:cs="Arial"/>
          <w:sz w:val="24"/>
          <w:szCs w:val="24"/>
        </w:rPr>
      </w:pPr>
    </w:p>
    <w:p w14:paraId="34BDBB7B" w14:textId="77777777" w:rsidR="00AA34BC" w:rsidRDefault="00CE51C8" w:rsidP="00AA34BC">
      <w:pPr>
        <w:ind w:firstLine="709"/>
        <w:jc w:val="both"/>
        <w:rPr>
          <w:rFonts w:ascii="Arial" w:hAnsi="Arial" w:cs="Arial"/>
          <w:sz w:val="24"/>
          <w:szCs w:val="24"/>
        </w:rPr>
      </w:pPr>
      <w:r w:rsidRPr="00F60D24">
        <w:rPr>
          <w:rFonts w:ascii="Arial" w:hAnsi="Arial" w:cs="Arial"/>
          <w:sz w:val="24"/>
          <w:szCs w:val="24"/>
        </w:rPr>
        <w:t>Г</w:t>
      </w:r>
      <w:r w:rsidR="00AA34BC" w:rsidRPr="00F60D24">
        <w:rPr>
          <w:rFonts w:ascii="Arial" w:hAnsi="Arial" w:cs="Arial"/>
          <w:sz w:val="24"/>
          <w:szCs w:val="24"/>
        </w:rPr>
        <w:t>ла</w:t>
      </w:r>
      <w:r w:rsidR="00AA34BC">
        <w:rPr>
          <w:rFonts w:ascii="Arial" w:hAnsi="Arial" w:cs="Arial"/>
          <w:sz w:val="24"/>
          <w:szCs w:val="24"/>
        </w:rPr>
        <w:t>в</w:t>
      </w:r>
      <w:r>
        <w:rPr>
          <w:rFonts w:ascii="Arial" w:hAnsi="Arial" w:cs="Arial"/>
          <w:sz w:val="24"/>
          <w:szCs w:val="24"/>
        </w:rPr>
        <w:t>а</w:t>
      </w:r>
      <w:r w:rsidR="00AA34BC">
        <w:rPr>
          <w:rFonts w:ascii="Arial" w:hAnsi="Arial" w:cs="Arial"/>
          <w:sz w:val="24"/>
          <w:szCs w:val="24"/>
        </w:rPr>
        <w:t xml:space="preserve"> муниципального</w:t>
      </w:r>
    </w:p>
    <w:p w14:paraId="6DCE33A0" w14:textId="77777777" w:rsidR="00AA34BC" w:rsidRDefault="00F60D24" w:rsidP="00AA34BC">
      <w:pPr>
        <w:ind w:firstLine="709"/>
        <w:jc w:val="both"/>
        <w:rPr>
          <w:rFonts w:ascii="Arial" w:hAnsi="Arial" w:cs="Arial"/>
          <w:sz w:val="24"/>
          <w:szCs w:val="24"/>
        </w:rPr>
      </w:pPr>
      <w:r>
        <w:rPr>
          <w:rFonts w:ascii="Arial" w:hAnsi="Arial" w:cs="Arial"/>
          <w:sz w:val="24"/>
          <w:szCs w:val="24"/>
        </w:rPr>
        <w:t>о</w:t>
      </w:r>
      <w:r w:rsidR="00AA34BC">
        <w:rPr>
          <w:rFonts w:ascii="Arial" w:hAnsi="Arial" w:cs="Arial"/>
          <w:sz w:val="24"/>
          <w:szCs w:val="24"/>
        </w:rPr>
        <w:t>бразования «Маниловск»:</w:t>
      </w:r>
    </w:p>
    <w:p w14:paraId="1A9F6814" w14:textId="77777777" w:rsidR="00AA34BC" w:rsidRPr="00A62AE3" w:rsidRDefault="00AA34BC" w:rsidP="00AA34BC">
      <w:pPr>
        <w:ind w:firstLine="709"/>
        <w:jc w:val="both"/>
        <w:rPr>
          <w:rFonts w:ascii="Arial" w:hAnsi="Arial" w:cs="Arial"/>
          <w:sz w:val="24"/>
          <w:szCs w:val="24"/>
        </w:rPr>
      </w:pPr>
      <w:r>
        <w:rPr>
          <w:rFonts w:ascii="Arial" w:hAnsi="Arial" w:cs="Arial"/>
          <w:sz w:val="24"/>
          <w:szCs w:val="24"/>
        </w:rPr>
        <w:t>Н.Г.</w:t>
      </w:r>
      <w:r w:rsidR="00CE51C8">
        <w:rPr>
          <w:rFonts w:ascii="Arial" w:hAnsi="Arial" w:cs="Arial"/>
          <w:sz w:val="24"/>
          <w:szCs w:val="24"/>
        </w:rPr>
        <w:t>Исламутдинова</w:t>
      </w:r>
    </w:p>
    <w:p w14:paraId="706890EB" w14:textId="77777777" w:rsidR="008F5ABF" w:rsidRPr="00A058AE" w:rsidRDefault="008F5ABF" w:rsidP="008F5ABF">
      <w:pPr>
        <w:ind w:firstLine="709"/>
        <w:rPr>
          <w:sz w:val="24"/>
          <w:szCs w:val="24"/>
        </w:rPr>
      </w:pPr>
    </w:p>
    <w:p w14:paraId="768C7669" w14:textId="77777777" w:rsidR="008F5ABF" w:rsidRPr="00A058AE" w:rsidRDefault="008F5ABF" w:rsidP="008F5ABF">
      <w:pPr>
        <w:ind w:firstLine="709"/>
        <w:rPr>
          <w:sz w:val="24"/>
          <w:szCs w:val="24"/>
        </w:rPr>
      </w:pPr>
    </w:p>
    <w:p w14:paraId="05A7A1D8" w14:textId="77777777" w:rsidR="00144CE1" w:rsidRDefault="00464B42" w:rsidP="00DA3035">
      <w:pPr>
        <w:widowControl/>
        <w:autoSpaceDE/>
        <w:autoSpaceDN/>
        <w:adjustRightInd/>
        <w:jc w:val="right"/>
        <w:rPr>
          <w:sz w:val="24"/>
          <w:szCs w:val="24"/>
        </w:rPr>
      </w:pPr>
      <w:r>
        <w:rPr>
          <w:sz w:val="24"/>
          <w:szCs w:val="24"/>
        </w:rPr>
        <w:br w:type="page"/>
      </w:r>
    </w:p>
    <w:p w14:paraId="0AF88D26" w14:textId="77777777" w:rsidR="00BD0575" w:rsidRPr="00A058AE" w:rsidRDefault="00D14142" w:rsidP="00DA3035">
      <w:pPr>
        <w:widowControl/>
        <w:autoSpaceDE/>
        <w:autoSpaceDN/>
        <w:adjustRightInd/>
        <w:jc w:val="right"/>
        <w:rPr>
          <w:sz w:val="24"/>
          <w:szCs w:val="24"/>
        </w:rPr>
      </w:pPr>
      <w:r w:rsidRPr="00A058AE">
        <w:rPr>
          <w:sz w:val="24"/>
          <w:szCs w:val="24"/>
        </w:rPr>
        <w:lastRenderedPageBreak/>
        <w:t>Приложение</w:t>
      </w:r>
    </w:p>
    <w:p w14:paraId="7C4BAEB0" w14:textId="77777777" w:rsidR="00BD0575" w:rsidRPr="00A058AE" w:rsidRDefault="00D14142" w:rsidP="00BD0575">
      <w:pPr>
        <w:jc w:val="right"/>
        <w:rPr>
          <w:sz w:val="24"/>
          <w:szCs w:val="24"/>
        </w:rPr>
      </w:pPr>
      <w:r w:rsidRPr="00A058AE">
        <w:rPr>
          <w:sz w:val="24"/>
          <w:szCs w:val="24"/>
        </w:rPr>
        <w:t xml:space="preserve">к </w:t>
      </w:r>
      <w:r w:rsidR="00BD0575" w:rsidRPr="00A058AE">
        <w:rPr>
          <w:sz w:val="24"/>
          <w:szCs w:val="24"/>
        </w:rPr>
        <w:t>постановлени</w:t>
      </w:r>
      <w:r w:rsidR="00144CE1">
        <w:rPr>
          <w:sz w:val="24"/>
          <w:szCs w:val="24"/>
        </w:rPr>
        <w:t xml:space="preserve">ю администрации </w:t>
      </w:r>
    </w:p>
    <w:p w14:paraId="7E798581" w14:textId="77777777" w:rsidR="00BD0575" w:rsidRPr="00A058AE" w:rsidRDefault="00BD0575" w:rsidP="00BD0575">
      <w:pPr>
        <w:ind w:left="5529" w:firstLine="567"/>
        <w:jc w:val="right"/>
        <w:rPr>
          <w:sz w:val="24"/>
          <w:szCs w:val="24"/>
        </w:rPr>
      </w:pPr>
      <w:r w:rsidRPr="00A058AE">
        <w:rPr>
          <w:sz w:val="24"/>
          <w:szCs w:val="24"/>
        </w:rPr>
        <w:t>МО «</w:t>
      </w:r>
      <w:r w:rsidR="00AA34BC">
        <w:rPr>
          <w:sz w:val="24"/>
          <w:szCs w:val="24"/>
        </w:rPr>
        <w:t>Маниловск</w:t>
      </w:r>
      <w:r w:rsidRPr="00A058AE">
        <w:rPr>
          <w:sz w:val="24"/>
          <w:szCs w:val="24"/>
        </w:rPr>
        <w:t>»</w:t>
      </w:r>
    </w:p>
    <w:p w14:paraId="1703918A" w14:textId="7D17ED4A" w:rsidR="00BD0575" w:rsidRPr="00A058AE" w:rsidRDefault="00464B42" w:rsidP="00393619">
      <w:pPr>
        <w:ind w:left="5961" w:firstLine="411"/>
        <w:jc w:val="right"/>
        <w:rPr>
          <w:sz w:val="24"/>
          <w:szCs w:val="24"/>
        </w:rPr>
      </w:pPr>
      <w:r>
        <w:rPr>
          <w:sz w:val="24"/>
          <w:szCs w:val="24"/>
        </w:rPr>
        <w:t>о</w:t>
      </w:r>
      <w:r w:rsidR="00BD0575" w:rsidRPr="00A058AE">
        <w:rPr>
          <w:sz w:val="24"/>
          <w:szCs w:val="24"/>
        </w:rPr>
        <w:t>т</w:t>
      </w:r>
      <w:r w:rsidR="00AA34BC">
        <w:rPr>
          <w:sz w:val="24"/>
          <w:szCs w:val="24"/>
        </w:rPr>
        <w:t xml:space="preserve"> </w:t>
      </w:r>
      <w:r w:rsidR="009C2CE0">
        <w:rPr>
          <w:sz w:val="24"/>
          <w:szCs w:val="24"/>
        </w:rPr>
        <w:t>07.09</w:t>
      </w:r>
      <w:r w:rsidR="006F6EFC">
        <w:rPr>
          <w:sz w:val="24"/>
          <w:szCs w:val="24"/>
        </w:rPr>
        <w:t>.20</w:t>
      </w:r>
      <w:r w:rsidR="0073582E">
        <w:rPr>
          <w:sz w:val="24"/>
          <w:szCs w:val="24"/>
        </w:rPr>
        <w:t>20</w:t>
      </w:r>
      <w:r w:rsidR="00AA34BC">
        <w:rPr>
          <w:sz w:val="24"/>
          <w:szCs w:val="24"/>
        </w:rPr>
        <w:t xml:space="preserve"> г.</w:t>
      </w:r>
      <w:r w:rsidR="00BD0575" w:rsidRPr="00A058AE">
        <w:rPr>
          <w:sz w:val="24"/>
          <w:szCs w:val="24"/>
        </w:rPr>
        <w:t xml:space="preserve"> №</w:t>
      </w:r>
      <w:r w:rsidR="009C2CE0">
        <w:rPr>
          <w:sz w:val="24"/>
          <w:szCs w:val="24"/>
        </w:rPr>
        <w:t>33</w:t>
      </w:r>
      <w:r w:rsidR="00F60D24">
        <w:rPr>
          <w:sz w:val="24"/>
          <w:szCs w:val="24"/>
        </w:rPr>
        <w:t>-</w:t>
      </w:r>
      <w:r w:rsidR="00BD0575" w:rsidRPr="00A058AE">
        <w:rPr>
          <w:sz w:val="24"/>
          <w:szCs w:val="24"/>
        </w:rPr>
        <w:t xml:space="preserve"> </w:t>
      </w:r>
      <w:r w:rsidR="006F6EFC">
        <w:rPr>
          <w:sz w:val="24"/>
          <w:szCs w:val="24"/>
        </w:rPr>
        <w:t>П</w:t>
      </w:r>
    </w:p>
    <w:p w14:paraId="7EF30F5B" w14:textId="77777777" w:rsidR="00BD0575" w:rsidRPr="00A058AE" w:rsidRDefault="00BD0575" w:rsidP="00BD0575">
      <w:pPr>
        <w:pStyle w:val="1"/>
        <w:spacing w:before="0" w:after="0" w:afterAutospacing="0"/>
        <w:jc w:val="right"/>
        <w:rPr>
          <w:rFonts w:ascii="Times New Roman" w:hAnsi="Times New Roman" w:cs="Times New Roman"/>
          <w:b w:val="0"/>
          <w:color w:val="000000"/>
        </w:rPr>
      </w:pPr>
    </w:p>
    <w:p w14:paraId="4DA1070D" w14:textId="77777777" w:rsidR="00BD0575" w:rsidRPr="00AA34BC" w:rsidRDefault="00AA34BC" w:rsidP="00BD0575">
      <w:pPr>
        <w:pStyle w:val="1"/>
        <w:spacing w:before="0" w:after="0" w:afterAutospacing="0"/>
        <w:rPr>
          <w:color w:val="000000"/>
          <w:sz w:val="32"/>
          <w:szCs w:val="32"/>
        </w:rPr>
      </w:pPr>
      <w:r w:rsidRPr="00AA34BC">
        <w:rPr>
          <w:color w:val="000000"/>
          <w:sz w:val="32"/>
          <w:szCs w:val="32"/>
        </w:rPr>
        <w:t>АДМИНИСТРАТИВНЫЙ РЕГЛАМЕНТ</w:t>
      </w:r>
    </w:p>
    <w:p w14:paraId="35985444" w14:textId="77777777" w:rsidR="00BD0575" w:rsidRPr="00AA34BC" w:rsidRDefault="00AA34BC" w:rsidP="00BD0575">
      <w:pPr>
        <w:pStyle w:val="1"/>
        <w:spacing w:before="0" w:after="0" w:afterAutospacing="0"/>
        <w:rPr>
          <w:b w:val="0"/>
          <w:color w:val="000000"/>
          <w:sz w:val="32"/>
          <w:szCs w:val="32"/>
        </w:rPr>
      </w:pPr>
      <w:r w:rsidRPr="00AA34BC">
        <w:rPr>
          <w:color w:val="000000"/>
          <w:sz w:val="32"/>
          <w:szCs w:val="32"/>
        </w:rPr>
        <w:t>ПРЕДОСТАВЛЕНИЯ МУНИЦИПАЛЬНОЙ УСЛУГИ «ПРЕДВАРИТЕЛЬНОЕ СОГЛАСОВАНИЕ ПРЕДОСТАВЛЕНИЯ ЗЕМЕЛЬНОГО УЧАСТКА»</w:t>
      </w:r>
    </w:p>
    <w:p w14:paraId="2FE586AD" w14:textId="77777777" w:rsidR="00BD0575" w:rsidRPr="00A058AE" w:rsidRDefault="00BD0575" w:rsidP="00BD0575">
      <w:pPr>
        <w:pStyle w:val="wikip"/>
        <w:spacing w:before="0" w:beforeAutospacing="0" w:after="0" w:afterAutospacing="0"/>
        <w:jc w:val="center"/>
        <w:rPr>
          <w:rStyle w:val="a3"/>
          <w:b w:val="0"/>
          <w:color w:val="000000"/>
        </w:rPr>
      </w:pPr>
    </w:p>
    <w:p w14:paraId="136C69C0" w14:textId="77777777" w:rsidR="00BD0575" w:rsidRPr="00AA34BC" w:rsidRDefault="00BD0575" w:rsidP="00BD0575">
      <w:pPr>
        <w:jc w:val="center"/>
        <w:outlineLvl w:val="1"/>
        <w:rPr>
          <w:rFonts w:ascii="Arial" w:hAnsi="Arial" w:cs="Arial"/>
          <w:b/>
          <w:sz w:val="24"/>
          <w:szCs w:val="24"/>
        </w:rPr>
      </w:pPr>
      <w:r w:rsidRPr="00AA34BC">
        <w:rPr>
          <w:rFonts w:ascii="Arial" w:hAnsi="Arial" w:cs="Arial"/>
          <w:b/>
          <w:sz w:val="24"/>
          <w:szCs w:val="24"/>
        </w:rPr>
        <w:t>Раздел I. Общие положения</w:t>
      </w:r>
    </w:p>
    <w:p w14:paraId="4121A87E" w14:textId="77777777" w:rsidR="00BD0575" w:rsidRPr="00AA34BC" w:rsidRDefault="00BD0575" w:rsidP="00BD0575">
      <w:pPr>
        <w:jc w:val="center"/>
        <w:rPr>
          <w:rFonts w:ascii="Arial" w:hAnsi="Arial" w:cs="Arial"/>
          <w:sz w:val="24"/>
          <w:szCs w:val="24"/>
        </w:rPr>
      </w:pPr>
    </w:p>
    <w:p w14:paraId="4349B706" w14:textId="77777777" w:rsidR="00BD0575" w:rsidRPr="00AA34BC" w:rsidRDefault="00BD0575" w:rsidP="00BD0575">
      <w:pPr>
        <w:jc w:val="center"/>
        <w:outlineLvl w:val="2"/>
        <w:rPr>
          <w:rFonts w:ascii="Arial" w:hAnsi="Arial" w:cs="Arial"/>
          <w:sz w:val="24"/>
          <w:szCs w:val="24"/>
        </w:rPr>
      </w:pPr>
      <w:bookmarkStart w:id="1" w:name="Par43"/>
      <w:bookmarkEnd w:id="1"/>
      <w:r w:rsidRPr="00AA34BC">
        <w:rPr>
          <w:rFonts w:ascii="Arial" w:hAnsi="Arial" w:cs="Arial"/>
          <w:sz w:val="24"/>
          <w:szCs w:val="24"/>
        </w:rPr>
        <w:t>Глава 1. Предмет регулирования административного регламента</w:t>
      </w:r>
    </w:p>
    <w:p w14:paraId="7DFF456E" w14:textId="77777777" w:rsidR="00BD0575" w:rsidRPr="00AA34BC" w:rsidRDefault="00BD0575" w:rsidP="00BD0575">
      <w:pPr>
        <w:ind w:firstLine="705"/>
        <w:jc w:val="both"/>
        <w:rPr>
          <w:rFonts w:ascii="Arial" w:hAnsi="Arial" w:cs="Arial"/>
          <w:sz w:val="24"/>
          <w:szCs w:val="24"/>
        </w:rPr>
      </w:pPr>
      <w:r w:rsidRPr="00AA34BC">
        <w:rPr>
          <w:rFonts w:ascii="Arial" w:hAnsi="Arial" w:cs="Arial"/>
          <w:color w:val="000000"/>
          <w:sz w:val="24"/>
          <w:szCs w:val="24"/>
        </w:rPr>
        <w:t xml:space="preserve">1. Административный регламент предоставления муниципальной услуги «Предварительное согласование предоставления земельного участка», (далее – административный регламент) </w:t>
      </w:r>
      <w:r w:rsidRPr="00AA34BC">
        <w:rPr>
          <w:rFonts w:ascii="Arial" w:hAnsi="Arial" w:cs="Arial"/>
          <w:sz w:val="24"/>
          <w:szCs w:val="24"/>
        </w:rPr>
        <w:t>разработан в целях повышения качества исполнения и доступности результатов предоставления муниципальной услуги, создания комфортных условий для заявителей, устанавливает стандарт предоставления муниципальной услуги, состав, последовательность и сроки выполнения административных процедур, требования к порядку их выполнения.</w:t>
      </w:r>
    </w:p>
    <w:p w14:paraId="45178E83" w14:textId="77777777" w:rsidR="00BD0575" w:rsidRPr="00AA34BC" w:rsidRDefault="00BD0575" w:rsidP="00BD0575">
      <w:pPr>
        <w:ind w:firstLine="705"/>
        <w:jc w:val="both"/>
        <w:rPr>
          <w:rFonts w:ascii="Arial" w:hAnsi="Arial" w:cs="Arial"/>
          <w:sz w:val="24"/>
          <w:szCs w:val="24"/>
        </w:rPr>
      </w:pPr>
      <w:r w:rsidRPr="00AA34BC">
        <w:rPr>
          <w:rFonts w:ascii="Arial" w:hAnsi="Arial" w:cs="Arial"/>
          <w:sz w:val="24"/>
          <w:szCs w:val="24"/>
        </w:rPr>
        <w:t>2. Муниципальная услуга включает в себя рассмотрение вопросов и принятие решений о предварительном согласовании предоставления земельного участка.</w:t>
      </w:r>
    </w:p>
    <w:p w14:paraId="33C313AE" w14:textId="77777777" w:rsidR="00BD0575" w:rsidRPr="00AA34BC" w:rsidRDefault="00BD0575" w:rsidP="00BD0575">
      <w:pPr>
        <w:pStyle w:val="wikip"/>
        <w:spacing w:before="0" w:beforeAutospacing="0" w:after="0" w:afterAutospacing="0"/>
        <w:ind w:firstLine="708"/>
        <w:rPr>
          <w:rFonts w:ascii="Arial" w:hAnsi="Arial" w:cs="Arial"/>
        </w:rPr>
      </w:pPr>
    </w:p>
    <w:p w14:paraId="5DD6B6C0" w14:textId="77777777" w:rsidR="00BD0575" w:rsidRPr="00AA34BC" w:rsidRDefault="00BD0575" w:rsidP="00BD0575">
      <w:pPr>
        <w:pStyle w:val="wikip"/>
        <w:spacing w:before="0" w:beforeAutospacing="0" w:after="0" w:afterAutospacing="0"/>
        <w:ind w:firstLine="708"/>
        <w:jc w:val="center"/>
        <w:rPr>
          <w:rFonts w:ascii="Arial" w:hAnsi="Arial" w:cs="Arial"/>
        </w:rPr>
      </w:pPr>
      <w:r w:rsidRPr="00AA34BC">
        <w:rPr>
          <w:rFonts w:ascii="Arial" w:hAnsi="Arial" w:cs="Arial"/>
        </w:rPr>
        <w:t>Глава 2. Круг заявителей</w:t>
      </w:r>
    </w:p>
    <w:p w14:paraId="112DDAF7" w14:textId="77777777" w:rsidR="00BD0575" w:rsidRPr="00AA34BC" w:rsidRDefault="00BD0575" w:rsidP="00BD0575">
      <w:pPr>
        <w:ind w:firstLine="709"/>
        <w:jc w:val="both"/>
        <w:rPr>
          <w:rFonts w:ascii="Arial" w:hAnsi="Arial" w:cs="Arial"/>
          <w:sz w:val="24"/>
          <w:szCs w:val="24"/>
          <w:lang w:eastAsia="en-US"/>
        </w:rPr>
      </w:pPr>
      <w:r w:rsidRPr="00AA34BC">
        <w:rPr>
          <w:rFonts w:ascii="Arial" w:hAnsi="Arial" w:cs="Arial"/>
          <w:color w:val="000000"/>
          <w:sz w:val="24"/>
          <w:szCs w:val="24"/>
          <w:shd w:val="clear" w:color="auto" w:fill="FBFCFD"/>
        </w:rPr>
        <w:t xml:space="preserve">3. </w:t>
      </w:r>
      <w:r w:rsidRPr="00AA34BC">
        <w:rPr>
          <w:rFonts w:ascii="Arial" w:hAnsi="Arial" w:cs="Arial"/>
          <w:sz w:val="24"/>
          <w:szCs w:val="24"/>
          <w:lang w:eastAsia="en-US"/>
        </w:rPr>
        <w:t>Муниципальная услуга по предварительному согласованию предоставления земельного участка предоставляется физическим лицам (в том числе индивидуальным предпринимателям) и юридическим лицам (далее – заявители).</w:t>
      </w:r>
    </w:p>
    <w:p w14:paraId="2735E8D5" w14:textId="77777777" w:rsidR="00BD0575" w:rsidRPr="00AA34BC" w:rsidRDefault="00BD0575" w:rsidP="00BD0575">
      <w:pPr>
        <w:pStyle w:val="wikip"/>
        <w:spacing w:before="0" w:beforeAutospacing="0" w:after="0" w:afterAutospacing="0"/>
        <w:ind w:firstLine="720"/>
        <w:rPr>
          <w:rFonts w:ascii="Arial" w:hAnsi="Arial" w:cs="Arial"/>
          <w:color w:val="000000"/>
          <w:shd w:val="clear" w:color="auto" w:fill="FBFCFD"/>
        </w:rPr>
      </w:pPr>
    </w:p>
    <w:p w14:paraId="5A320892" w14:textId="77777777" w:rsidR="00BD0575" w:rsidRPr="00AA34BC" w:rsidRDefault="00BD0575" w:rsidP="00BD0575">
      <w:pPr>
        <w:jc w:val="center"/>
        <w:outlineLvl w:val="2"/>
        <w:rPr>
          <w:rFonts w:ascii="Arial" w:hAnsi="Arial" w:cs="Arial"/>
          <w:sz w:val="24"/>
          <w:szCs w:val="24"/>
        </w:rPr>
      </w:pPr>
      <w:r w:rsidRPr="00AA34BC">
        <w:rPr>
          <w:rFonts w:ascii="Arial" w:hAnsi="Arial" w:cs="Arial"/>
          <w:sz w:val="24"/>
          <w:szCs w:val="24"/>
        </w:rPr>
        <w:t>Глава 3. Требования к порядку информирования о предоставлении муниципальной услуги</w:t>
      </w:r>
    </w:p>
    <w:p w14:paraId="4C7FB709" w14:textId="77777777" w:rsidR="00BD0575" w:rsidRPr="00AA34BC" w:rsidRDefault="00BD0575" w:rsidP="00BD0575">
      <w:pPr>
        <w:pStyle w:val="ConsPlusNormal"/>
        <w:ind w:firstLine="709"/>
        <w:jc w:val="both"/>
        <w:rPr>
          <w:sz w:val="24"/>
          <w:szCs w:val="24"/>
        </w:rPr>
      </w:pPr>
      <w:r w:rsidRPr="00AA34BC">
        <w:rPr>
          <w:sz w:val="24"/>
          <w:szCs w:val="24"/>
        </w:rPr>
        <w:t>4.</w:t>
      </w:r>
      <w:r w:rsidR="00464B42" w:rsidRPr="00AA34BC">
        <w:rPr>
          <w:sz w:val="24"/>
          <w:szCs w:val="24"/>
        </w:rPr>
        <w:t xml:space="preserve"> </w:t>
      </w:r>
      <w:r w:rsidRPr="00AA34BC">
        <w:rPr>
          <w:sz w:val="24"/>
          <w:szCs w:val="24"/>
        </w:rPr>
        <w:t xml:space="preserve">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w:t>
      </w:r>
      <w:r w:rsidR="00393619" w:rsidRPr="00AA34BC">
        <w:rPr>
          <w:sz w:val="24"/>
          <w:szCs w:val="24"/>
        </w:rPr>
        <w:t>в финансовый отдел</w:t>
      </w:r>
      <w:r w:rsidR="00464B42" w:rsidRPr="00AA34BC">
        <w:rPr>
          <w:sz w:val="24"/>
          <w:szCs w:val="24"/>
        </w:rPr>
        <w:t xml:space="preserve"> </w:t>
      </w:r>
      <w:r w:rsidR="0063448A" w:rsidRPr="00AA34BC">
        <w:rPr>
          <w:sz w:val="24"/>
          <w:szCs w:val="24"/>
        </w:rPr>
        <w:t xml:space="preserve">администрации муниципального образования </w:t>
      </w:r>
      <w:r w:rsidR="00A91DB3" w:rsidRPr="00AA34BC">
        <w:rPr>
          <w:sz w:val="24"/>
          <w:szCs w:val="24"/>
        </w:rPr>
        <w:t>«</w:t>
      </w:r>
      <w:r w:rsidR="001321B9">
        <w:rPr>
          <w:sz w:val="24"/>
          <w:szCs w:val="24"/>
        </w:rPr>
        <w:t>Маниловск</w:t>
      </w:r>
      <w:r w:rsidR="00A91DB3" w:rsidRPr="00AA34BC">
        <w:rPr>
          <w:sz w:val="24"/>
          <w:szCs w:val="24"/>
        </w:rPr>
        <w:t>"</w:t>
      </w:r>
      <w:r w:rsidR="0063448A" w:rsidRPr="00AA34BC">
        <w:rPr>
          <w:sz w:val="24"/>
          <w:szCs w:val="24"/>
        </w:rPr>
        <w:t xml:space="preserve"> </w:t>
      </w:r>
      <w:r w:rsidRPr="00AA34BC">
        <w:rPr>
          <w:sz w:val="24"/>
          <w:szCs w:val="24"/>
        </w:rPr>
        <w:t>(далее – уполномоченный орган).</w:t>
      </w:r>
    </w:p>
    <w:p w14:paraId="5A9DA09F" w14:textId="77777777" w:rsidR="00BD0575" w:rsidRPr="00AA34BC" w:rsidRDefault="00464B42" w:rsidP="00BD0575">
      <w:pPr>
        <w:ind w:firstLine="709"/>
        <w:jc w:val="both"/>
        <w:rPr>
          <w:rFonts w:ascii="Arial" w:hAnsi="Arial" w:cs="Arial"/>
          <w:sz w:val="24"/>
          <w:szCs w:val="24"/>
          <w:lang w:eastAsia="en-US"/>
        </w:rPr>
      </w:pPr>
      <w:r w:rsidRPr="00AA34BC">
        <w:rPr>
          <w:rFonts w:ascii="Arial" w:hAnsi="Arial" w:cs="Arial"/>
          <w:sz w:val="24"/>
          <w:szCs w:val="24"/>
        </w:rPr>
        <w:t>5.</w:t>
      </w:r>
      <w:r w:rsidR="00BD0575" w:rsidRPr="00AA34BC">
        <w:rPr>
          <w:rFonts w:ascii="Arial" w:hAnsi="Arial" w:cs="Arial"/>
          <w:sz w:val="24"/>
          <w:szCs w:val="24"/>
        </w:rPr>
        <w:t xml:space="preserve"> </w:t>
      </w:r>
      <w:r w:rsidR="00BD0575" w:rsidRPr="00AA34BC">
        <w:rPr>
          <w:rFonts w:ascii="Arial" w:hAnsi="Arial" w:cs="Arial"/>
          <w:sz w:val="24"/>
          <w:szCs w:val="24"/>
          <w:lang w:eastAsia="en-US"/>
        </w:rPr>
        <w:t>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14:paraId="6C27D11F" w14:textId="77777777" w:rsidR="00BD0575" w:rsidRPr="00AA34BC" w:rsidRDefault="00464B42" w:rsidP="00BD0575">
      <w:pPr>
        <w:pStyle w:val="ConsPlusNormal"/>
        <w:ind w:firstLine="709"/>
        <w:jc w:val="both"/>
        <w:rPr>
          <w:sz w:val="24"/>
          <w:szCs w:val="24"/>
        </w:rPr>
      </w:pPr>
      <w:r w:rsidRPr="00AA34BC">
        <w:rPr>
          <w:sz w:val="24"/>
          <w:szCs w:val="24"/>
        </w:rPr>
        <w:t xml:space="preserve">6. </w:t>
      </w:r>
      <w:r w:rsidR="00BD0575" w:rsidRPr="00AA34BC">
        <w:rPr>
          <w:sz w:val="24"/>
          <w:szCs w:val="24"/>
        </w:rPr>
        <w:t>Информация предоставляется:</w:t>
      </w:r>
    </w:p>
    <w:p w14:paraId="4E8E788A" w14:textId="77777777" w:rsidR="00BD0575" w:rsidRPr="00AA34BC" w:rsidRDefault="00BD0575" w:rsidP="00BD0575">
      <w:pPr>
        <w:pStyle w:val="ConsPlusNormal"/>
        <w:ind w:firstLine="709"/>
        <w:jc w:val="both"/>
        <w:rPr>
          <w:sz w:val="24"/>
          <w:szCs w:val="24"/>
        </w:rPr>
      </w:pPr>
      <w:r w:rsidRPr="00AA34BC">
        <w:rPr>
          <w:sz w:val="24"/>
          <w:szCs w:val="24"/>
        </w:rPr>
        <w:t>а)</w:t>
      </w:r>
      <w:r w:rsidR="00464B42" w:rsidRPr="00AA34BC">
        <w:rPr>
          <w:sz w:val="24"/>
          <w:szCs w:val="24"/>
        </w:rPr>
        <w:t xml:space="preserve"> </w:t>
      </w:r>
      <w:r w:rsidRPr="00AA34BC">
        <w:rPr>
          <w:sz w:val="24"/>
          <w:szCs w:val="24"/>
        </w:rPr>
        <w:t>при личном контакте с заявителями;</w:t>
      </w:r>
    </w:p>
    <w:p w14:paraId="4AB31DB9" w14:textId="77777777" w:rsidR="00BD0575" w:rsidRPr="00AA34BC" w:rsidRDefault="00BD0575" w:rsidP="00BD0575">
      <w:pPr>
        <w:pStyle w:val="ConsPlusNormal"/>
        <w:ind w:firstLine="709"/>
        <w:jc w:val="both"/>
        <w:rPr>
          <w:sz w:val="24"/>
          <w:szCs w:val="24"/>
        </w:rPr>
      </w:pPr>
      <w:r w:rsidRPr="00AA34BC">
        <w:rPr>
          <w:sz w:val="24"/>
          <w:szCs w:val="24"/>
        </w:rPr>
        <w:t>б)</w:t>
      </w:r>
      <w:r w:rsidR="00464B42" w:rsidRPr="00AA34BC">
        <w:rPr>
          <w:sz w:val="24"/>
          <w:szCs w:val="24"/>
        </w:rPr>
        <w:t xml:space="preserve"> </w:t>
      </w:r>
      <w:r w:rsidRPr="00AA34BC">
        <w:rPr>
          <w:sz w:val="24"/>
          <w:szCs w:val="24"/>
        </w:rPr>
        <w:t xml:space="preserve">с использованием средств телефонной, факсимильной и электронной связи, в том числе через официальный сайт </w:t>
      </w:r>
      <w:r w:rsidR="006F6EFC">
        <w:rPr>
          <w:sz w:val="24"/>
          <w:szCs w:val="24"/>
        </w:rPr>
        <w:t xml:space="preserve">администрации муниципального образования «Маниловск </w:t>
      </w:r>
      <w:r w:rsidR="006F6EFC" w:rsidRPr="006F6EFC">
        <w:rPr>
          <w:sz w:val="24"/>
          <w:szCs w:val="24"/>
          <w:u w:val="single"/>
          <w:lang w:val="en-US"/>
        </w:rPr>
        <w:t>mo</w:t>
      </w:r>
      <w:r w:rsidR="006F6EFC" w:rsidRPr="006F6EFC">
        <w:rPr>
          <w:sz w:val="24"/>
          <w:szCs w:val="24"/>
          <w:u w:val="single"/>
        </w:rPr>
        <w:t>.</w:t>
      </w:r>
      <w:r w:rsidR="006F6EFC" w:rsidRPr="006F6EFC">
        <w:rPr>
          <w:sz w:val="24"/>
          <w:szCs w:val="24"/>
          <w:u w:val="single"/>
          <w:lang w:val="en-US"/>
        </w:rPr>
        <w:t>manilovsk</w:t>
      </w:r>
      <w:r w:rsidR="006F6EFC">
        <w:rPr>
          <w:sz w:val="24"/>
          <w:szCs w:val="24"/>
        </w:rPr>
        <w:t xml:space="preserve">, а </w:t>
      </w:r>
      <w:r w:rsidRPr="00AA34BC">
        <w:rPr>
          <w:sz w:val="24"/>
          <w:szCs w:val="24"/>
        </w:rPr>
        <w:t xml:space="preserve">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hyperlink r:id="rId8" w:history="1">
        <w:r w:rsidRPr="00AA34BC">
          <w:rPr>
            <w:rStyle w:val="a4"/>
            <w:color w:val="auto"/>
            <w:sz w:val="24"/>
            <w:szCs w:val="24"/>
            <w:u w:val="none"/>
          </w:rPr>
          <w:t>http://38.gosuslugi.ru</w:t>
        </w:r>
      </w:hyperlink>
      <w:r w:rsidRPr="00AA34BC">
        <w:rPr>
          <w:sz w:val="24"/>
          <w:szCs w:val="24"/>
        </w:rPr>
        <w:t xml:space="preserve"> (далее – Портал);</w:t>
      </w:r>
    </w:p>
    <w:p w14:paraId="54882902" w14:textId="77777777" w:rsidR="00BD0575" w:rsidRPr="00AA34BC" w:rsidRDefault="00BD0575" w:rsidP="00BD0575">
      <w:pPr>
        <w:pStyle w:val="ConsPlusNormal"/>
        <w:ind w:firstLine="709"/>
        <w:jc w:val="both"/>
        <w:rPr>
          <w:sz w:val="24"/>
          <w:szCs w:val="24"/>
        </w:rPr>
      </w:pPr>
      <w:r w:rsidRPr="00AA34BC">
        <w:rPr>
          <w:sz w:val="24"/>
          <w:szCs w:val="24"/>
        </w:rPr>
        <w:t>в)</w:t>
      </w:r>
      <w:r w:rsidR="00464B42" w:rsidRPr="00AA34BC">
        <w:rPr>
          <w:sz w:val="24"/>
          <w:szCs w:val="24"/>
        </w:rPr>
        <w:t xml:space="preserve"> </w:t>
      </w:r>
      <w:r w:rsidRPr="00AA34BC">
        <w:rPr>
          <w:sz w:val="24"/>
          <w:szCs w:val="24"/>
        </w:rPr>
        <w:t>письменно, в случае письменного обращения заявителя.</w:t>
      </w:r>
    </w:p>
    <w:p w14:paraId="069A13A9" w14:textId="77777777" w:rsidR="00BD0575" w:rsidRPr="00AA34BC" w:rsidRDefault="00BD0575" w:rsidP="00BD0575">
      <w:pPr>
        <w:pStyle w:val="ConsPlusNormal"/>
        <w:ind w:firstLine="709"/>
        <w:jc w:val="both"/>
        <w:rPr>
          <w:sz w:val="24"/>
          <w:szCs w:val="24"/>
        </w:rPr>
      </w:pPr>
      <w:r w:rsidRPr="00AA34BC">
        <w:rPr>
          <w:sz w:val="24"/>
          <w:szCs w:val="24"/>
        </w:rPr>
        <w:t>7. 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14:paraId="5FF0FD61" w14:textId="77777777" w:rsidR="00BD0575" w:rsidRPr="00AA34BC" w:rsidRDefault="00BD0575" w:rsidP="00BD0575">
      <w:pPr>
        <w:pStyle w:val="ConsPlusNormal"/>
        <w:ind w:firstLine="709"/>
        <w:jc w:val="both"/>
        <w:rPr>
          <w:sz w:val="24"/>
          <w:szCs w:val="24"/>
        </w:rPr>
      </w:pPr>
      <w:r w:rsidRPr="00AA34BC">
        <w:rPr>
          <w:sz w:val="24"/>
          <w:szCs w:val="24"/>
        </w:rPr>
        <w:t>8.</w:t>
      </w:r>
      <w:r w:rsidR="00464B42" w:rsidRPr="00AA34BC">
        <w:rPr>
          <w:sz w:val="24"/>
          <w:szCs w:val="24"/>
        </w:rPr>
        <w:t xml:space="preserve"> </w:t>
      </w:r>
      <w:r w:rsidRPr="00AA34BC">
        <w:rPr>
          <w:sz w:val="24"/>
          <w:szCs w:val="24"/>
        </w:rPr>
        <w:t>Должностные лица уполномоченного органа, предоставляют информацию по следующим вопросам:</w:t>
      </w:r>
    </w:p>
    <w:p w14:paraId="3B355AEA" w14:textId="77777777" w:rsidR="00BD0575" w:rsidRPr="00AA34BC" w:rsidRDefault="00BD0575" w:rsidP="00BD0575">
      <w:pPr>
        <w:pStyle w:val="ConsPlusNormal"/>
        <w:ind w:firstLine="709"/>
        <w:jc w:val="both"/>
        <w:rPr>
          <w:sz w:val="24"/>
          <w:szCs w:val="24"/>
        </w:rPr>
      </w:pPr>
      <w:r w:rsidRPr="00AA34BC">
        <w:rPr>
          <w:sz w:val="24"/>
          <w:szCs w:val="24"/>
        </w:rPr>
        <w:t>а)</w:t>
      </w:r>
      <w:r w:rsidR="00464B42" w:rsidRPr="00AA34BC">
        <w:rPr>
          <w:sz w:val="24"/>
          <w:szCs w:val="24"/>
        </w:rPr>
        <w:t xml:space="preserve"> </w:t>
      </w:r>
      <w:r w:rsidRPr="00AA34BC">
        <w:rPr>
          <w:sz w:val="24"/>
          <w:szCs w:val="24"/>
        </w:rPr>
        <w:t>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14:paraId="08ED9356" w14:textId="77777777" w:rsidR="00BD0575" w:rsidRPr="00AA34BC" w:rsidRDefault="00BD0575" w:rsidP="00BD0575">
      <w:pPr>
        <w:pStyle w:val="ConsPlusNormal"/>
        <w:ind w:firstLine="709"/>
        <w:jc w:val="both"/>
        <w:rPr>
          <w:sz w:val="24"/>
          <w:szCs w:val="24"/>
        </w:rPr>
      </w:pPr>
      <w:r w:rsidRPr="00AA34BC">
        <w:rPr>
          <w:sz w:val="24"/>
          <w:szCs w:val="24"/>
        </w:rPr>
        <w:lastRenderedPageBreak/>
        <w:t>б)</w:t>
      </w:r>
      <w:r w:rsidR="00464B42" w:rsidRPr="00AA34BC">
        <w:rPr>
          <w:sz w:val="24"/>
          <w:szCs w:val="24"/>
        </w:rPr>
        <w:t xml:space="preserve"> </w:t>
      </w:r>
      <w:r w:rsidRPr="00AA34BC">
        <w:rPr>
          <w:sz w:val="24"/>
          <w:szCs w:val="24"/>
        </w:rPr>
        <w:t>о порядке предоставления муниципальной услуги и ходе предоставления муниципальной услуги;</w:t>
      </w:r>
    </w:p>
    <w:p w14:paraId="1D39F2EE" w14:textId="77777777" w:rsidR="00BD0575" w:rsidRPr="00AA34BC" w:rsidRDefault="00BD0575" w:rsidP="00BD0575">
      <w:pPr>
        <w:pStyle w:val="ConsPlusNormal"/>
        <w:ind w:firstLine="709"/>
        <w:jc w:val="both"/>
        <w:rPr>
          <w:sz w:val="24"/>
          <w:szCs w:val="24"/>
        </w:rPr>
      </w:pPr>
      <w:r w:rsidRPr="00AA34BC">
        <w:rPr>
          <w:sz w:val="24"/>
          <w:szCs w:val="24"/>
        </w:rPr>
        <w:t>в)</w:t>
      </w:r>
      <w:r w:rsidR="00464B42" w:rsidRPr="00AA34BC">
        <w:rPr>
          <w:sz w:val="24"/>
          <w:szCs w:val="24"/>
        </w:rPr>
        <w:t xml:space="preserve"> </w:t>
      </w:r>
      <w:r w:rsidRPr="00AA34BC">
        <w:rPr>
          <w:sz w:val="24"/>
          <w:szCs w:val="24"/>
        </w:rPr>
        <w:t>о перечне документов, необходимых для предоставления муниципальной услуги;</w:t>
      </w:r>
    </w:p>
    <w:p w14:paraId="53296023" w14:textId="77777777" w:rsidR="00BD0575" w:rsidRPr="00AA34BC" w:rsidRDefault="00BD0575" w:rsidP="00BD0575">
      <w:pPr>
        <w:pStyle w:val="ConsPlusNormal"/>
        <w:ind w:firstLine="709"/>
        <w:jc w:val="both"/>
        <w:rPr>
          <w:sz w:val="24"/>
          <w:szCs w:val="24"/>
        </w:rPr>
      </w:pPr>
      <w:r w:rsidRPr="00AA34BC">
        <w:rPr>
          <w:sz w:val="24"/>
          <w:szCs w:val="24"/>
        </w:rPr>
        <w:t>г)</w:t>
      </w:r>
      <w:r w:rsidR="00464B42" w:rsidRPr="00AA34BC">
        <w:rPr>
          <w:sz w:val="24"/>
          <w:szCs w:val="24"/>
        </w:rPr>
        <w:t xml:space="preserve"> </w:t>
      </w:r>
      <w:r w:rsidRPr="00AA34BC">
        <w:rPr>
          <w:sz w:val="24"/>
          <w:szCs w:val="24"/>
        </w:rPr>
        <w:t>о времени приема документов, необходимых для предоставления муниципальной услуги;</w:t>
      </w:r>
    </w:p>
    <w:p w14:paraId="755A0A16" w14:textId="77777777" w:rsidR="00BD0575" w:rsidRPr="00AA34BC" w:rsidRDefault="00BD0575" w:rsidP="00BD0575">
      <w:pPr>
        <w:pStyle w:val="ConsPlusNormal"/>
        <w:ind w:firstLine="709"/>
        <w:jc w:val="both"/>
        <w:rPr>
          <w:sz w:val="24"/>
          <w:szCs w:val="24"/>
        </w:rPr>
      </w:pPr>
      <w:r w:rsidRPr="00AA34BC">
        <w:rPr>
          <w:sz w:val="24"/>
          <w:szCs w:val="24"/>
        </w:rPr>
        <w:t>д)</w:t>
      </w:r>
      <w:r w:rsidR="00464B42" w:rsidRPr="00AA34BC">
        <w:rPr>
          <w:sz w:val="24"/>
          <w:szCs w:val="24"/>
        </w:rPr>
        <w:t xml:space="preserve"> </w:t>
      </w:r>
      <w:r w:rsidRPr="00AA34BC">
        <w:rPr>
          <w:sz w:val="24"/>
          <w:szCs w:val="24"/>
        </w:rPr>
        <w:t>о сроке предоставления муниципальной услуги;</w:t>
      </w:r>
    </w:p>
    <w:p w14:paraId="1A41D300" w14:textId="77777777" w:rsidR="00BD0575" w:rsidRPr="00AA34BC" w:rsidRDefault="00BD0575" w:rsidP="00BD0575">
      <w:pPr>
        <w:pStyle w:val="ConsPlusNormal"/>
        <w:ind w:firstLine="709"/>
        <w:jc w:val="both"/>
        <w:rPr>
          <w:sz w:val="24"/>
          <w:szCs w:val="24"/>
        </w:rPr>
      </w:pPr>
      <w:r w:rsidRPr="00AA34BC">
        <w:rPr>
          <w:sz w:val="24"/>
          <w:szCs w:val="24"/>
        </w:rPr>
        <w:t>е)</w:t>
      </w:r>
      <w:r w:rsidR="00464B42" w:rsidRPr="00AA34BC">
        <w:rPr>
          <w:sz w:val="24"/>
          <w:szCs w:val="24"/>
        </w:rPr>
        <w:t xml:space="preserve"> </w:t>
      </w:r>
      <w:r w:rsidRPr="00AA34BC">
        <w:rPr>
          <w:sz w:val="24"/>
          <w:szCs w:val="24"/>
        </w:rPr>
        <w:t>об основаниях отказа в приеме заявления и документов, необходимых для предоставления муниципальной услуги;</w:t>
      </w:r>
    </w:p>
    <w:p w14:paraId="6A4854C7" w14:textId="77777777" w:rsidR="00BD0575" w:rsidRPr="00AA34BC" w:rsidRDefault="00BD0575" w:rsidP="00BD0575">
      <w:pPr>
        <w:pStyle w:val="ConsPlusNormal"/>
        <w:ind w:firstLine="709"/>
        <w:jc w:val="both"/>
        <w:rPr>
          <w:sz w:val="24"/>
          <w:szCs w:val="24"/>
        </w:rPr>
      </w:pPr>
      <w:r w:rsidRPr="00AA34BC">
        <w:rPr>
          <w:sz w:val="24"/>
          <w:szCs w:val="24"/>
        </w:rPr>
        <w:t>ж)</w:t>
      </w:r>
      <w:r w:rsidR="00464B42" w:rsidRPr="00AA34BC">
        <w:rPr>
          <w:sz w:val="24"/>
          <w:szCs w:val="24"/>
        </w:rPr>
        <w:t xml:space="preserve"> </w:t>
      </w:r>
      <w:r w:rsidRPr="00AA34BC">
        <w:rPr>
          <w:sz w:val="24"/>
          <w:szCs w:val="24"/>
        </w:rPr>
        <w:t>об основаниях отказа в предоставлении муниципальной услуги;</w:t>
      </w:r>
    </w:p>
    <w:p w14:paraId="73E955D1" w14:textId="77777777" w:rsidR="00BD0575" w:rsidRPr="00AA34BC" w:rsidRDefault="00BD0575" w:rsidP="00BD0575">
      <w:pPr>
        <w:pStyle w:val="ConsPlusNormal"/>
        <w:ind w:firstLine="709"/>
        <w:jc w:val="both"/>
        <w:rPr>
          <w:sz w:val="24"/>
          <w:szCs w:val="24"/>
        </w:rPr>
      </w:pPr>
      <w:r w:rsidRPr="00AA34BC">
        <w:rPr>
          <w:sz w:val="24"/>
          <w:szCs w:val="24"/>
        </w:rPr>
        <w:t>з)</w:t>
      </w:r>
      <w:r w:rsidR="00464B42" w:rsidRPr="00AA34BC">
        <w:rPr>
          <w:sz w:val="24"/>
          <w:szCs w:val="24"/>
        </w:rPr>
        <w:t xml:space="preserve"> </w:t>
      </w:r>
      <w:r w:rsidRPr="00AA34BC">
        <w:rPr>
          <w:sz w:val="24"/>
          <w:szCs w:val="24"/>
        </w:rPr>
        <w:t>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14:paraId="598E38F9" w14:textId="77777777" w:rsidR="00BD0575" w:rsidRPr="00AA34BC" w:rsidRDefault="00BD0575" w:rsidP="00BD0575">
      <w:pPr>
        <w:pStyle w:val="ConsPlusNormal"/>
        <w:ind w:firstLine="709"/>
        <w:jc w:val="both"/>
        <w:rPr>
          <w:sz w:val="24"/>
          <w:szCs w:val="24"/>
        </w:rPr>
      </w:pPr>
      <w:r w:rsidRPr="00AA34BC">
        <w:rPr>
          <w:sz w:val="24"/>
          <w:szCs w:val="24"/>
        </w:rPr>
        <w:t>9.</w:t>
      </w:r>
      <w:r w:rsidR="00464B42" w:rsidRPr="00AA34BC">
        <w:rPr>
          <w:sz w:val="24"/>
          <w:szCs w:val="24"/>
        </w:rPr>
        <w:t xml:space="preserve"> </w:t>
      </w:r>
      <w:r w:rsidRPr="00AA34BC">
        <w:rPr>
          <w:sz w:val="24"/>
          <w:szCs w:val="24"/>
        </w:rPr>
        <w:t>Основными требованиями при предоставлении информации являются:</w:t>
      </w:r>
    </w:p>
    <w:p w14:paraId="402C80A6" w14:textId="77777777" w:rsidR="00BD0575" w:rsidRPr="00AA34BC" w:rsidRDefault="00BD0575" w:rsidP="00BD0575">
      <w:pPr>
        <w:pStyle w:val="ConsPlusNormal"/>
        <w:ind w:firstLine="709"/>
        <w:jc w:val="both"/>
        <w:rPr>
          <w:sz w:val="24"/>
          <w:szCs w:val="24"/>
        </w:rPr>
      </w:pPr>
      <w:r w:rsidRPr="00AA34BC">
        <w:rPr>
          <w:sz w:val="24"/>
          <w:szCs w:val="24"/>
        </w:rPr>
        <w:t>а) актуальность;</w:t>
      </w:r>
    </w:p>
    <w:p w14:paraId="06503221" w14:textId="77777777" w:rsidR="00BD0575" w:rsidRPr="00AA34BC" w:rsidRDefault="00BD0575" w:rsidP="00BD0575">
      <w:pPr>
        <w:pStyle w:val="ConsPlusNormal"/>
        <w:ind w:firstLine="709"/>
        <w:jc w:val="both"/>
        <w:rPr>
          <w:sz w:val="24"/>
          <w:szCs w:val="24"/>
        </w:rPr>
      </w:pPr>
      <w:r w:rsidRPr="00AA34BC">
        <w:rPr>
          <w:sz w:val="24"/>
          <w:szCs w:val="24"/>
        </w:rPr>
        <w:t>б) своевременность;</w:t>
      </w:r>
    </w:p>
    <w:p w14:paraId="4D9FDCF3" w14:textId="77777777" w:rsidR="00BD0575" w:rsidRPr="00AA34BC" w:rsidRDefault="00BD0575" w:rsidP="00BD0575">
      <w:pPr>
        <w:pStyle w:val="ConsPlusNormal"/>
        <w:ind w:firstLine="709"/>
        <w:jc w:val="both"/>
        <w:rPr>
          <w:sz w:val="24"/>
          <w:szCs w:val="24"/>
        </w:rPr>
      </w:pPr>
      <w:r w:rsidRPr="00AA34BC">
        <w:rPr>
          <w:sz w:val="24"/>
          <w:szCs w:val="24"/>
        </w:rPr>
        <w:t>в) четкость и доступность в изложении информации;</w:t>
      </w:r>
    </w:p>
    <w:p w14:paraId="08EC42A1" w14:textId="77777777" w:rsidR="00BD0575" w:rsidRPr="00AA34BC" w:rsidRDefault="00BD0575" w:rsidP="00BD0575">
      <w:pPr>
        <w:pStyle w:val="ConsPlusNormal"/>
        <w:ind w:firstLine="709"/>
        <w:jc w:val="both"/>
        <w:rPr>
          <w:sz w:val="24"/>
          <w:szCs w:val="24"/>
        </w:rPr>
      </w:pPr>
      <w:r w:rsidRPr="00AA34BC">
        <w:rPr>
          <w:sz w:val="24"/>
          <w:szCs w:val="24"/>
        </w:rPr>
        <w:t>г) полнота информации;</w:t>
      </w:r>
    </w:p>
    <w:p w14:paraId="6AC4C0A0" w14:textId="77777777" w:rsidR="00BD0575" w:rsidRPr="00AA34BC" w:rsidRDefault="00BD0575" w:rsidP="00BD0575">
      <w:pPr>
        <w:pStyle w:val="ConsPlusNormal"/>
        <w:ind w:firstLine="709"/>
        <w:jc w:val="both"/>
        <w:rPr>
          <w:sz w:val="24"/>
          <w:szCs w:val="24"/>
        </w:rPr>
      </w:pPr>
      <w:r w:rsidRPr="00AA34BC">
        <w:rPr>
          <w:sz w:val="24"/>
          <w:szCs w:val="24"/>
        </w:rPr>
        <w:t>д) соответствие информации требованиям законодательства.</w:t>
      </w:r>
    </w:p>
    <w:p w14:paraId="191EA56D" w14:textId="77777777" w:rsidR="00BD0575" w:rsidRPr="00AA34BC" w:rsidRDefault="00BD0575" w:rsidP="00BD0575">
      <w:pPr>
        <w:pStyle w:val="ConsPlusNormal"/>
        <w:ind w:firstLine="709"/>
        <w:jc w:val="both"/>
        <w:rPr>
          <w:sz w:val="24"/>
          <w:szCs w:val="24"/>
        </w:rPr>
      </w:pPr>
      <w:r w:rsidRPr="00AA34BC">
        <w:rPr>
          <w:sz w:val="24"/>
          <w:szCs w:val="24"/>
        </w:rPr>
        <w:t>10.</w:t>
      </w:r>
      <w:r w:rsidR="00464B42" w:rsidRPr="00AA34BC">
        <w:rPr>
          <w:sz w:val="24"/>
          <w:szCs w:val="24"/>
        </w:rPr>
        <w:t xml:space="preserve"> </w:t>
      </w:r>
      <w:r w:rsidRPr="00AA34BC">
        <w:rPr>
          <w:sz w:val="24"/>
          <w:szCs w:val="24"/>
        </w:rPr>
        <w:t xml:space="preserve">Предоставление информации по телефону осуществляется путем непосредственного общения заявителя с должностным лицом </w:t>
      </w:r>
      <w:r w:rsidRPr="00AA34BC">
        <w:rPr>
          <w:sz w:val="24"/>
          <w:szCs w:val="24"/>
          <w:lang w:eastAsia="ko-KR"/>
        </w:rPr>
        <w:t>уполномоченного органа</w:t>
      </w:r>
      <w:r w:rsidRPr="00AA34BC">
        <w:rPr>
          <w:sz w:val="24"/>
          <w:szCs w:val="24"/>
        </w:rPr>
        <w:t>.</w:t>
      </w:r>
    </w:p>
    <w:p w14:paraId="47BCFE45" w14:textId="77777777" w:rsidR="00BD0575" w:rsidRPr="00AA34BC" w:rsidRDefault="00BD0575" w:rsidP="00BD0575">
      <w:pPr>
        <w:pStyle w:val="ConsPlusNormal"/>
        <w:ind w:firstLine="709"/>
        <w:jc w:val="both"/>
        <w:rPr>
          <w:sz w:val="24"/>
          <w:szCs w:val="24"/>
        </w:rPr>
      </w:pPr>
      <w:r w:rsidRPr="00AA34BC">
        <w:rPr>
          <w:sz w:val="24"/>
          <w:szCs w:val="24"/>
        </w:rPr>
        <w:t>11.</w:t>
      </w:r>
      <w:r w:rsidR="00464B42" w:rsidRPr="00AA34BC">
        <w:rPr>
          <w:sz w:val="24"/>
          <w:szCs w:val="24"/>
        </w:rPr>
        <w:t xml:space="preserve"> </w:t>
      </w:r>
      <w:r w:rsidRPr="00AA34BC">
        <w:rPr>
          <w:sz w:val="24"/>
          <w:szCs w:val="24"/>
        </w:rPr>
        <w:t>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14:paraId="38737555" w14:textId="77777777" w:rsidR="00BD0575" w:rsidRPr="00AA34BC" w:rsidRDefault="00BD0575" w:rsidP="00BD0575">
      <w:pPr>
        <w:pStyle w:val="ConsPlusNormal"/>
        <w:ind w:firstLine="709"/>
        <w:jc w:val="both"/>
        <w:rPr>
          <w:sz w:val="24"/>
          <w:szCs w:val="24"/>
        </w:rPr>
      </w:pPr>
      <w:r w:rsidRPr="00AA34BC">
        <w:rPr>
          <w:sz w:val="24"/>
          <w:szCs w:val="24"/>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 Максимальное время телефонного разговора составляет 15 минут.</w:t>
      </w:r>
    </w:p>
    <w:p w14:paraId="406916AB" w14:textId="77777777" w:rsidR="00BD0575" w:rsidRPr="00AA34BC" w:rsidRDefault="00BD0575" w:rsidP="00BD0575">
      <w:pPr>
        <w:pStyle w:val="ConsPlusNormal"/>
        <w:ind w:firstLine="709"/>
        <w:jc w:val="both"/>
        <w:rPr>
          <w:sz w:val="24"/>
          <w:szCs w:val="24"/>
        </w:rPr>
      </w:pPr>
      <w:r w:rsidRPr="00AA34BC">
        <w:rPr>
          <w:sz w:val="24"/>
          <w:szCs w:val="24"/>
        </w:rPr>
        <w:t>12.</w:t>
      </w:r>
      <w:r w:rsidR="00464B42" w:rsidRPr="00AA34BC">
        <w:rPr>
          <w:sz w:val="24"/>
          <w:szCs w:val="24"/>
        </w:rPr>
        <w:t xml:space="preserve"> </w:t>
      </w:r>
      <w:r w:rsidRPr="00AA34BC">
        <w:rPr>
          <w:sz w:val="24"/>
          <w:szCs w:val="24"/>
        </w:rPr>
        <w:t>Если заявителя не удовлетворяет информация, представленная должностным лицом уполномоченного органа он может, обратиться к руководителю уполномоченного органа в соответствии с графиком приема заявителей, указанным в пункте 15.1 административного регламента.</w:t>
      </w:r>
    </w:p>
    <w:p w14:paraId="1A978154" w14:textId="77777777" w:rsidR="00BD0575" w:rsidRPr="00AA34BC" w:rsidRDefault="00BD0575" w:rsidP="00BD0575">
      <w:pPr>
        <w:ind w:firstLine="709"/>
        <w:jc w:val="both"/>
        <w:rPr>
          <w:rFonts w:ascii="Arial" w:hAnsi="Arial" w:cs="Arial"/>
          <w:sz w:val="24"/>
          <w:szCs w:val="24"/>
        </w:rPr>
      </w:pPr>
      <w:r w:rsidRPr="00AA34BC">
        <w:rPr>
          <w:rFonts w:ascii="Arial" w:hAnsi="Arial" w:cs="Arial"/>
          <w:sz w:val="24"/>
          <w:szCs w:val="24"/>
          <w:lang w:eastAsia="en-US"/>
        </w:rPr>
        <w:t>Прием заявителей главой администрации (в случае его отсутствия – заместителем руководителя администрации) проводится по предварительной записи, которая осуще</w:t>
      </w:r>
      <w:r w:rsidR="00E75040" w:rsidRPr="00AA34BC">
        <w:rPr>
          <w:rFonts w:ascii="Arial" w:hAnsi="Arial" w:cs="Arial"/>
          <w:sz w:val="24"/>
          <w:szCs w:val="24"/>
          <w:lang w:eastAsia="en-US"/>
        </w:rPr>
        <w:t>ствляется по телефону 8</w:t>
      </w:r>
      <w:r w:rsidR="001321B9">
        <w:rPr>
          <w:rFonts w:ascii="Arial" w:hAnsi="Arial" w:cs="Arial"/>
          <w:sz w:val="24"/>
          <w:szCs w:val="24"/>
          <w:lang w:eastAsia="en-US"/>
        </w:rPr>
        <w:t>9148968926</w:t>
      </w:r>
      <w:r w:rsidRPr="00AA34BC">
        <w:rPr>
          <w:rFonts w:ascii="Arial" w:hAnsi="Arial" w:cs="Arial"/>
          <w:i/>
          <w:sz w:val="24"/>
          <w:szCs w:val="24"/>
          <w:lang w:eastAsia="en-US"/>
        </w:rPr>
        <w:t>.</w:t>
      </w:r>
    </w:p>
    <w:p w14:paraId="414939E0" w14:textId="77777777" w:rsidR="0062044D" w:rsidRPr="0062044D" w:rsidRDefault="00BD0575" w:rsidP="0062044D">
      <w:pPr>
        <w:pStyle w:val="ConsPlusNormal"/>
        <w:ind w:firstLine="709"/>
        <w:jc w:val="both"/>
        <w:rPr>
          <w:kern w:val="2"/>
          <w:sz w:val="24"/>
          <w:szCs w:val="28"/>
        </w:rPr>
      </w:pPr>
      <w:r w:rsidRPr="00AA34BC">
        <w:rPr>
          <w:sz w:val="24"/>
          <w:szCs w:val="24"/>
        </w:rPr>
        <w:t>13.</w:t>
      </w:r>
      <w:r w:rsidR="00464B42" w:rsidRPr="00AA34BC">
        <w:rPr>
          <w:sz w:val="24"/>
          <w:szCs w:val="24"/>
        </w:rPr>
        <w:t xml:space="preserve"> </w:t>
      </w:r>
      <w:r w:rsidR="0062044D" w:rsidRPr="0062044D">
        <w:rPr>
          <w:kern w:val="2"/>
          <w:sz w:val="24"/>
          <w:szCs w:val="28"/>
        </w:rPr>
        <w:t xml:space="preserve">Обращения заявителей или их представителей о предоставлении информации по вопросам предоставления муниципальной </w:t>
      </w:r>
      <w:r w:rsidR="0062044D" w:rsidRPr="0062044D">
        <w:rPr>
          <w:kern w:val="2"/>
          <w:sz w:val="24"/>
          <w:szCs w:val="28"/>
          <w:u w:val="single"/>
        </w:rPr>
        <w:t>услуги</w:t>
      </w:r>
      <w:r w:rsidR="0062044D" w:rsidRPr="0062044D">
        <w:rPr>
          <w:kern w:val="2"/>
          <w:sz w:val="24"/>
          <w:szCs w:val="28"/>
        </w:rPr>
        <w:t xml:space="preserve"> рассматриваются в течение 30 календарных дней со дня регистрации обращения. Обращения заявителей или их представителей о ходе предоставления муниципальной услуги рассматриваются не позднее рабочего дня, следующего за днем регистрации обращения.</w:t>
      </w:r>
    </w:p>
    <w:p w14:paraId="313E0F5B" w14:textId="77777777" w:rsidR="0062044D" w:rsidRPr="0062044D" w:rsidRDefault="0062044D" w:rsidP="0062044D">
      <w:pPr>
        <w:widowControl/>
        <w:ind w:firstLine="709"/>
        <w:jc w:val="both"/>
        <w:rPr>
          <w:rFonts w:ascii="Arial" w:hAnsi="Arial" w:cs="Arial"/>
          <w:kern w:val="2"/>
          <w:sz w:val="24"/>
          <w:szCs w:val="28"/>
        </w:rPr>
      </w:pPr>
      <w:r w:rsidRPr="0062044D">
        <w:rPr>
          <w:rFonts w:ascii="Arial" w:hAnsi="Arial" w:cs="Arial"/>
          <w:kern w:val="2"/>
          <w:sz w:val="24"/>
          <w:szCs w:val="28"/>
        </w:rPr>
        <w:t>Днем регистрации обращения является день его поступления в администрацию.</w:t>
      </w:r>
    </w:p>
    <w:p w14:paraId="34DFECC0" w14:textId="77777777" w:rsidR="0062044D" w:rsidRPr="0062044D" w:rsidRDefault="0062044D" w:rsidP="0062044D">
      <w:pPr>
        <w:widowControl/>
        <w:ind w:firstLine="709"/>
        <w:jc w:val="both"/>
        <w:rPr>
          <w:rFonts w:ascii="Arial" w:hAnsi="Arial" w:cs="Arial"/>
          <w:kern w:val="2"/>
          <w:sz w:val="24"/>
          <w:szCs w:val="28"/>
        </w:rPr>
      </w:pPr>
      <w:r w:rsidRPr="0062044D">
        <w:rPr>
          <w:rFonts w:ascii="Arial" w:hAnsi="Arial" w:cs="Arial"/>
          <w:kern w:val="2"/>
          <w:sz w:val="24"/>
          <w:szCs w:val="28"/>
        </w:rPr>
        <w:t>Ответ на обращение, поступившее в администрацию в форме электронного документа, направляется в форме электронного документа по адресу электронной почты, указанному в обращении.</w:t>
      </w:r>
    </w:p>
    <w:p w14:paraId="0D8A61A9" w14:textId="77777777" w:rsidR="0062044D" w:rsidRPr="0062044D" w:rsidRDefault="0062044D" w:rsidP="0062044D">
      <w:pPr>
        <w:widowControl/>
        <w:ind w:firstLine="709"/>
        <w:jc w:val="both"/>
        <w:rPr>
          <w:rFonts w:ascii="Arial" w:hAnsi="Arial" w:cs="Arial"/>
          <w:kern w:val="2"/>
          <w:sz w:val="24"/>
          <w:szCs w:val="28"/>
        </w:rPr>
      </w:pPr>
      <w:r w:rsidRPr="0062044D">
        <w:rPr>
          <w:rFonts w:ascii="Arial" w:hAnsi="Arial" w:cs="Arial"/>
          <w:kern w:val="2"/>
          <w:sz w:val="24"/>
          <w:szCs w:val="28"/>
        </w:rPr>
        <w:t>Ответ на обращение, поступившее в администрацию в письменной форме, направляется по почтовому адресу, указанному в обращении.</w:t>
      </w:r>
    </w:p>
    <w:p w14:paraId="10D1570E" w14:textId="77777777" w:rsidR="00BD0575" w:rsidRPr="00AA34BC" w:rsidRDefault="00BD0575" w:rsidP="0062044D">
      <w:pPr>
        <w:pStyle w:val="ConsPlusNormal"/>
        <w:ind w:firstLine="709"/>
        <w:jc w:val="both"/>
        <w:rPr>
          <w:sz w:val="24"/>
          <w:szCs w:val="24"/>
        </w:rPr>
      </w:pPr>
      <w:r w:rsidRPr="00AA34BC">
        <w:rPr>
          <w:sz w:val="24"/>
          <w:szCs w:val="24"/>
        </w:rPr>
        <w:t>14.</w:t>
      </w:r>
      <w:r w:rsidR="00464B42" w:rsidRPr="00AA34BC">
        <w:rPr>
          <w:sz w:val="24"/>
          <w:szCs w:val="24"/>
        </w:rPr>
        <w:t xml:space="preserve"> </w:t>
      </w:r>
      <w:r w:rsidRPr="00AA34BC">
        <w:rPr>
          <w:sz w:val="24"/>
          <w:szCs w:val="24"/>
        </w:rPr>
        <w:t>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14:paraId="4A057293" w14:textId="77777777" w:rsidR="00BD0575" w:rsidRPr="00AA34BC" w:rsidRDefault="00BD0575" w:rsidP="00BD0575">
      <w:pPr>
        <w:pStyle w:val="ConsPlusNormal"/>
        <w:ind w:firstLine="709"/>
        <w:jc w:val="both"/>
        <w:rPr>
          <w:sz w:val="24"/>
          <w:szCs w:val="24"/>
        </w:rPr>
      </w:pPr>
      <w:r w:rsidRPr="00AA34BC">
        <w:rPr>
          <w:sz w:val="24"/>
          <w:szCs w:val="24"/>
        </w:rPr>
        <w:t>а)</w:t>
      </w:r>
      <w:r w:rsidR="00464B42" w:rsidRPr="00AA34BC">
        <w:rPr>
          <w:sz w:val="24"/>
          <w:szCs w:val="24"/>
        </w:rPr>
        <w:t xml:space="preserve"> </w:t>
      </w:r>
      <w:r w:rsidRPr="00AA34BC">
        <w:rPr>
          <w:sz w:val="24"/>
          <w:szCs w:val="24"/>
        </w:rPr>
        <w:t>на стендах, расположенных в помещениях, занимаемых уполномоченным органом;</w:t>
      </w:r>
    </w:p>
    <w:p w14:paraId="4E095DF9" w14:textId="77777777" w:rsidR="00BD0575" w:rsidRPr="00AA34BC" w:rsidRDefault="00BD0575" w:rsidP="00BD0575">
      <w:pPr>
        <w:ind w:firstLine="709"/>
        <w:jc w:val="both"/>
        <w:rPr>
          <w:rFonts w:ascii="Arial" w:hAnsi="Arial" w:cs="Arial"/>
          <w:sz w:val="24"/>
          <w:szCs w:val="24"/>
        </w:rPr>
      </w:pPr>
      <w:r w:rsidRPr="00AA34BC">
        <w:rPr>
          <w:rFonts w:ascii="Arial" w:hAnsi="Arial" w:cs="Arial"/>
          <w:sz w:val="24"/>
          <w:szCs w:val="24"/>
        </w:rPr>
        <w:t>б)</w:t>
      </w:r>
      <w:r w:rsidR="00464B42" w:rsidRPr="00AA34BC">
        <w:rPr>
          <w:rFonts w:ascii="Arial" w:hAnsi="Arial" w:cs="Arial"/>
          <w:sz w:val="24"/>
          <w:szCs w:val="24"/>
        </w:rPr>
        <w:t xml:space="preserve"> </w:t>
      </w:r>
      <w:r w:rsidRPr="00AA34BC">
        <w:rPr>
          <w:rFonts w:ascii="Arial" w:hAnsi="Arial" w:cs="Arial"/>
          <w:sz w:val="24"/>
          <w:szCs w:val="24"/>
        </w:rPr>
        <w:t xml:space="preserve">на официальном сайте </w:t>
      </w:r>
      <w:r w:rsidR="006F6EFC" w:rsidRPr="006F6EFC">
        <w:rPr>
          <w:rFonts w:ascii="Arial" w:hAnsi="Arial" w:cs="Arial"/>
          <w:sz w:val="24"/>
          <w:szCs w:val="24"/>
        </w:rPr>
        <w:t xml:space="preserve">администрации муниципального образования «Маниловск </w:t>
      </w:r>
      <w:r w:rsidR="006F6EFC" w:rsidRPr="006F6EFC">
        <w:rPr>
          <w:rFonts w:ascii="Arial" w:hAnsi="Arial" w:cs="Arial"/>
          <w:sz w:val="24"/>
          <w:szCs w:val="24"/>
          <w:u w:val="single"/>
          <w:lang w:val="en-US"/>
        </w:rPr>
        <w:t>mo</w:t>
      </w:r>
      <w:r w:rsidR="006F6EFC" w:rsidRPr="006F6EFC">
        <w:rPr>
          <w:rFonts w:ascii="Arial" w:hAnsi="Arial" w:cs="Arial"/>
          <w:sz w:val="24"/>
          <w:szCs w:val="24"/>
          <w:u w:val="single"/>
        </w:rPr>
        <w:t>.</w:t>
      </w:r>
      <w:r w:rsidR="006F6EFC" w:rsidRPr="006F6EFC">
        <w:rPr>
          <w:rFonts w:ascii="Arial" w:hAnsi="Arial" w:cs="Arial"/>
          <w:sz w:val="24"/>
          <w:szCs w:val="24"/>
          <w:u w:val="single"/>
          <w:lang w:val="en-US"/>
        </w:rPr>
        <w:t>manilovsk</w:t>
      </w:r>
      <w:r w:rsidR="001321B9" w:rsidRPr="001321B9">
        <w:rPr>
          <w:rFonts w:ascii="Arial" w:hAnsi="Arial" w:cs="Arial"/>
          <w:bCs/>
          <w:sz w:val="24"/>
          <w:szCs w:val="24"/>
          <w:u w:val="single"/>
        </w:rPr>
        <w:t xml:space="preserve"> </w:t>
      </w:r>
      <w:r w:rsidRPr="001321B9">
        <w:rPr>
          <w:rFonts w:ascii="Arial" w:hAnsi="Arial" w:cs="Arial"/>
          <w:sz w:val="24"/>
          <w:szCs w:val="24"/>
        </w:rPr>
        <w:t>а</w:t>
      </w:r>
      <w:r w:rsidRPr="00AA34BC">
        <w:rPr>
          <w:rFonts w:ascii="Arial" w:hAnsi="Arial" w:cs="Arial"/>
          <w:sz w:val="24"/>
          <w:szCs w:val="24"/>
        </w:rPr>
        <w:t xml:space="preserve"> также на Портале;</w:t>
      </w:r>
    </w:p>
    <w:p w14:paraId="5866FADD" w14:textId="77777777" w:rsidR="00BD0575" w:rsidRPr="00AA34BC" w:rsidRDefault="00BD0575" w:rsidP="00BD0575">
      <w:pPr>
        <w:pStyle w:val="ConsPlusNormal"/>
        <w:ind w:firstLine="709"/>
        <w:jc w:val="both"/>
        <w:rPr>
          <w:sz w:val="24"/>
          <w:szCs w:val="24"/>
        </w:rPr>
      </w:pPr>
      <w:r w:rsidRPr="00AA34BC">
        <w:rPr>
          <w:sz w:val="24"/>
          <w:szCs w:val="24"/>
        </w:rPr>
        <w:lastRenderedPageBreak/>
        <w:t>в)</w:t>
      </w:r>
      <w:r w:rsidR="00464B42" w:rsidRPr="00AA34BC">
        <w:rPr>
          <w:sz w:val="24"/>
          <w:szCs w:val="24"/>
        </w:rPr>
        <w:t xml:space="preserve"> </w:t>
      </w:r>
      <w:r w:rsidRPr="00AA34BC">
        <w:rPr>
          <w:sz w:val="24"/>
          <w:szCs w:val="24"/>
        </w:rPr>
        <w:t>посредством публикации в средствах массовой информации.</w:t>
      </w:r>
    </w:p>
    <w:p w14:paraId="01B2CF39" w14:textId="77777777" w:rsidR="00BD0575" w:rsidRPr="00AA34BC" w:rsidRDefault="00BD0575" w:rsidP="00BD0575">
      <w:pPr>
        <w:pStyle w:val="ConsPlusNormal"/>
        <w:ind w:firstLine="709"/>
        <w:jc w:val="both"/>
        <w:rPr>
          <w:sz w:val="24"/>
          <w:szCs w:val="24"/>
        </w:rPr>
      </w:pPr>
      <w:r w:rsidRPr="00AA34BC">
        <w:rPr>
          <w:sz w:val="24"/>
          <w:szCs w:val="24"/>
        </w:rPr>
        <w:t>15.</w:t>
      </w:r>
      <w:r w:rsidR="00464B42" w:rsidRPr="00AA34BC">
        <w:rPr>
          <w:sz w:val="24"/>
          <w:szCs w:val="24"/>
        </w:rPr>
        <w:t xml:space="preserve"> </w:t>
      </w:r>
      <w:r w:rsidRPr="00AA34BC">
        <w:rPr>
          <w:sz w:val="24"/>
          <w:szCs w:val="24"/>
        </w:rPr>
        <w:t>На стендах, расположенных в помещениях, занимаемых уполномоченным органом, размещается следующая информация:</w:t>
      </w:r>
    </w:p>
    <w:p w14:paraId="43C47681" w14:textId="77777777" w:rsidR="00BD0575" w:rsidRPr="00AA34BC" w:rsidRDefault="00BD0575" w:rsidP="00BD0575">
      <w:pPr>
        <w:pStyle w:val="ConsPlusNormal"/>
        <w:ind w:firstLine="709"/>
        <w:jc w:val="both"/>
        <w:rPr>
          <w:sz w:val="24"/>
          <w:szCs w:val="24"/>
        </w:rPr>
      </w:pPr>
      <w:r w:rsidRPr="00AA34BC">
        <w:rPr>
          <w:sz w:val="24"/>
          <w:szCs w:val="24"/>
        </w:rPr>
        <w:t>1) список документов для получения муниципальной услуги;</w:t>
      </w:r>
    </w:p>
    <w:p w14:paraId="63030090" w14:textId="77777777" w:rsidR="00BD0575" w:rsidRPr="00AA34BC" w:rsidRDefault="00BD0575" w:rsidP="00BD0575">
      <w:pPr>
        <w:pStyle w:val="ConsPlusNormal"/>
        <w:ind w:firstLine="709"/>
        <w:jc w:val="both"/>
        <w:rPr>
          <w:sz w:val="24"/>
          <w:szCs w:val="24"/>
        </w:rPr>
      </w:pPr>
      <w:r w:rsidRPr="00AA34BC">
        <w:rPr>
          <w:sz w:val="24"/>
          <w:szCs w:val="24"/>
        </w:rPr>
        <w:t>2) о сроках предоставления муниципальной услуги;</w:t>
      </w:r>
    </w:p>
    <w:p w14:paraId="05399305" w14:textId="77777777" w:rsidR="00BD0575" w:rsidRPr="00AA34BC" w:rsidRDefault="00BD0575" w:rsidP="00BD0575">
      <w:pPr>
        <w:pStyle w:val="ConsPlusNormal"/>
        <w:ind w:firstLine="709"/>
        <w:jc w:val="both"/>
        <w:rPr>
          <w:sz w:val="24"/>
          <w:szCs w:val="24"/>
        </w:rPr>
      </w:pPr>
      <w:r w:rsidRPr="00AA34BC">
        <w:rPr>
          <w:sz w:val="24"/>
          <w:szCs w:val="24"/>
        </w:rPr>
        <w:t>3) извлечения из административного регламента:</w:t>
      </w:r>
    </w:p>
    <w:p w14:paraId="0CC9E037" w14:textId="77777777" w:rsidR="00BD0575" w:rsidRPr="00AA34BC" w:rsidRDefault="00BD0575" w:rsidP="00BD0575">
      <w:pPr>
        <w:pStyle w:val="ConsPlusNormal"/>
        <w:ind w:firstLine="709"/>
        <w:jc w:val="both"/>
        <w:rPr>
          <w:sz w:val="24"/>
          <w:szCs w:val="24"/>
        </w:rPr>
      </w:pPr>
      <w:r w:rsidRPr="00AA34BC">
        <w:rPr>
          <w:sz w:val="24"/>
          <w:szCs w:val="24"/>
        </w:rPr>
        <w:t>а)</w:t>
      </w:r>
      <w:r w:rsidR="00464B42" w:rsidRPr="00AA34BC">
        <w:rPr>
          <w:sz w:val="24"/>
          <w:szCs w:val="24"/>
        </w:rPr>
        <w:t xml:space="preserve"> </w:t>
      </w:r>
      <w:r w:rsidRPr="00AA34BC">
        <w:rPr>
          <w:sz w:val="24"/>
          <w:szCs w:val="24"/>
        </w:rPr>
        <w:t>об основаниях отказа в предоставлении муниципальной услуги;</w:t>
      </w:r>
    </w:p>
    <w:p w14:paraId="37AB56B4" w14:textId="77777777" w:rsidR="00BD0575" w:rsidRPr="00AA34BC" w:rsidRDefault="00BD0575" w:rsidP="00BD0575">
      <w:pPr>
        <w:pStyle w:val="ConsPlusNormal"/>
        <w:ind w:firstLine="709"/>
        <w:jc w:val="both"/>
        <w:rPr>
          <w:sz w:val="24"/>
          <w:szCs w:val="24"/>
        </w:rPr>
      </w:pPr>
      <w:r w:rsidRPr="00AA34BC">
        <w:rPr>
          <w:sz w:val="24"/>
          <w:szCs w:val="24"/>
        </w:rPr>
        <w:t>б)</w:t>
      </w:r>
      <w:r w:rsidR="00464B42" w:rsidRPr="00AA34BC">
        <w:rPr>
          <w:sz w:val="24"/>
          <w:szCs w:val="24"/>
        </w:rPr>
        <w:t xml:space="preserve"> </w:t>
      </w:r>
      <w:r w:rsidRPr="00AA34BC">
        <w:rPr>
          <w:sz w:val="24"/>
          <w:szCs w:val="24"/>
        </w:rPr>
        <w:t>об описании конечного результата предоставления муниципальной услуги;</w:t>
      </w:r>
    </w:p>
    <w:p w14:paraId="4329FE20" w14:textId="77777777" w:rsidR="00BD0575" w:rsidRPr="00AA34BC" w:rsidRDefault="00BD0575" w:rsidP="00BD0575">
      <w:pPr>
        <w:pStyle w:val="ConsPlusNormal"/>
        <w:ind w:firstLine="709"/>
        <w:jc w:val="both"/>
        <w:rPr>
          <w:sz w:val="24"/>
          <w:szCs w:val="24"/>
        </w:rPr>
      </w:pPr>
      <w:r w:rsidRPr="00AA34BC">
        <w:rPr>
          <w:sz w:val="24"/>
          <w:szCs w:val="24"/>
        </w:rPr>
        <w:t>в)</w:t>
      </w:r>
      <w:r w:rsidR="00464B42" w:rsidRPr="00AA34BC">
        <w:rPr>
          <w:sz w:val="24"/>
          <w:szCs w:val="24"/>
        </w:rPr>
        <w:t xml:space="preserve"> </w:t>
      </w:r>
      <w:r w:rsidRPr="00AA34BC">
        <w:rPr>
          <w:sz w:val="24"/>
          <w:szCs w:val="24"/>
        </w:rPr>
        <w:t>о порядке досудебного обжалования решений и действий (бездействия) уполномоченного органа, а также должностных лиц уполномоченного органа;</w:t>
      </w:r>
    </w:p>
    <w:p w14:paraId="3D06D716" w14:textId="77777777" w:rsidR="00BD0575" w:rsidRPr="00AA34BC" w:rsidRDefault="00BD0575" w:rsidP="00BD0575">
      <w:pPr>
        <w:pStyle w:val="ConsPlusNormal"/>
        <w:ind w:firstLine="709"/>
        <w:jc w:val="both"/>
        <w:rPr>
          <w:sz w:val="24"/>
          <w:szCs w:val="24"/>
        </w:rPr>
      </w:pPr>
      <w:r w:rsidRPr="00AA34BC">
        <w:rPr>
          <w:sz w:val="24"/>
          <w:szCs w:val="24"/>
        </w:rPr>
        <w:t>4)</w:t>
      </w:r>
      <w:r w:rsidR="00464B42" w:rsidRPr="00AA34BC">
        <w:rPr>
          <w:sz w:val="24"/>
          <w:szCs w:val="24"/>
        </w:rPr>
        <w:t xml:space="preserve"> </w:t>
      </w:r>
      <w:r w:rsidRPr="00AA34BC">
        <w:rPr>
          <w:sz w:val="24"/>
          <w:szCs w:val="24"/>
        </w:rPr>
        <w:t>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Портала;</w:t>
      </w:r>
    </w:p>
    <w:p w14:paraId="4A762914" w14:textId="77777777" w:rsidR="00BD0575" w:rsidRPr="00AA34BC" w:rsidRDefault="00BD0575" w:rsidP="00BD0575">
      <w:pPr>
        <w:pStyle w:val="ConsPlusNormal"/>
        <w:ind w:firstLine="709"/>
        <w:jc w:val="both"/>
        <w:rPr>
          <w:sz w:val="24"/>
          <w:szCs w:val="24"/>
        </w:rPr>
      </w:pPr>
      <w:r w:rsidRPr="00AA34BC">
        <w:rPr>
          <w:sz w:val="24"/>
          <w:szCs w:val="24"/>
        </w:rPr>
        <w:t>5)</w:t>
      </w:r>
      <w:r w:rsidR="00464B42" w:rsidRPr="00AA34BC">
        <w:rPr>
          <w:sz w:val="24"/>
          <w:szCs w:val="24"/>
        </w:rPr>
        <w:t xml:space="preserve"> </w:t>
      </w:r>
      <w:r w:rsidRPr="00AA34BC">
        <w:rPr>
          <w:sz w:val="24"/>
          <w:szCs w:val="24"/>
        </w:rPr>
        <w:t>перечень нормативных правовых актов, регулирующих отношения, возникающие в связи с предоставлением муниципальной услуги.</w:t>
      </w:r>
    </w:p>
    <w:p w14:paraId="3212C60C" w14:textId="77777777" w:rsidR="00BD0575" w:rsidRPr="00AA34BC" w:rsidRDefault="00BD0575" w:rsidP="00BD0575">
      <w:pPr>
        <w:ind w:firstLine="709"/>
        <w:jc w:val="both"/>
        <w:rPr>
          <w:rFonts w:ascii="Arial" w:hAnsi="Arial" w:cs="Arial"/>
          <w:sz w:val="24"/>
          <w:szCs w:val="24"/>
        </w:rPr>
      </w:pPr>
      <w:r w:rsidRPr="00AA34BC">
        <w:rPr>
          <w:rFonts w:ascii="Arial" w:hAnsi="Arial" w:cs="Arial"/>
          <w:sz w:val="24"/>
          <w:szCs w:val="24"/>
        </w:rPr>
        <w:t>16.</w:t>
      </w:r>
      <w:r w:rsidR="00464B42" w:rsidRPr="00AA34BC">
        <w:rPr>
          <w:rFonts w:ascii="Arial" w:hAnsi="Arial" w:cs="Arial"/>
          <w:sz w:val="24"/>
          <w:szCs w:val="24"/>
        </w:rPr>
        <w:t xml:space="preserve"> </w:t>
      </w:r>
      <w:r w:rsidRPr="00AA34BC">
        <w:rPr>
          <w:rFonts w:ascii="Arial" w:hAnsi="Arial" w:cs="Arial"/>
          <w:sz w:val="24"/>
          <w:szCs w:val="24"/>
        </w:rPr>
        <w:t>Информация об уполномоченном органе:</w:t>
      </w:r>
    </w:p>
    <w:p w14:paraId="154495C6" w14:textId="77777777" w:rsidR="00BD0575" w:rsidRPr="00AA34BC" w:rsidRDefault="00BD0575" w:rsidP="00BD0575">
      <w:pPr>
        <w:ind w:firstLine="709"/>
        <w:jc w:val="both"/>
        <w:rPr>
          <w:rFonts w:ascii="Arial" w:hAnsi="Arial" w:cs="Arial"/>
          <w:sz w:val="24"/>
          <w:szCs w:val="24"/>
        </w:rPr>
      </w:pPr>
      <w:r w:rsidRPr="00AA34BC">
        <w:rPr>
          <w:rFonts w:ascii="Arial" w:hAnsi="Arial" w:cs="Arial"/>
          <w:sz w:val="24"/>
          <w:szCs w:val="24"/>
        </w:rPr>
        <w:t>а)</w:t>
      </w:r>
      <w:r w:rsidR="00464B42" w:rsidRPr="00AA34BC">
        <w:rPr>
          <w:rFonts w:ascii="Arial" w:hAnsi="Arial" w:cs="Arial"/>
          <w:sz w:val="24"/>
          <w:szCs w:val="24"/>
        </w:rPr>
        <w:t xml:space="preserve"> </w:t>
      </w:r>
      <w:r w:rsidRPr="00AA34BC">
        <w:rPr>
          <w:rFonts w:ascii="Arial" w:hAnsi="Arial" w:cs="Arial"/>
          <w:sz w:val="24"/>
          <w:szCs w:val="24"/>
        </w:rPr>
        <w:t>место нахождения: Иркутская область</w:t>
      </w:r>
      <w:r w:rsidR="000D41A8">
        <w:rPr>
          <w:rFonts w:ascii="Arial" w:hAnsi="Arial" w:cs="Arial"/>
          <w:sz w:val="24"/>
          <w:szCs w:val="24"/>
        </w:rPr>
        <w:t>, Аларский район, д. Маниловская, ул. Советская, 40</w:t>
      </w:r>
      <w:r w:rsidRPr="00AA34BC">
        <w:rPr>
          <w:rFonts w:ascii="Arial" w:hAnsi="Arial" w:cs="Arial"/>
          <w:sz w:val="24"/>
          <w:szCs w:val="24"/>
        </w:rPr>
        <w:t>;</w:t>
      </w:r>
    </w:p>
    <w:p w14:paraId="0332977D" w14:textId="77777777" w:rsidR="00BD0575" w:rsidRPr="00AA34BC" w:rsidRDefault="00E75040" w:rsidP="00BD0575">
      <w:pPr>
        <w:ind w:firstLine="709"/>
        <w:jc w:val="both"/>
        <w:rPr>
          <w:rFonts w:ascii="Arial" w:hAnsi="Arial" w:cs="Arial"/>
          <w:sz w:val="24"/>
          <w:szCs w:val="24"/>
        </w:rPr>
      </w:pPr>
      <w:r w:rsidRPr="00AA34BC">
        <w:rPr>
          <w:rFonts w:ascii="Arial" w:hAnsi="Arial" w:cs="Arial"/>
          <w:sz w:val="24"/>
          <w:szCs w:val="24"/>
        </w:rPr>
        <w:t>б)</w:t>
      </w:r>
      <w:r w:rsidR="00464B42" w:rsidRPr="00AA34BC">
        <w:rPr>
          <w:rFonts w:ascii="Arial" w:hAnsi="Arial" w:cs="Arial"/>
          <w:sz w:val="24"/>
          <w:szCs w:val="24"/>
        </w:rPr>
        <w:t xml:space="preserve"> </w:t>
      </w:r>
      <w:r w:rsidRPr="00AA34BC">
        <w:rPr>
          <w:rFonts w:ascii="Arial" w:hAnsi="Arial" w:cs="Arial"/>
          <w:sz w:val="24"/>
          <w:szCs w:val="24"/>
        </w:rPr>
        <w:t>телефон: 8</w:t>
      </w:r>
      <w:r w:rsidR="000D41A8">
        <w:rPr>
          <w:rFonts w:ascii="Arial" w:hAnsi="Arial" w:cs="Arial"/>
          <w:sz w:val="24"/>
          <w:szCs w:val="24"/>
        </w:rPr>
        <w:t>9148968926</w:t>
      </w:r>
      <w:r w:rsidR="00BD0575" w:rsidRPr="00AA34BC">
        <w:rPr>
          <w:rFonts w:ascii="Arial" w:hAnsi="Arial" w:cs="Arial"/>
          <w:sz w:val="24"/>
          <w:szCs w:val="24"/>
        </w:rPr>
        <w:t xml:space="preserve"> </w:t>
      </w:r>
    </w:p>
    <w:p w14:paraId="46EA3F9F" w14:textId="77777777" w:rsidR="00BD0575" w:rsidRPr="00AA34BC" w:rsidRDefault="00BD0575" w:rsidP="000D41A8">
      <w:pPr>
        <w:ind w:firstLine="709"/>
        <w:jc w:val="both"/>
        <w:rPr>
          <w:rFonts w:ascii="Arial" w:hAnsi="Arial" w:cs="Arial"/>
          <w:sz w:val="24"/>
          <w:szCs w:val="24"/>
        </w:rPr>
      </w:pPr>
      <w:r w:rsidRPr="00AA34BC">
        <w:rPr>
          <w:rFonts w:ascii="Arial" w:hAnsi="Arial" w:cs="Arial"/>
          <w:sz w:val="24"/>
          <w:szCs w:val="24"/>
        </w:rPr>
        <w:t>в)</w:t>
      </w:r>
      <w:r w:rsidR="00464B42" w:rsidRPr="00AA34BC">
        <w:rPr>
          <w:rFonts w:ascii="Arial" w:hAnsi="Arial" w:cs="Arial"/>
          <w:sz w:val="24"/>
          <w:szCs w:val="24"/>
        </w:rPr>
        <w:t xml:space="preserve"> </w:t>
      </w:r>
      <w:r w:rsidRPr="00AA34BC">
        <w:rPr>
          <w:rFonts w:ascii="Arial" w:hAnsi="Arial" w:cs="Arial"/>
          <w:sz w:val="24"/>
          <w:szCs w:val="24"/>
        </w:rPr>
        <w:t>почтовый адрес для направлени</w:t>
      </w:r>
      <w:r w:rsidR="000D41A8">
        <w:rPr>
          <w:rFonts w:ascii="Arial" w:hAnsi="Arial" w:cs="Arial"/>
          <w:sz w:val="24"/>
          <w:szCs w:val="24"/>
        </w:rPr>
        <w:t>я документов и обращений: 669451</w:t>
      </w:r>
      <w:r w:rsidRPr="00AA34BC">
        <w:rPr>
          <w:rFonts w:ascii="Arial" w:hAnsi="Arial" w:cs="Arial"/>
          <w:sz w:val="24"/>
          <w:szCs w:val="24"/>
        </w:rPr>
        <w:t>, И</w:t>
      </w:r>
      <w:r w:rsidR="000D41A8">
        <w:rPr>
          <w:rFonts w:ascii="Arial" w:hAnsi="Arial" w:cs="Arial"/>
          <w:sz w:val="24"/>
          <w:szCs w:val="24"/>
        </w:rPr>
        <w:t>ркутская область, Аларский</w:t>
      </w:r>
      <w:r w:rsidRPr="00AA34BC">
        <w:rPr>
          <w:rFonts w:ascii="Arial" w:hAnsi="Arial" w:cs="Arial"/>
          <w:sz w:val="24"/>
          <w:szCs w:val="24"/>
        </w:rPr>
        <w:t xml:space="preserve"> район, </w:t>
      </w:r>
      <w:r w:rsidR="000D41A8">
        <w:rPr>
          <w:rFonts w:ascii="Arial" w:hAnsi="Arial" w:cs="Arial"/>
          <w:sz w:val="24"/>
          <w:szCs w:val="24"/>
        </w:rPr>
        <w:t>д. Маниловская, ул. Советская, 40;</w:t>
      </w:r>
    </w:p>
    <w:p w14:paraId="23978CDC" w14:textId="77777777" w:rsidR="00BD0575" w:rsidRPr="00AA34BC" w:rsidRDefault="000D41A8" w:rsidP="00BD0575">
      <w:pPr>
        <w:ind w:firstLine="709"/>
        <w:jc w:val="both"/>
        <w:rPr>
          <w:rFonts w:ascii="Arial" w:hAnsi="Arial" w:cs="Arial"/>
          <w:i/>
          <w:sz w:val="24"/>
          <w:szCs w:val="24"/>
        </w:rPr>
      </w:pPr>
      <w:r>
        <w:rPr>
          <w:rFonts w:ascii="Arial" w:hAnsi="Arial" w:cs="Arial"/>
          <w:sz w:val="24"/>
          <w:szCs w:val="24"/>
        </w:rPr>
        <w:t>г</w:t>
      </w:r>
      <w:r w:rsidR="00BD0575" w:rsidRPr="00AA34BC">
        <w:rPr>
          <w:rFonts w:ascii="Arial" w:hAnsi="Arial" w:cs="Arial"/>
          <w:sz w:val="24"/>
          <w:szCs w:val="24"/>
        </w:rPr>
        <w:t>)</w:t>
      </w:r>
      <w:r w:rsidR="00464B42" w:rsidRPr="00AA34BC">
        <w:rPr>
          <w:rFonts w:ascii="Arial" w:hAnsi="Arial" w:cs="Arial"/>
          <w:sz w:val="24"/>
          <w:szCs w:val="24"/>
        </w:rPr>
        <w:t xml:space="preserve"> </w:t>
      </w:r>
      <w:r w:rsidR="00BD0575" w:rsidRPr="00AA34BC">
        <w:rPr>
          <w:rFonts w:ascii="Arial" w:hAnsi="Arial" w:cs="Arial"/>
          <w:sz w:val="24"/>
          <w:szCs w:val="24"/>
        </w:rPr>
        <w:t xml:space="preserve">адрес электронной почты: </w:t>
      </w:r>
      <w:r>
        <w:rPr>
          <w:rFonts w:ascii="Arial" w:hAnsi="Arial" w:cs="Arial"/>
          <w:sz w:val="24"/>
          <w:szCs w:val="24"/>
          <w:lang w:val="en-US"/>
        </w:rPr>
        <w:t>mo</w:t>
      </w:r>
      <w:r w:rsidRPr="000D41A8">
        <w:rPr>
          <w:rFonts w:ascii="Arial" w:hAnsi="Arial" w:cs="Arial"/>
          <w:sz w:val="24"/>
          <w:szCs w:val="24"/>
        </w:rPr>
        <w:t>.</w:t>
      </w:r>
      <w:r>
        <w:rPr>
          <w:rFonts w:ascii="Arial" w:hAnsi="Arial" w:cs="Arial"/>
          <w:sz w:val="24"/>
          <w:szCs w:val="24"/>
          <w:lang w:val="en-US"/>
        </w:rPr>
        <w:t>manilovsk</w:t>
      </w:r>
      <w:r w:rsidR="00BD0575" w:rsidRPr="00AA34BC">
        <w:rPr>
          <w:rFonts w:ascii="Arial" w:hAnsi="Arial" w:cs="Arial"/>
          <w:sz w:val="24"/>
          <w:szCs w:val="24"/>
        </w:rPr>
        <w:t>@</w:t>
      </w:r>
      <w:r w:rsidR="00BD0575" w:rsidRPr="00AA34BC">
        <w:rPr>
          <w:rFonts w:ascii="Arial" w:hAnsi="Arial" w:cs="Arial"/>
          <w:sz w:val="24"/>
          <w:szCs w:val="24"/>
          <w:lang w:val="en-US"/>
        </w:rPr>
        <w:t>mail</w:t>
      </w:r>
      <w:r w:rsidR="00BD0575" w:rsidRPr="00AA34BC">
        <w:rPr>
          <w:rFonts w:ascii="Arial" w:hAnsi="Arial" w:cs="Arial"/>
          <w:sz w:val="24"/>
          <w:szCs w:val="24"/>
        </w:rPr>
        <w:t>.</w:t>
      </w:r>
      <w:r w:rsidR="00BD0575" w:rsidRPr="00AA34BC">
        <w:rPr>
          <w:rFonts w:ascii="Arial" w:hAnsi="Arial" w:cs="Arial"/>
          <w:sz w:val="24"/>
          <w:szCs w:val="24"/>
          <w:lang w:val="en-US"/>
        </w:rPr>
        <w:t>ru</w:t>
      </w:r>
    </w:p>
    <w:p w14:paraId="08039317" w14:textId="77777777" w:rsidR="00BD0575" w:rsidRPr="00AA34BC" w:rsidRDefault="00BD0575" w:rsidP="00BD0575">
      <w:pPr>
        <w:ind w:firstLine="709"/>
        <w:jc w:val="both"/>
        <w:rPr>
          <w:rFonts w:ascii="Arial" w:hAnsi="Arial" w:cs="Arial"/>
          <w:sz w:val="24"/>
          <w:szCs w:val="24"/>
        </w:rPr>
      </w:pPr>
      <w:r w:rsidRPr="00AA34BC">
        <w:rPr>
          <w:rFonts w:ascii="Arial" w:hAnsi="Arial" w:cs="Arial"/>
          <w:sz w:val="24"/>
          <w:szCs w:val="24"/>
        </w:rPr>
        <w:t>17.</w:t>
      </w:r>
      <w:r w:rsidR="00464B42" w:rsidRPr="00AA34BC">
        <w:rPr>
          <w:rFonts w:ascii="Arial" w:hAnsi="Arial" w:cs="Arial"/>
          <w:sz w:val="24"/>
          <w:szCs w:val="24"/>
        </w:rPr>
        <w:t xml:space="preserve"> </w:t>
      </w:r>
      <w:r w:rsidRPr="00AA34BC">
        <w:rPr>
          <w:rFonts w:ascii="Arial" w:hAnsi="Arial" w:cs="Arial"/>
          <w:sz w:val="24"/>
          <w:szCs w:val="24"/>
        </w:rPr>
        <w:t>График приема заявителей в уполномоченном органе: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1880"/>
        <w:gridCol w:w="3191"/>
      </w:tblGrid>
      <w:tr w:rsidR="00464B42" w:rsidRPr="00AA34BC" w14:paraId="50732089" w14:textId="77777777" w:rsidTr="005F6B11">
        <w:trPr>
          <w:jc w:val="center"/>
        </w:trPr>
        <w:tc>
          <w:tcPr>
            <w:tcW w:w="2376" w:type="dxa"/>
            <w:shd w:val="clear" w:color="auto" w:fill="auto"/>
          </w:tcPr>
          <w:p w14:paraId="0C2E918E" w14:textId="77777777" w:rsidR="00464B42" w:rsidRPr="00AA34BC" w:rsidRDefault="00464B42" w:rsidP="005F6B11">
            <w:pPr>
              <w:jc w:val="both"/>
              <w:rPr>
                <w:rFonts w:ascii="Arial" w:hAnsi="Arial" w:cs="Arial"/>
                <w:sz w:val="24"/>
                <w:szCs w:val="24"/>
              </w:rPr>
            </w:pPr>
            <w:r w:rsidRPr="00AA34BC">
              <w:rPr>
                <w:rFonts w:ascii="Arial" w:hAnsi="Arial" w:cs="Arial"/>
                <w:sz w:val="24"/>
                <w:szCs w:val="24"/>
              </w:rPr>
              <w:t>Понедельник</w:t>
            </w:r>
          </w:p>
        </w:tc>
        <w:tc>
          <w:tcPr>
            <w:tcW w:w="1880" w:type="dxa"/>
            <w:shd w:val="clear" w:color="auto" w:fill="auto"/>
          </w:tcPr>
          <w:p w14:paraId="7192B0E7" w14:textId="77777777" w:rsidR="00464B42" w:rsidRPr="00AA34BC" w:rsidRDefault="002C48A1" w:rsidP="005F6B11">
            <w:pPr>
              <w:jc w:val="both"/>
              <w:rPr>
                <w:rFonts w:ascii="Arial" w:hAnsi="Arial" w:cs="Arial"/>
                <w:sz w:val="24"/>
                <w:szCs w:val="24"/>
              </w:rPr>
            </w:pPr>
            <w:r w:rsidRPr="00AA34BC">
              <w:rPr>
                <w:rFonts w:ascii="Arial" w:hAnsi="Arial" w:cs="Arial"/>
                <w:sz w:val="24"/>
                <w:szCs w:val="24"/>
              </w:rPr>
              <w:t>9.00 – 17.00</w:t>
            </w:r>
          </w:p>
        </w:tc>
        <w:tc>
          <w:tcPr>
            <w:tcW w:w="3191" w:type="dxa"/>
            <w:shd w:val="clear" w:color="auto" w:fill="auto"/>
          </w:tcPr>
          <w:p w14:paraId="2399703A" w14:textId="77777777" w:rsidR="00464B42" w:rsidRPr="00AA34BC" w:rsidRDefault="002C48A1" w:rsidP="005F6B11">
            <w:pPr>
              <w:jc w:val="both"/>
              <w:rPr>
                <w:rFonts w:ascii="Arial" w:hAnsi="Arial" w:cs="Arial"/>
                <w:sz w:val="24"/>
                <w:szCs w:val="24"/>
              </w:rPr>
            </w:pPr>
            <w:r w:rsidRPr="00AA34BC">
              <w:rPr>
                <w:rFonts w:ascii="Arial" w:hAnsi="Arial" w:cs="Arial"/>
                <w:sz w:val="24"/>
                <w:szCs w:val="24"/>
              </w:rPr>
              <w:t>(перерыв 13.00 – 14.00)</w:t>
            </w:r>
          </w:p>
        </w:tc>
      </w:tr>
      <w:tr w:rsidR="00464B42" w:rsidRPr="00AA34BC" w14:paraId="3795E3FB" w14:textId="77777777" w:rsidTr="005F6B11">
        <w:trPr>
          <w:jc w:val="center"/>
        </w:trPr>
        <w:tc>
          <w:tcPr>
            <w:tcW w:w="2376" w:type="dxa"/>
            <w:shd w:val="clear" w:color="auto" w:fill="auto"/>
          </w:tcPr>
          <w:p w14:paraId="6BB3FBD6" w14:textId="77777777" w:rsidR="00464B42" w:rsidRPr="00AA34BC" w:rsidRDefault="00464B42" w:rsidP="005F6B11">
            <w:pPr>
              <w:jc w:val="both"/>
              <w:rPr>
                <w:rFonts w:ascii="Arial" w:hAnsi="Arial" w:cs="Arial"/>
                <w:sz w:val="24"/>
                <w:szCs w:val="24"/>
              </w:rPr>
            </w:pPr>
            <w:r w:rsidRPr="00AA34BC">
              <w:rPr>
                <w:rFonts w:ascii="Arial" w:hAnsi="Arial" w:cs="Arial"/>
                <w:sz w:val="24"/>
                <w:szCs w:val="24"/>
              </w:rPr>
              <w:t>Вторник</w:t>
            </w:r>
          </w:p>
        </w:tc>
        <w:tc>
          <w:tcPr>
            <w:tcW w:w="1880" w:type="dxa"/>
            <w:shd w:val="clear" w:color="auto" w:fill="auto"/>
          </w:tcPr>
          <w:p w14:paraId="72D1394D" w14:textId="77777777" w:rsidR="00464B42" w:rsidRPr="00AA34BC" w:rsidRDefault="002C48A1" w:rsidP="005F6B11">
            <w:pPr>
              <w:jc w:val="both"/>
              <w:rPr>
                <w:rFonts w:ascii="Arial" w:hAnsi="Arial" w:cs="Arial"/>
                <w:sz w:val="24"/>
                <w:szCs w:val="24"/>
              </w:rPr>
            </w:pPr>
            <w:r w:rsidRPr="00AA34BC">
              <w:rPr>
                <w:rFonts w:ascii="Arial" w:hAnsi="Arial" w:cs="Arial"/>
                <w:sz w:val="24"/>
                <w:szCs w:val="24"/>
              </w:rPr>
              <w:t>9.00 – 17.00</w:t>
            </w:r>
          </w:p>
        </w:tc>
        <w:tc>
          <w:tcPr>
            <w:tcW w:w="3191" w:type="dxa"/>
            <w:shd w:val="clear" w:color="auto" w:fill="auto"/>
          </w:tcPr>
          <w:p w14:paraId="5F9022DA" w14:textId="77777777" w:rsidR="00464B42" w:rsidRPr="00AA34BC" w:rsidRDefault="002C48A1" w:rsidP="005F6B11">
            <w:pPr>
              <w:jc w:val="both"/>
              <w:rPr>
                <w:rFonts w:ascii="Arial" w:hAnsi="Arial" w:cs="Arial"/>
                <w:sz w:val="24"/>
                <w:szCs w:val="24"/>
              </w:rPr>
            </w:pPr>
            <w:r w:rsidRPr="00AA34BC">
              <w:rPr>
                <w:rFonts w:ascii="Arial" w:hAnsi="Arial" w:cs="Arial"/>
                <w:sz w:val="24"/>
                <w:szCs w:val="24"/>
              </w:rPr>
              <w:t>(перерыв 13.00 – 14.00)</w:t>
            </w:r>
          </w:p>
        </w:tc>
      </w:tr>
      <w:tr w:rsidR="00464B42" w:rsidRPr="00AA34BC" w14:paraId="41838A66" w14:textId="77777777" w:rsidTr="005F6B11">
        <w:trPr>
          <w:jc w:val="center"/>
        </w:trPr>
        <w:tc>
          <w:tcPr>
            <w:tcW w:w="2376" w:type="dxa"/>
            <w:shd w:val="clear" w:color="auto" w:fill="auto"/>
          </w:tcPr>
          <w:p w14:paraId="0C57E569" w14:textId="77777777" w:rsidR="00464B42" w:rsidRPr="00AA34BC" w:rsidRDefault="00464B42" w:rsidP="005F6B11">
            <w:pPr>
              <w:jc w:val="both"/>
              <w:rPr>
                <w:rFonts w:ascii="Arial" w:hAnsi="Arial" w:cs="Arial"/>
                <w:sz w:val="24"/>
                <w:szCs w:val="24"/>
              </w:rPr>
            </w:pPr>
            <w:r w:rsidRPr="00AA34BC">
              <w:rPr>
                <w:rFonts w:ascii="Arial" w:hAnsi="Arial" w:cs="Arial"/>
                <w:sz w:val="24"/>
                <w:szCs w:val="24"/>
              </w:rPr>
              <w:t>Среда</w:t>
            </w:r>
          </w:p>
        </w:tc>
        <w:tc>
          <w:tcPr>
            <w:tcW w:w="1880" w:type="dxa"/>
            <w:shd w:val="clear" w:color="auto" w:fill="auto"/>
          </w:tcPr>
          <w:p w14:paraId="23089CBA" w14:textId="77777777" w:rsidR="00464B42" w:rsidRPr="00AA34BC" w:rsidRDefault="002C48A1" w:rsidP="005F6B11">
            <w:pPr>
              <w:jc w:val="both"/>
              <w:rPr>
                <w:rFonts w:ascii="Arial" w:hAnsi="Arial" w:cs="Arial"/>
                <w:sz w:val="24"/>
                <w:szCs w:val="24"/>
              </w:rPr>
            </w:pPr>
            <w:r w:rsidRPr="00AA34BC">
              <w:rPr>
                <w:rFonts w:ascii="Arial" w:hAnsi="Arial" w:cs="Arial"/>
                <w:sz w:val="24"/>
                <w:szCs w:val="24"/>
              </w:rPr>
              <w:t>9.00 – 17.00</w:t>
            </w:r>
          </w:p>
        </w:tc>
        <w:tc>
          <w:tcPr>
            <w:tcW w:w="3191" w:type="dxa"/>
            <w:shd w:val="clear" w:color="auto" w:fill="auto"/>
          </w:tcPr>
          <w:p w14:paraId="1C714C29" w14:textId="77777777" w:rsidR="00464B42" w:rsidRPr="00AA34BC" w:rsidRDefault="002C48A1" w:rsidP="005F6B11">
            <w:pPr>
              <w:jc w:val="both"/>
              <w:rPr>
                <w:rFonts w:ascii="Arial" w:hAnsi="Arial" w:cs="Arial"/>
                <w:sz w:val="24"/>
                <w:szCs w:val="24"/>
              </w:rPr>
            </w:pPr>
            <w:r w:rsidRPr="00AA34BC">
              <w:rPr>
                <w:rFonts w:ascii="Arial" w:hAnsi="Arial" w:cs="Arial"/>
                <w:sz w:val="24"/>
                <w:szCs w:val="24"/>
              </w:rPr>
              <w:t>(перерыв 13.00 – 14.00)</w:t>
            </w:r>
          </w:p>
        </w:tc>
      </w:tr>
      <w:tr w:rsidR="00464B42" w:rsidRPr="00AA34BC" w14:paraId="4092BF9D" w14:textId="77777777" w:rsidTr="005F6B11">
        <w:trPr>
          <w:jc w:val="center"/>
        </w:trPr>
        <w:tc>
          <w:tcPr>
            <w:tcW w:w="2376" w:type="dxa"/>
            <w:shd w:val="clear" w:color="auto" w:fill="auto"/>
          </w:tcPr>
          <w:p w14:paraId="6E614C29" w14:textId="77777777" w:rsidR="00464B42" w:rsidRPr="00AA34BC" w:rsidRDefault="00464B42" w:rsidP="005F6B11">
            <w:pPr>
              <w:jc w:val="both"/>
              <w:rPr>
                <w:rFonts w:ascii="Arial" w:hAnsi="Arial" w:cs="Arial"/>
                <w:sz w:val="24"/>
                <w:szCs w:val="24"/>
              </w:rPr>
            </w:pPr>
            <w:r w:rsidRPr="00AA34BC">
              <w:rPr>
                <w:rFonts w:ascii="Arial" w:hAnsi="Arial" w:cs="Arial"/>
                <w:sz w:val="24"/>
                <w:szCs w:val="24"/>
              </w:rPr>
              <w:t>Четверг</w:t>
            </w:r>
          </w:p>
        </w:tc>
        <w:tc>
          <w:tcPr>
            <w:tcW w:w="1880" w:type="dxa"/>
            <w:shd w:val="clear" w:color="auto" w:fill="auto"/>
          </w:tcPr>
          <w:p w14:paraId="25B3AA52" w14:textId="77777777" w:rsidR="00464B42" w:rsidRPr="00AA34BC" w:rsidRDefault="002C48A1" w:rsidP="005F6B11">
            <w:pPr>
              <w:jc w:val="both"/>
              <w:rPr>
                <w:rFonts w:ascii="Arial" w:hAnsi="Arial" w:cs="Arial"/>
                <w:sz w:val="24"/>
                <w:szCs w:val="24"/>
              </w:rPr>
            </w:pPr>
            <w:r w:rsidRPr="00AA34BC">
              <w:rPr>
                <w:rFonts w:ascii="Arial" w:hAnsi="Arial" w:cs="Arial"/>
                <w:sz w:val="24"/>
                <w:szCs w:val="24"/>
              </w:rPr>
              <w:t>9.00 – 17.00</w:t>
            </w:r>
          </w:p>
        </w:tc>
        <w:tc>
          <w:tcPr>
            <w:tcW w:w="3191" w:type="dxa"/>
            <w:shd w:val="clear" w:color="auto" w:fill="auto"/>
          </w:tcPr>
          <w:p w14:paraId="7899D524" w14:textId="77777777" w:rsidR="00464B42" w:rsidRPr="00AA34BC" w:rsidRDefault="002C48A1" w:rsidP="005F6B11">
            <w:pPr>
              <w:jc w:val="both"/>
              <w:rPr>
                <w:rFonts w:ascii="Arial" w:hAnsi="Arial" w:cs="Arial"/>
                <w:sz w:val="24"/>
                <w:szCs w:val="24"/>
              </w:rPr>
            </w:pPr>
            <w:r w:rsidRPr="00AA34BC">
              <w:rPr>
                <w:rFonts w:ascii="Arial" w:hAnsi="Arial" w:cs="Arial"/>
                <w:sz w:val="24"/>
                <w:szCs w:val="24"/>
              </w:rPr>
              <w:t>(перерыв 13.00 – 14.00)</w:t>
            </w:r>
          </w:p>
        </w:tc>
      </w:tr>
      <w:tr w:rsidR="00464B42" w:rsidRPr="00AA34BC" w14:paraId="4B9CE80B" w14:textId="77777777" w:rsidTr="005F6B11">
        <w:trPr>
          <w:jc w:val="center"/>
        </w:trPr>
        <w:tc>
          <w:tcPr>
            <w:tcW w:w="2376" w:type="dxa"/>
            <w:shd w:val="clear" w:color="auto" w:fill="auto"/>
          </w:tcPr>
          <w:p w14:paraId="58CDB57D" w14:textId="77777777" w:rsidR="00464B42" w:rsidRPr="00AA34BC" w:rsidRDefault="00464B42" w:rsidP="005F6B11">
            <w:pPr>
              <w:jc w:val="both"/>
              <w:rPr>
                <w:rFonts w:ascii="Arial" w:hAnsi="Arial" w:cs="Arial"/>
                <w:sz w:val="24"/>
                <w:szCs w:val="24"/>
              </w:rPr>
            </w:pPr>
            <w:r w:rsidRPr="00AA34BC">
              <w:rPr>
                <w:rFonts w:ascii="Arial" w:hAnsi="Arial" w:cs="Arial"/>
                <w:sz w:val="24"/>
                <w:szCs w:val="24"/>
              </w:rPr>
              <w:t>Пятница</w:t>
            </w:r>
          </w:p>
        </w:tc>
        <w:tc>
          <w:tcPr>
            <w:tcW w:w="1880" w:type="dxa"/>
            <w:shd w:val="clear" w:color="auto" w:fill="auto"/>
          </w:tcPr>
          <w:p w14:paraId="66B852E0" w14:textId="77777777" w:rsidR="00464B42" w:rsidRPr="00AA34BC" w:rsidRDefault="002C48A1" w:rsidP="005F6B11">
            <w:pPr>
              <w:jc w:val="both"/>
              <w:rPr>
                <w:rFonts w:ascii="Arial" w:hAnsi="Arial" w:cs="Arial"/>
                <w:sz w:val="24"/>
                <w:szCs w:val="24"/>
              </w:rPr>
            </w:pPr>
            <w:r w:rsidRPr="00AA34BC">
              <w:rPr>
                <w:rFonts w:ascii="Arial" w:hAnsi="Arial" w:cs="Arial"/>
                <w:sz w:val="24"/>
                <w:szCs w:val="24"/>
              </w:rPr>
              <w:t>9.00 – 17.00</w:t>
            </w:r>
          </w:p>
        </w:tc>
        <w:tc>
          <w:tcPr>
            <w:tcW w:w="3191" w:type="dxa"/>
            <w:shd w:val="clear" w:color="auto" w:fill="auto"/>
          </w:tcPr>
          <w:p w14:paraId="48504CBE" w14:textId="77777777" w:rsidR="00464B42" w:rsidRPr="00AA34BC" w:rsidRDefault="002C48A1" w:rsidP="005F6B11">
            <w:pPr>
              <w:jc w:val="both"/>
              <w:rPr>
                <w:rFonts w:ascii="Arial" w:hAnsi="Arial" w:cs="Arial"/>
                <w:sz w:val="24"/>
                <w:szCs w:val="24"/>
              </w:rPr>
            </w:pPr>
            <w:r w:rsidRPr="00AA34BC">
              <w:rPr>
                <w:rFonts w:ascii="Arial" w:hAnsi="Arial" w:cs="Arial"/>
                <w:sz w:val="24"/>
                <w:szCs w:val="24"/>
              </w:rPr>
              <w:t>(перерыв 13.00 – 14.00)</w:t>
            </w:r>
          </w:p>
        </w:tc>
      </w:tr>
      <w:tr w:rsidR="002C48A1" w:rsidRPr="00AA34BC" w14:paraId="65409D57" w14:textId="77777777" w:rsidTr="005F6B11">
        <w:trPr>
          <w:jc w:val="center"/>
        </w:trPr>
        <w:tc>
          <w:tcPr>
            <w:tcW w:w="7447" w:type="dxa"/>
            <w:gridSpan w:val="3"/>
            <w:shd w:val="clear" w:color="auto" w:fill="auto"/>
            <w:vAlign w:val="center"/>
          </w:tcPr>
          <w:p w14:paraId="5D7ED1B9" w14:textId="77777777" w:rsidR="002C48A1" w:rsidRPr="00AA34BC" w:rsidRDefault="002C48A1" w:rsidP="005F6B11">
            <w:pPr>
              <w:ind w:firstLine="709"/>
              <w:jc w:val="center"/>
              <w:rPr>
                <w:rFonts w:ascii="Arial" w:hAnsi="Arial" w:cs="Arial"/>
                <w:sz w:val="24"/>
                <w:szCs w:val="24"/>
              </w:rPr>
            </w:pPr>
            <w:r w:rsidRPr="00AA34BC">
              <w:rPr>
                <w:rFonts w:ascii="Arial" w:hAnsi="Arial" w:cs="Arial"/>
                <w:sz w:val="24"/>
                <w:szCs w:val="24"/>
              </w:rPr>
              <w:t>Суббота, воскресенье – выходные дни</w:t>
            </w:r>
          </w:p>
        </w:tc>
      </w:tr>
    </w:tbl>
    <w:p w14:paraId="7AE10B76" w14:textId="77777777" w:rsidR="00464B42" w:rsidRPr="00AA34BC" w:rsidRDefault="002C48A1" w:rsidP="00BD0575">
      <w:pPr>
        <w:ind w:firstLine="709"/>
        <w:jc w:val="both"/>
        <w:rPr>
          <w:rFonts w:ascii="Arial" w:hAnsi="Arial" w:cs="Arial"/>
          <w:sz w:val="24"/>
          <w:szCs w:val="24"/>
        </w:rPr>
      </w:pPr>
      <w:r w:rsidRPr="00AA34BC">
        <w:rPr>
          <w:rFonts w:ascii="Arial" w:hAnsi="Arial" w:cs="Arial"/>
          <w:sz w:val="24"/>
          <w:szCs w:val="24"/>
        </w:rPr>
        <w:t>17.1. График приема заявителей руководителем уполномоченного органа: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1986"/>
      </w:tblGrid>
      <w:tr w:rsidR="002C48A1" w:rsidRPr="00AA34BC" w14:paraId="04AA9DC7" w14:textId="77777777" w:rsidTr="005F6B11">
        <w:trPr>
          <w:jc w:val="center"/>
        </w:trPr>
        <w:tc>
          <w:tcPr>
            <w:tcW w:w="3085" w:type="dxa"/>
            <w:shd w:val="clear" w:color="auto" w:fill="auto"/>
          </w:tcPr>
          <w:p w14:paraId="2681AD8C" w14:textId="77777777" w:rsidR="002C48A1" w:rsidRPr="00AA34BC" w:rsidRDefault="002C48A1" w:rsidP="005F6B11">
            <w:pPr>
              <w:jc w:val="both"/>
              <w:rPr>
                <w:rFonts w:ascii="Arial" w:hAnsi="Arial" w:cs="Arial"/>
                <w:sz w:val="24"/>
                <w:szCs w:val="24"/>
              </w:rPr>
            </w:pPr>
            <w:r w:rsidRPr="00AA34BC">
              <w:rPr>
                <w:rFonts w:ascii="Arial" w:hAnsi="Arial" w:cs="Arial"/>
                <w:sz w:val="24"/>
                <w:szCs w:val="24"/>
              </w:rPr>
              <w:t>Понедельник</w:t>
            </w:r>
          </w:p>
        </w:tc>
        <w:tc>
          <w:tcPr>
            <w:tcW w:w="1986" w:type="dxa"/>
            <w:shd w:val="clear" w:color="auto" w:fill="auto"/>
          </w:tcPr>
          <w:p w14:paraId="57EB9B1D" w14:textId="77777777" w:rsidR="002C48A1" w:rsidRPr="00AA34BC" w:rsidRDefault="002C48A1" w:rsidP="005F6B11">
            <w:pPr>
              <w:jc w:val="both"/>
              <w:rPr>
                <w:rFonts w:ascii="Arial" w:hAnsi="Arial" w:cs="Arial"/>
                <w:sz w:val="24"/>
                <w:szCs w:val="24"/>
              </w:rPr>
            </w:pPr>
            <w:r w:rsidRPr="00AA34BC">
              <w:rPr>
                <w:rFonts w:ascii="Arial" w:hAnsi="Arial" w:cs="Arial"/>
                <w:sz w:val="24"/>
                <w:szCs w:val="24"/>
              </w:rPr>
              <w:t>14.00 – 17.00</w:t>
            </w:r>
          </w:p>
        </w:tc>
      </w:tr>
      <w:tr w:rsidR="002C48A1" w:rsidRPr="00AA34BC" w14:paraId="26AF7F53" w14:textId="77777777" w:rsidTr="005F6B11">
        <w:trPr>
          <w:jc w:val="center"/>
        </w:trPr>
        <w:tc>
          <w:tcPr>
            <w:tcW w:w="3085" w:type="dxa"/>
            <w:shd w:val="clear" w:color="auto" w:fill="auto"/>
          </w:tcPr>
          <w:p w14:paraId="20738089" w14:textId="77777777" w:rsidR="002C48A1" w:rsidRPr="00AA34BC" w:rsidRDefault="002C48A1" w:rsidP="005F6B11">
            <w:pPr>
              <w:jc w:val="both"/>
              <w:rPr>
                <w:rFonts w:ascii="Arial" w:hAnsi="Arial" w:cs="Arial"/>
                <w:sz w:val="24"/>
                <w:szCs w:val="24"/>
              </w:rPr>
            </w:pPr>
            <w:r w:rsidRPr="00AA34BC">
              <w:rPr>
                <w:rFonts w:ascii="Arial" w:hAnsi="Arial" w:cs="Arial"/>
                <w:sz w:val="24"/>
                <w:szCs w:val="24"/>
              </w:rPr>
              <w:t>Вторник - пятница</w:t>
            </w:r>
          </w:p>
        </w:tc>
        <w:tc>
          <w:tcPr>
            <w:tcW w:w="1986" w:type="dxa"/>
            <w:shd w:val="clear" w:color="auto" w:fill="auto"/>
          </w:tcPr>
          <w:p w14:paraId="0A16C5D0" w14:textId="77777777" w:rsidR="002C48A1" w:rsidRPr="00AA34BC" w:rsidRDefault="002C48A1" w:rsidP="005F6B11">
            <w:pPr>
              <w:jc w:val="both"/>
              <w:rPr>
                <w:rFonts w:ascii="Arial" w:hAnsi="Arial" w:cs="Arial"/>
                <w:sz w:val="24"/>
                <w:szCs w:val="24"/>
              </w:rPr>
            </w:pPr>
            <w:r w:rsidRPr="00AA34BC">
              <w:rPr>
                <w:rFonts w:ascii="Arial" w:hAnsi="Arial" w:cs="Arial"/>
                <w:sz w:val="24"/>
                <w:szCs w:val="24"/>
              </w:rPr>
              <w:t>10.00 – 13.00</w:t>
            </w:r>
          </w:p>
        </w:tc>
      </w:tr>
    </w:tbl>
    <w:p w14:paraId="35B466EC" w14:textId="77777777" w:rsidR="002C48A1" w:rsidRPr="00AA34BC" w:rsidRDefault="002C48A1" w:rsidP="00BD0575">
      <w:pPr>
        <w:ind w:firstLine="709"/>
        <w:jc w:val="both"/>
        <w:rPr>
          <w:rFonts w:ascii="Arial" w:hAnsi="Arial" w:cs="Arial"/>
          <w:sz w:val="24"/>
          <w:szCs w:val="24"/>
        </w:rPr>
      </w:pPr>
    </w:p>
    <w:p w14:paraId="64DD486B" w14:textId="77777777" w:rsidR="00BD0575" w:rsidRPr="00AA34BC" w:rsidRDefault="00BD0575" w:rsidP="00BD0575">
      <w:pPr>
        <w:jc w:val="center"/>
        <w:outlineLvl w:val="1"/>
        <w:rPr>
          <w:rFonts w:ascii="Arial" w:hAnsi="Arial" w:cs="Arial"/>
          <w:b/>
          <w:sz w:val="24"/>
          <w:szCs w:val="24"/>
        </w:rPr>
      </w:pPr>
      <w:r w:rsidRPr="00AA34BC">
        <w:rPr>
          <w:rFonts w:ascii="Arial" w:hAnsi="Arial" w:cs="Arial"/>
          <w:b/>
          <w:sz w:val="24"/>
          <w:szCs w:val="24"/>
        </w:rPr>
        <w:t>Раздел II. Стандарт предоставления муниципальной услуги</w:t>
      </w:r>
    </w:p>
    <w:p w14:paraId="1830252A" w14:textId="77777777" w:rsidR="00BD0575" w:rsidRPr="00AA34BC" w:rsidRDefault="00BD0575" w:rsidP="00BD0575">
      <w:pPr>
        <w:jc w:val="center"/>
        <w:outlineLvl w:val="1"/>
        <w:rPr>
          <w:rFonts w:ascii="Arial" w:hAnsi="Arial" w:cs="Arial"/>
          <w:sz w:val="24"/>
          <w:szCs w:val="24"/>
        </w:rPr>
      </w:pPr>
    </w:p>
    <w:p w14:paraId="0A0E6C24" w14:textId="77777777" w:rsidR="00BD0575" w:rsidRPr="00AA34BC" w:rsidRDefault="00BD0575" w:rsidP="00BD0575">
      <w:pPr>
        <w:jc w:val="center"/>
        <w:outlineLvl w:val="2"/>
        <w:rPr>
          <w:rFonts w:ascii="Arial" w:hAnsi="Arial" w:cs="Arial"/>
          <w:sz w:val="24"/>
          <w:szCs w:val="24"/>
        </w:rPr>
      </w:pPr>
      <w:bookmarkStart w:id="2" w:name="Par146"/>
      <w:bookmarkEnd w:id="2"/>
      <w:r w:rsidRPr="00AA34BC">
        <w:rPr>
          <w:rFonts w:ascii="Arial" w:hAnsi="Arial" w:cs="Arial"/>
          <w:sz w:val="24"/>
          <w:szCs w:val="24"/>
        </w:rPr>
        <w:t>Глава 4. Наименование муниципальной услуги</w:t>
      </w:r>
    </w:p>
    <w:p w14:paraId="6657572D" w14:textId="77777777" w:rsidR="00BD0575" w:rsidRPr="00AA34BC" w:rsidRDefault="00BD0575" w:rsidP="00BD0575">
      <w:pPr>
        <w:ind w:firstLine="709"/>
        <w:jc w:val="both"/>
        <w:rPr>
          <w:rFonts w:ascii="Arial" w:hAnsi="Arial" w:cs="Arial"/>
          <w:sz w:val="24"/>
          <w:szCs w:val="24"/>
        </w:rPr>
      </w:pPr>
      <w:r w:rsidRPr="00AA34BC">
        <w:rPr>
          <w:rFonts w:ascii="Arial" w:hAnsi="Arial" w:cs="Arial"/>
          <w:sz w:val="24"/>
          <w:szCs w:val="24"/>
        </w:rPr>
        <w:t>18.</w:t>
      </w:r>
      <w:r w:rsidR="002C48A1" w:rsidRPr="00AA34BC">
        <w:rPr>
          <w:rFonts w:ascii="Arial" w:hAnsi="Arial" w:cs="Arial"/>
          <w:sz w:val="24"/>
          <w:szCs w:val="24"/>
        </w:rPr>
        <w:t xml:space="preserve"> </w:t>
      </w:r>
      <w:r w:rsidRPr="00AA34BC">
        <w:rPr>
          <w:rFonts w:ascii="Arial" w:hAnsi="Arial" w:cs="Arial"/>
          <w:sz w:val="24"/>
          <w:szCs w:val="24"/>
        </w:rPr>
        <w:t>Под муниципальной услугой в настоящем административном регламенте понимается предварительное согласование предоставления земельного участка (далее – предварительное согласование предоставления земельных участков).</w:t>
      </w:r>
    </w:p>
    <w:p w14:paraId="3FB838BB" w14:textId="77777777" w:rsidR="005F1691" w:rsidRPr="00AA34BC" w:rsidRDefault="005F1691" w:rsidP="005F1691">
      <w:pPr>
        <w:outlineLvl w:val="2"/>
        <w:rPr>
          <w:rFonts w:ascii="Arial" w:hAnsi="Arial" w:cs="Arial"/>
          <w:color w:val="000000"/>
          <w:sz w:val="24"/>
          <w:szCs w:val="24"/>
          <w:shd w:val="clear" w:color="auto" w:fill="FBFCFD"/>
        </w:rPr>
      </w:pPr>
    </w:p>
    <w:p w14:paraId="1965408B" w14:textId="77777777" w:rsidR="00BD0575" w:rsidRPr="00AA34BC" w:rsidRDefault="00BD0575" w:rsidP="002C48A1">
      <w:pPr>
        <w:jc w:val="center"/>
        <w:outlineLvl w:val="2"/>
        <w:rPr>
          <w:rFonts w:ascii="Arial" w:hAnsi="Arial" w:cs="Arial"/>
          <w:sz w:val="24"/>
          <w:szCs w:val="24"/>
        </w:rPr>
      </w:pPr>
      <w:r w:rsidRPr="00AA34BC">
        <w:rPr>
          <w:rFonts w:ascii="Arial" w:hAnsi="Arial" w:cs="Arial"/>
          <w:sz w:val="24"/>
          <w:szCs w:val="24"/>
        </w:rPr>
        <w:t>Глава 5. Наименование органа местного самоуправления, предоставляющего муниципальную услугу</w:t>
      </w:r>
    </w:p>
    <w:p w14:paraId="5C69C978" w14:textId="77777777" w:rsidR="00BD0575" w:rsidRPr="00AA34BC" w:rsidRDefault="00BD0575" w:rsidP="00BD0575">
      <w:pPr>
        <w:ind w:firstLine="709"/>
        <w:jc w:val="both"/>
        <w:rPr>
          <w:rFonts w:ascii="Arial" w:hAnsi="Arial" w:cs="Arial"/>
          <w:sz w:val="24"/>
          <w:szCs w:val="24"/>
        </w:rPr>
      </w:pPr>
      <w:r w:rsidRPr="00AA34BC">
        <w:rPr>
          <w:rFonts w:ascii="Arial" w:hAnsi="Arial" w:cs="Arial"/>
          <w:sz w:val="24"/>
          <w:szCs w:val="24"/>
        </w:rPr>
        <w:t>19.</w:t>
      </w:r>
      <w:r w:rsidR="002C48A1" w:rsidRPr="00AA34BC">
        <w:rPr>
          <w:rFonts w:ascii="Arial" w:hAnsi="Arial" w:cs="Arial"/>
          <w:sz w:val="24"/>
          <w:szCs w:val="24"/>
        </w:rPr>
        <w:t xml:space="preserve"> </w:t>
      </w:r>
      <w:r w:rsidRPr="00AA34BC">
        <w:rPr>
          <w:rFonts w:ascii="Arial" w:hAnsi="Arial" w:cs="Arial"/>
          <w:sz w:val="24"/>
          <w:szCs w:val="24"/>
        </w:rPr>
        <w:t>Органом местного самоуправления муниципального образования Иркутской области, предоставляющим муниципальную услугу, является уполномоченный орган.</w:t>
      </w:r>
    </w:p>
    <w:p w14:paraId="6162EA8A" w14:textId="77777777" w:rsidR="00BD0575" w:rsidRPr="00AA34BC" w:rsidRDefault="00BD0575" w:rsidP="00BD0575">
      <w:pPr>
        <w:ind w:firstLine="709"/>
        <w:jc w:val="both"/>
        <w:rPr>
          <w:rFonts w:ascii="Arial" w:hAnsi="Arial" w:cs="Arial"/>
          <w:sz w:val="24"/>
          <w:szCs w:val="24"/>
        </w:rPr>
      </w:pPr>
      <w:r w:rsidRPr="00AA34BC">
        <w:rPr>
          <w:rFonts w:ascii="Arial" w:hAnsi="Arial" w:cs="Arial"/>
          <w:sz w:val="24"/>
          <w:szCs w:val="24"/>
        </w:rPr>
        <w:t>20. В предоставлении муниципальной услуги участвуют:</w:t>
      </w:r>
    </w:p>
    <w:p w14:paraId="2ACCAA31" w14:textId="77777777" w:rsidR="00BD0575" w:rsidRPr="00AA34BC" w:rsidRDefault="00BD0575" w:rsidP="00BD0575">
      <w:pPr>
        <w:ind w:firstLine="709"/>
        <w:jc w:val="both"/>
        <w:rPr>
          <w:rFonts w:ascii="Arial" w:hAnsi="Arial" w:cs="Arial"/>
          <w:sz w:val="24"/>
          <w:szCs w:val="24"/>
        </w:rPr>
      </w:pPr>
      <w:r w:rsidRPr="00AA34BC">
        <w:rPr>
          <w:rFonts w:ascii="Arial" w:hAnsi="Arial" w:cs="Arial"/>
          <w:sz w:val="24"/>
          <w:szCs w:val="24"/>
        </w:rPr>
        <w:t>Федеральная служба государственной регистрации, кадастра и картографии;</w:t>
      </w:r>
    </w:p>
    <w:p w14:paraId="08A9EF86" w14:textId="77777777" w:rsidR="00BD0575" w:rsidRPr="00AA34BC" w:rsidRDefault="00BD0575" w:rsidP="00BD0575">
      <w:pPr>
        <w:ind w:firstLine="709"/>
        <w:jc w:val="both"/>
        <w:rPr>
          <w:rFonts w:ascii="Arial" w:hAnsi="Arial" w:cs="Arial"/>
          <w:sz w:val="24"/>
          <w:szCs w:val="24"/>
        </w:rPr>
      </w:pPr>
      <w:r w:rsidRPr="00AA34BC">
        <w:rPr>
          <w:rFonts w:ascii="Arial" w:hAnsi="Arial" w:cs="Arial"/>
          <w:sz w:val="24"/>
          <w:szCs w:val="24"/>
        </w:rPr>
        <w:t>Федеральная налоговая служба.</w:t>
      </w:r>
    </w:p>
    <w:p w14:paraId="7A56935C" w14:textId="77777777" w:rsidR="00BD0575" w:rsidRPr="00AA34BC" w:rsidRDefault="00BD0575" w:rsidP="00BD0575">
      <w:pPr>
        <w:ind w:firstLine="709"/>
        <w:jc w:val="both"/>
        <w:rPr>
          <w:rFonts w:ascii="Arial" w:hAnsi="Arial" w:cs="Arial"/>
          <w:color w:val="000000"/>
          <w:sz w:val="24"/>
          <w:szCs w:val="24"/>
        </w:rPr>
      </w:pPr>
      <w:r w:rsidRPr="00AA34BC">
        <w:rPr>
          <w:rFonts w:ascii="Arial" w:hAnsi="Arial" w:cs="Arial"/>
          <w:sz w:val="24"/>
          <w:szCs w:val="24"/>
        </w:rPr>
        <w:t>21.</w:t>
      </w:r>
      <w:r w:rsidRPr="00AA34BC">
        <w:rPr>
          <w:rFonts w:ascii="Arial" w:hAnsi="Arial" w:cs="Arial"/>
          <w:color w:val="000000"/>
          <w:sz w:val="24"/>
          <w:szCs w:val="24"/>
        </w:rPr>
        <w:t xml:space="preserve"> При предоставлении муниципальной услуги уполномоченный орган осуществляет межведомственное информационное взаимодействие с Федеральной службой государственной регистрации, кадастра и картографии, Федеральной налоговой службой.</w:t>
      </w:r>
    </w:p>
    <w:p w14:paraId="66602CA7" w14:textId="77777777" w:rsidR="00BD0575" w:rsidRPr="00AA34BC" w:rsidRDefault="00BD0575" w:rsidP="00BD0575">
      <w:pPr>
        <w:ind w:firstLine="709"/>
        <w:jc w:val="both"/>
        <w:rPr>
          <w:rFonts w:ascii="Arial" w:hAnsi="Arial" w:cs="Arial"/>
          <w:sz w:val="24"/>
          <w:szCs w:val="24"/>
        </w:rPr>
      </w:pPr>
    </w:p>
    <w:p w14:paraId="129DE2CE" w14:textId="77777777" w:rsidR="00BD0575" w:rsidRPr="00AA34BC" w:rsidRDefault="00BD0575" w:rsidP="00BD0575">
      <w:pPr>
        <w:ind w:firstLine="709"/>
        <w:jc w:val="center"/>
        <w:rPr>
          <w:rFonts w:ascii="Arial" w:hAnsi="Arial" w:cs="Arial"/>
          <w:sz w:val="24"/>
          <w:szCs w:val="24"/>
        </w:rPr>
      </w:pPr>
      <w:r w:rsidRPr="00AA34BC">
        <w:rPr>
          <w:rFonts w:ascii="Arial" w:hAnsi="Arial" w:cs="Arial"/>
          <w:sz w:val="24"/>
          <w:szCs w:val="24"/>
        </w:rPr>
        <w:t>Глава 6. Описание результата предоставления муниципальной услуги</w:t>
      </w:r>
    </w:p>
    <w:p w14:paraId="4E12AE09" w14:textId="77777777" w:rsidR="00BD0575" w:rsidRPr="00AA34BC" w:rsidRDefault="00BD0575" w:rsidP="00BD0575">
      <w:pPr>
        <w:ind w:firstLine="709"/>
        <w:rPr>
          <w:rFonts w:ascii="Arial" w:hAnsi="Arial" w:cs="Arial"/>
          <w:sz w:val="24"/>
          <w:szCs w:val="24"/>
        </w:rPr>
      </w:pPr>
      <w:r w:rsidRPr="00AA34BC">
        <w:rPr>
          <w:rFonts w:ascii="Arial" w:hAnsi="Arial" w:cs="Arial"/>
          <w:sz w:val="24"/>
          <w:szCs w:val="24"/>
        </w:rPr>
        <w:t>22. Результатом предоставления муниципальной услуги является:</w:t>
      </w:r>
    </w:p>
    <w:p w14:paraId="3DAB67C3" w14:textId="77777777" w:rsidR="00BD0575" w:rsidRPr="00AA34BC" w:rsidRDefault="00BD0575" w:rsidP="00BD0575">
      <w:pPr>
        <w:pStyle w:val="ConsPlusNormal"/>
        <w:ind w:firstLine="709"/>
        <w:jc w:val="both"/>
        <w:rPr>
          <w:sz w:val="24"/>
          <w:szCs w:val="24"/>
        </w:rPr>
      </w:pPr>
      <w:r w:rsidRPr="00AA34BC">
        <w:rPr>
          <w:sz w:val="24"/>
          <w:szCs w:val="24"/>
        </w:rPr>
        <w:t>- решение о предварительном согласовании предоставления земельного участка;</w:t>
      </w:r>
    </w:p>
    <w:p w14:paraId="73B86B2B" w14:textId="77777777" w:rsidR="00BD0575" w:rsidRPr="00AA34BC" w:rsidRDefault="00BD0575" w:rsidP="00BD0575">
      <w:pPr>
        <w:pStyle w:val="ConsPlusNormal"/>
        <w:ind w:firstLine="709"/>
        <w:jc w:val="both"/>
        <w:rPr>
          <w:sz w:val="24"/>
          <w:szCs w:val="24"/>
        </w:rPr>
      </w:pPr>
      <w:r w:rsidRPr="00AA34BC">
        <w:rPr>
          <w:sz w:val="24"/>
          <w:szCs w:val="24"/>
        </w:rPr>
        <w:lastRenderedPageBreak/>
        <w:t>- решение об отказе в предварительном согласовании предоставления земельного участка.</w:t>
      </w:r>
    </w:p>
    <w:p w14:paraId="04F44DD5" w14:textId="77777777" w:rsidR="00BD0575" w:rsidRPr="00AA34BC" w:rsidRDefault="00BD0575" w:rsidP="00BD0575">
      <w:pPr>
        <w:pStyle w:val="wikip"/>
        <w:spacing w:before="0" w:beforeAutospacing="0" w:after="0" w:afterAutospacing="0"/>
        <w:ind w:firstLine="720"/>
        <w:rPr>
          <w:rFonts w:ascii="Arial" w:hAnsi="Arial" w:cs="Arial"/>
          <w:color w:val="000000"/>
          <w:shd w:val="clear" w:color="auto" w:fill="FBFCFD"/>
        </w:rPr>
      </w:pPr>
    </w:p>
    <w:p w14:paraId="2B5A8593" w14:textId="77777777" w:rsidR="00BD0575" w:rsidRPr="00AA34BC" w:rsidRDefault="00BD0575" w:rsidP="00BD0575">
      <w:pPr>
        <w:ind w:firstLine="726"/>
        <w:jc w:val="center"/>
        <w:outlineLvl w:val="2"/>
        <w:rPr>
          <w:rFonts w:ascii="Arial" w:hAnsi="Arial" w:cs="Arial"/>
          <w:sz w:val="24"/>
          <w:szCs w:val="24"/>
        </w:rPr>
      </w:pPr>
      <w:r w:rsidRPr="00AA34BC">
        <w:rPr>
          <w:rFonts w:ascii="Arial" w:hAnsi="Arial" w:cs="Arial"/>
          <w:sz w:val="24"/>
          <w:szCs w:val="24"/>
        </w:rPr>
        <w:t>Глава 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муниципальной услуги, срок выдачи документов, являющихся результатом предоставления муниципальной услуги</w:t>
      </w:r>
    </w:p>
    <w:p w14:paraId="4AC31DC9" w14:textId="77777777" w:rsidR="00BD0575" w:rsidRPr="00AA34BC" w:rsidRDefault="00BD0575" w:rsidP="00BD0575">
      <w:pPr>
        <w:tabs>
          <w:tab w:val="left" w:pos="1134"/>
        </w:tabs>
        <w:ind w:firstLine="709"/>
        <w:jc w:val="both"/>
        <w:rPr>
          <w:rFonts w:ascii="Arial" w:hAnsi="Arial" w:cs="Arial"/>
          <w:sz w:val="24"/>
          <w:szCs w:val="24"/>
        </w:rPr>
      </w:pPr>
      <w:r w:rsidRPr="00AA34BC">
        <w:rPr>
          <w:rFonts w:ascii="Arial" w:hAnsi="Arial" w:cs="Arial"/>
          <w:sz w:val="24"/>
          <w:szCs w:val="24"/>
        </w:rPr>
        <w:t xml:space="preserve">23. Предварительное согласование предоставления земельных участков осуществляется в срок, не </w:t>
      </w:r>
      <w:r w:rsidR="0063448A" w:rsidRPr="00AA34BC">
        <w:rPr>
          <w:rFonts w:ascii="Arial" w:hAnsi="Arial" w:cs="Arial"/>
          <w:sz w:val="24"/>
          <w:szCs w:val="24"/>
        </w:rPr>
        <w:t>более чем тридцать дней</w:t>
      </w:r>
      <w:r w:rsidRPr="00AA34BC">
        <w:rPr>
          <w:rFonts w:ascii="Arial" w:hAnsi="Arial" w:cs="Arial"/>
          <w:sz w:val="24"/>
          <w:szCs w:val="24"/>
        </w:rPr>
        <w:t xml:space="preserve"> с момента регистрации обращения заявителя.</w:t>
      </w:r>
    </w:p>
    <w:p w14:paraId="3A5A8980" w14:textId="77777777" w:rsidR="00BD0575" w:rsidRPr="00AA34BC" w:rsidRDefault="00BD0575" w:rsidP="00BD0575">
      <w:pPr>
        <w:pStyle w:val="wikip"/>
        <w:spacing w:before="0" w:beforeAutospacing="0" w:after="0" w:afterAutospacing="0"/>
        <w:ind w:firstLine="720"/>
        <w:rPr>
          <w:rFonts w:ascii="Arial" w:hAnsi="Arial" w:cs="Arial"/>
          <w:color w:val="000000"/>
          <w:shd w:val="clear" w:color="auto" w:fill="FBFCFD"/>
        </w:rPr>
      </w:pPr>
    </w:p>
    <w:p w14:paraId="3E59D967" w14:textId="77777777" w:rsidR="00BD0575" w:rsidRPr="00AA34BC" w:rsidRDefault="00BD0575" w:rsidP="00BD0575">
      <w:pPr>
        <w:ind w:firstLine="709"/>
        <w:jc w:val="center"/>
        <w:rPr>
          <w:rFonts w:ascii="Arial" w:hAnsi="Arial" w:cs="Arial"/>
          <w:sz w:val="24"/>
          <w:szCs w:val="24"/>
        </w:rPr>
      </w:pPr>
      <w:r w:rsidRPr="00AA34BC">
        <w:rPr>
          <w:rFonts w:ascii="Arial" w:hAnsi="Arial" w:cs="Arial"/>
          <w:sz w:val="24"/>
          <w:szCs w:val="24"/>
        </w:rPr>
        <w:t>Глава 8. Перечень нормативных правовых актов, регулирующих отношения, возникающие в связи с предоставлением муниципальной услуги</w:t>
      </w:r>
    </w:p>
    <w:p w14:paraId="17F61F75" w14:textId="77777777" w:rsidR="00BD0575" w:rsidRPr="00AA34BC" w:rsidRDefault="00BD0575" w:rsidP="00BD0575">
      <w:pPr>
        <w:ind w:firstLine="709"/>
        <w:jc w:val="both"/>
        <w:rPr>
          <w:rFonts w:ascii="Arial" w:hAnsi="Arial" w:cs="Arial"/>
          <w:sz w:val="24"/>
          <w:szCs w:val="24"/>
        </w:rPr>
      </w:pPr>
      <w:r w:rsidRPr="00AA34BC">
        <w:rPr>
          <w:rFonts w:ascii="Arial" w:hAnsi="Arial" w:cs="Arial"/>
          <w:sz w:val="24"/>
          <w:szCs w:val="24"/>
          <w:shd w:val="clear" w:color="auto" w:fill="FBFCFD"/>
        </w:rPr>
        <w:t>24</w:t>
      </w:r>
      <w:r w:rsidRPr="00AA34BC">
        <w:rPr>
          <w:rFonts w:ascii="Arial" w:hAnsi="Arial" w:cs="Arial"/>
          <w:sz w:val="24"/>
          <w:szCs w:val="24"/>
        </w:rPr>
        <w:t>.</w:t>
      </w:r>
      <w:r w:rsidR="002C48A1" w:rsidRPr="00AA34BC">
        <w:rPr>
          <w:rFonts w:ascii="Arial" w:hAnsi="Arial" w:cs="Arial"/>
          <w:sz w:val="24"/>
          <w:szCs w:val="24"/>
        </w:rPr>
        <w:t xml:space="preserve"> </w:t>
      </w:r>
      <w:r w:rsidRPr="00AA34BC">
        <w:rPr>
          <w:rFonts w:ascii="Arial" w:hAnsi="Arial" w:cs="Arial"/>
          <w:sz w:val="24"/>
          <w:szCs w:val="24"/>
        </w:rPr>
        <w:t>Предоставление муниципальной услуги осуществляется в соответствии с законодательством.</w:t>
      </w:r>
    </w:p>
    <w:p w14:paraId="58219994" w14:textId="77777777" w:rsidR="00BD0575" w:rsidRPr="00AA34BC" w:rsidRDefault="002C48A1" w:rsidP="00BD0575">
      <w:pPr>
        <w:ind w:firstLine="709"/>
        <w:jc w:val="both"/>
        <w:rPr>
          <w:rFonts w:ascii="Arial" w:hAnsi="Arial" w:cs="Arial"/>
          <w:sz w:val="24"/>
          <w:szCs w:val="24"/>
        </w:rPr>
      </w:pPr>
      <w:r w:rsidRPr="00AA34BC">
        <w:rPr>
          <w:rFonts w:ascii="Arial" w:hAnsi="Arial" w:cs="Arial"/>
          <w:sz w:val="24"/>
          <w:szCs w:val="24"/>
        </w:rPr>
        <w:t xml:space="preserve">25. </w:t>
      </w:r>
      <w:r w:rsidR="00BD0575" w:rsidRPr="00AA34BC">
        <w:rPr>
          <w:rFonts w:ascii="Arial" w:hAnsi="Arial" w:cs="Arial"/>
          <w:sz w:val="24"/>
          <w:szCs w:val="24"/>
        </w:rPr>
        <w:t>Правовыми основаниями для предоставления муниципальной услуги являются:</w:t>
      </w:r>
    </w:p>
    <w:p w14:paraId="1C0DA6F3" w14:textId="77777777" w:rsidR="00BD0575" w:rsidRPr="00AA34BC" w:rsidRDefault="00BD0575" w:rsidP="00BD0575">
      <w:pPr>
        <w:ind w:firstLine="709"/>
        <w:jc w:val="both"/>
        <w:rPr>
          <w:rFonts w:ascii="Arial" w:hAnsi="Arial" w:cs="Arial"/>
          <w:sz w:val="24"/>
          <w:szCs w:val="24"/>
        </w:rPr>
      </w:pPr>
      <w:r w:rsidRPr="00AA34BC">
        <w:rPr>
          <w:rFonts w:ascii="Arial" w:hAnsi="Arial" w:cs="Arial"/>
          <w:sz w:val="24"/>
          <w:szCs w:val="24"/>
        </w:rPr>
        <w:t>- Конституция Российской Федерации;</w:t>
      </w:r>
    </w:p>
    <w:p w14:paraId="52CA6622" w14:textId="77777777" w:rsidR="00BD0575" w:rsidRPr="00AA34BC" w:rsidRDefault="00BD0575" w:rsidP="00BD0575">
      <w:pPr>
        <w:ind w:firstLine="709"/>
        <w:jc w:val="both"/>
        <w:rPr>
          <w:rFonts w:ascii="Arial" w:hAnsi="Arial" w:cs="Arial"/>
          <w:sz w:val="24"/>
          <w:szCs w:val="24"/>
        </w:rPr>
      </w:pPr>
      <w:r w:rsidRPr="00AA34BC">
        <w:rPr>
          <w:rFonts w:ascii="Arial" w:hAnsi="Arial" w:cs="Arial"/>
          <w:sz w:val="24"/>
          <w:szCs w:val="24"/>
        </w:rPr>
        <w:t>- Гражданский кодекс Российской Федерации;</w:t>
      </w:r>
    </w:p>
    <w:p w14:paraId="39BD067C" w14:textId="77777777" w:rsidR="00BD0575" w:rsidRPr="00AA34BC" w:rsidRDefault="00BD0575" w:rsidP="00BD0575">
      <w:pPr>
        <w:ind w:firstLine="709"/>
        <w:jc w:val="both"/>
        <w:rPr>
          <w:rFonts w:ascii="Arial" w:hAnsi="Arial" w:cs="Arial"/>
          <w:sz w:val="24"/>
          <w:szCs w:val="24"/>
        </w:rPr>
      </w:pPr>
      <w:r w:rsidRPr="00AA34BC">
        <w:rPr>
          <w:rFonts w:ascii="Arial" w:hAnsi="Arial" w:cs="Arial"/>
          <w:sz w:val="24"/>
          <w:szCs w:val="24"/>
        </w:rPr>
        <w:t>- Земельный кодекс Российской Федерации;</w:t>
      </w:r>
    </w:p>
    <w:p w14:paraId="23AE9E9C" w14:textId="77777777" w:rsidR="00BD0575" w:rsidRPr="00AA34BC" w:rsidRDefault="00BD0575" w:rsidP="00BD0575">
      <w:pPr>
        <w:ind w:firstLine="709"/>
        <w:jc w:val="both"/>
        <w:rPr>
          <w:rFonts w:ascii="Arial" w:hAnsi="Arial" w:cs="Arial"/>
          <w:sz w:val="24"/>
          <w:szCs w:val="24"/>
        </w:rPr>
      </w:pPr>
      <w:r w:rsidRPr="00AA34BC">
        <w:rPr>
          <w:rFonts w:ascii="Arial" w:hAnsi="Arial" w:cs="Arial"/>
          <w:sz w:val="24"/>
          <w:szCs w:val="24"/>
        </w:rPr>
        <w:t>- Федеральный закон от 18.06.2001 №78-ФЗ «О землеустройстве»;</w:t>
      </w:r>
    </w:p>
    <w:p w14:paraId="7D079F29" w14:textId="77777777" w:rsidR="00BD0575" w:rsidRPr="00AA34BC" w:rsidRDefault="00BD0575" w:rsidP="00BD0575">
      <w:pPr>
        <w:ind w:firstLine="709"/>
        <w:jc w:val="both"/>
        <w:rPr>
          <w:rFonts w:ascii="Arial" w:hAnsi="Arial" w:cs="Arial"/>
          <w:sz w:val="24"/>
          <w:szCs w:val="24"/>
        </w:rPr>
      </w:pPr>
      <w:r w:rsidRPr="00AA34BC">
        <w:rPr>
          <w:rFonts w:ascii="Arial" w:hAnsi="Arial" w:cs="Arial"/>
          <w:sz w:val="24"/>
          <w:szCs w:val="24"/>
        </w:rPr>
        <w:t>- Федеральный закон от 25.10.2001 №137-ФЗ «О введении в действие Земельного кодекса Российской Федерации»;</w:t>
      </w:r>
    </w:p>
    <w:p w14:paraId="2871D597" w14:textId="77777777" w:rsidR="00BD0575" w:rsidRPr="00AA34BC" w:rsidRDefault="00BD0575" w:rsidP="00BD0575">
      <w:pPr>
        <w:ind w:firstLine="709"/>
        <w:jc w:val="both"/>
        <w:rPr>
          <w:rFonts w:ascii="Arial" w:hAnsi="Arial" w:cs="Arial"/>
          <w:sz w:val="24"/>
          <w:szCs w:val="24"/>
        </w:rPr>
      </w:pPr>
      <w:r w:rsidRPr="00AA34BC">
        <w:rPr>
          <w:rFonts w:ascii="Arial" w:hAnsi="Arial" w:cs="Arial"/>
          <w:sz w:val="24"/>
          <w:szCs w:val="24"/>
        </w:rPr>
        <w:t>- Федеральный закон от  06.10.2003 №131-ФЗ «Об общих принципах организации местного самоуправления в Российской Федерации»;</w:t>
      </w:r>
    </w:p>
    <w:p w14:paraId="321BD8B3" w14:textId="77777777" w:rsidR="00BD0575" w:rsidRPr="00AA34BC" w:rsidRDefault="00E90EFA" w:rsidP="00BD0575">
      <w:pPr>
        <w:ind w:firstLine="709"/>
        <w:jc w:val="both"/>
        <w:rPr>
          <w:rFonts w:ascii="Arial" w:hAnsi="Arial" w:cs="Arial"/>
          <w:sz w:val="24"/>
          <w:szCs w:val="24"/>
        </w:rPr>
      </w:pPr>
      <w:r w:rsidRPr="00AA34BC">
        <w:rPr>
          <w:rFonts w:ascii="Arial" w:hAnsi="Arial" w:cs="Arial"/>
          <w:sz w:val="24"/>
          <w:szCs w:val="24"/>
        </w:rPr>
        <w:t xml:space="preserve">- Федеральный </w:t>
      </w:r>
      <w:r w:rsidR="00BD0575" w:rsidRPr="00AA34BC">
        <w:rPr>
          <w:rFonts w:ascii="Arial" w:hAnsi="Arial" w:cs="Arial"/>
          <w:sz w:val="24"/>
          <w:szCs w:val="24"/>
        </w:rPr>
        <w:t>закон от 24.07.2007 №221-ФЗ «О</w:t>
      </w:r>
      <w:r w:rsidR="0062044D">
        <w:rPr>
          <w:rFonts w:ascii="Arial" w:hAnsi="Arial" w:cs="Arial"/>
          <w:sz w:val="24"/>
          <w:szCs w:val="24"/>
        </w:rPr>
        <w:t xml:space="preserve"> кадастровой деятельности</w:t>
      </w:r>
      <w:r w:rsidR="00BD0575" w:rsidRPr="00AA34BC">
        <w:rPr>
          <w:rFonts w:ascii="Arial" w:hAnsi="Arial" w:cs="Arial"/>
          <w:sz w:val="24"/>
          <w:szCs w:val="24"/>
        </w:rPr>
        <w:t>»;</w:t>
      </w:r>
    </w:p>
    <w:p w14:paraId="71551282" w14:textId="77777777" w:rsidR="004110DC" w:rsidRPr="00AA34BC" w:rsidRDefault="004110DC" w:rsidP="00BD0575">
      <w:pPr>
        <w:ind w:firstLine="709"/>
        <w:jc w:val="both"/>
        <w:rPr>
          <w:rFonts w:ascii="Arial" w:hAnsi="Arial" w:cs="Arial"/>
          <w:sz w:val="24"/>
          <w:szCs w:val="24"/>
        </w:rPr>
      </w:pPr>
      <w:r w:rsidRPr="00AA34BC">
        <w:rPr>
          <w:rFonts w:ascii="Arial" w:hAnsi="Arial" w:cs="Arial"/>
          <w:sz w:val="24"/>
          <w:szCs w:val="24"/>
        </w:rPr>
        <w:t>- Устав муницип</w:t>
      </w:r>
      <w:r w:rsidR="00E75040" w:rsidRPr="00AA34BC">
        <w:rPr>
          <w:rFonts w:ascii="Arial" w:hAnsi="Arial" w:cs="Arial"/>
          <w:sz w:val="24"/>
          <w:szCs w:val="24"/>
        </w:rPr>
        <w:t>ального образования «</w:t>
      </w:r>
      <w:r w:rsidR="001321B9">
        <w:rPr>
          <w:rFonts w:ascii="Arial" w:hAnsi="Arial" w:cs="Arial"/>
          <w:sz w:val="24"/>
          <w:szCs w:val="24"/>
        </w:rPr>
        <w:t>Маниловск</w:t>
      </w:r>
      <w:r w:rsidRPr="00AA34BC">
        <w:rPr>
          <w:rFonts w:ascii="Arial" w:hAnsi="Arial" w:cs="Arial"/>
          <w:sz w:val="24"/>
          <w:szCs w:val="24"/>
        </w:rPr>
        <w:t>»;</w:t>
      </w:r>
    </w:p>
    <w:p w14:paraId="67B3EA01" w14:textId="77777777" w:rsidR="004110DC" w:rsidRPr="00AA34BC" w:rsidRDefault="004110DC" w:rsidP="004110DC">
      <w:pPr>
        <w:ind w:firstLine="709"/>
        <w:rPr>
          <w:rFonts w:ascii="Arial" w:hAnsi="Arial" w:cs="Arial"/>
          <w:sz w:val="24"/>
          <w:szCs w:val="24"/>
          <w:lang w:eastAsia="en-US"/>
        </w:rPr>
      </w:pPr>
      <w:r w:rsidRPr="00AA34BC">
        <w:rPr>
          <w:rFonts w:ascii="Arial" w:hAnsi="Arial" w:cs="Arial"/>
          <w:sz w:val="24"/>
          <w:szCs w:val="24"/>
        </w:rPr>
        <w:t xml:space="preserve">- </w:t>
      </w:r>
      <w:r w:rsidRPr="00AA34BC">
        <w:rPr>
          <w:rFonts w:ascii="Arial" w:hAnsi="Arial" w:cs="Arial"/>
          <w:sz w:val="24"/>
          <w:szCs w:val="24"/>
          <w:lang w:eastAsia="en-US"/>
        </w:rPr>
        <w:t>Решение Думы муницип</w:t>
      </w:r>
      <w:r w:rsidR="00975F38" w:rsidRPr="00AA34BC">
        <w:rPr>
          <w:rFonts w:ascii="Arial" w:hAnsi="Arial" w:cs="Arial"/>
          <w:sz w:val="24"/>
          <w:szCs w:val="24"/>
          <w:lang w:eastAsia="en-US"/>
        </w:rPr>
        <w:t>ального образования «</w:t>
      </w:r>
      <w:r w:rsidR="001321B9">
        <w:rPr>
          <w:rFonts w:ascii="Arial" w:hAnsi="Arial" w:cs="Arial"/>
          <w:sz w:val="24"/>
          <w:szCs w:val="24"/>
          <w:lang w:eastAsia="en-US"/>
        </w:rPr>
        <w:t>Маниловск</w:t>
      </w:r>
      <w:r w:rsidRPr="00AA34BC">
        <w:rPr>
          <w:rFonts w:ascii="Arial" w:hAnsi="Arial" w:cs="Arial"/>
          <w:sz w:val="24"/>
          <w:szCs w:val="24"/>
          <w:lang w:eastAsia="en-US"/>
        </w:rPr>
        <w:t>» от 08.11.2013 № 8 «</w:t>
      </w:r>
      <w:r w:rsidRPr="00AA34BC">
        <w:rPr>
          <w:rFonts w:ascii="Arial" w:hAnsi="Arial" w:cs="Arial"/>
          <w:sz w:val="24"/>
          <w:szCs w:val="24"/>
        </w:rPr>
        <w:t>Об утверждении перечня услуг, которые являются необходимыми и обязательными для предоставлени</w:t>
      </w:r>
      <w:r w:rsidR="00975F38" w:rsidRPr="00AA34BC">
        <w:rPr>
          <w:rFonts w:ascii="Arial" w:hAnsi="Arial" w:cs="Arial"/>
          <w:sz w:val="24"/>
          <w:szCs w:val="24"/>
        </w:rPr>
        <w:t>я администрацией МО «</w:t>
      </w:r>
      <w:r w:rsidR="001321B9">
        <w:rPr>
          <w:rFonts w:ascii="Arial" w:hAnsi="Arial" w:cs="Arial"/>
          <w:sz w:val="24"/>
          <w:szCs w:val="24"/>
        </w:rPr>
        <w:t>Маниловск</w:t>
      </w:r>
      <w:r w:rsidRPr="00AA34BC">
        <w:rPr>
          <w:rFonts w:ascii="Arial" w:hAnsi="Arial" w:cs="Arial"/>
          <w:sz w:val="24"/>
          <w:szCs w:val="24"/>
        </w:rPr>
        <w:t>» муниципальных услуг и предоставляются организациями, участвующими в предоставлении муниципальных услуг, и определения размера платы за оказание таких услуг».</w:t>
      </w:r>
    </w:p>
    <w:p w14:paraId="7C250E0A" w14:textId="77777777" w:rsidR="00BD0575" w:rsidRPr="00AA34BC" w:rsidRDefault="00BD0575" w:rsidP="00BD0575">
      <w:pPr>
        <w:ind w:firstLine="709"/>
        <w:jc w:val="both"/>
        <w:rPr>
          <w:rFonts w:ascii="Arial" w:hAnsi="Arial" w:cs="Arial"/>
          <w:sz w:val="24"/>
          <w:szCs w:val="24"/>
        </w:rPr>
      </w:pPr>
      <w:r w:rsidRPr="00AA34BC">
        <w:rPr>
          <w:rFonts w:ascii="Arial" w:hAnsi="Arial" w:cs="Arial"/>
          <w:sz w:val="24"/>
          <w:szCs w:val="24"/>
        </w:rPr>
        <w:t>- иные законы и нормативные правовые акты.</w:t>
      </w:r>
    </w:p>
    <w:p w14:paraId="34988221" w14:textId="77777777" w:rsidR="00A058AE" w:rsidRPr="00AA34BC" w:rsidRDefault="00A058AE" w:rsidP="00BD0575">
      <w:pPr>
        <w:ind w:firstLine="709"/>
        <w:jc w:val="both"/>
        <w:rPr>
          <w:rFonts w:ascii="Arial" w:hAnsi="Arial" w:cs="Arial"/>
          <w:sz w:val="24"/>
          <w:szCs w:val="24"/>
        </w:rPr>
      </w:pPr>
    </w:p>
    <w:p w14:paraId="59C5066D" w14:textId="77777777" w:rsidR="00BD0575" w:rsidRDefault="00BD0575" w:rsidP="00BD0575">
      <w:pPr>
        <w:jc w:val="center"/>
        <w:rPr>
          <w:rFonts w:ascii="Arial" w:hAnsi="Arial" w:cs="Arial"/>
          <w:sz w:val="24"/>
          <w:szCs w:val="24"/>
          <w:lang w:eastAsia="en-US"/>
        </w:rPr>
      </w:pPr>
      <w:r w:rsidRPr="00AA34BC">
        <w:rPr>
          <w:rFonts w:ascii="Arial" w:hAnsi="Arial" w:cs="Arial"/>
          <w:sz w:val="24"/>
          <w:szCs w:val="24"/>
          <w:lang w:eastAsia="en-US"/>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предоставлению заявителем, способы их получения заявителем</w:t>
      </w:r>
    </w:p>
    <w:p w14:paraId="769466A6" w14:textId="77777777" w:rsidR="0062044D" w:rsidRPr="00AA34BC" w:rsidRDefault="0062044D" w:rsidP="00BD0575">
      <w:pPr>
        <w:jc w:val="center"/>
        <w:rPr>
          <w:rFonts w:ascii="Arial" w:hAnsi="Arial" w:cs="Arial"/>
          <w:sz w:val="24"/>
          <w:szCs w:val="24"/>
          <w:lang w:eastAsia="en-US"/>
        </w:rPr>
      </w:pPr>
    </w:p>
    <w:p w14:paraId="3632F374" w14:textId="77777777" w:rsidR="0062044D" w:rsidRPr="0062044D" w:rsidRDefault="0062044D" w:rsidP="0062044D">
      <w:pPr>
        <w:widowControl/>
        <w:ind w:firstLine="709"/>
        <w:jc w:val="both"/>
        <w:rPr>
          <w:rFonts w:ascii="Arial" w:eastAsia="Calibri" w:hAnsi="Arial" w:cs="Arial"/>
          <w:kern w:val="2"/>
          <w:sz w:val="24"/>
          <w:szCs w:val="28"/>
          <w:lang w:eastAsia="en-US"/>
        </w:rPr>
      </w:pPr>
      <w:r w:rsidRPr="0062044D">
        <w:rPr>
          <w:rFonts w:ascii="Arial" w:hAnsi="Arial" w:cs="Arial"/>
          <w:kern w:val="2"/>
          <w:sz w:val="24"/>
          <w:szCs w:val="28"/>
        </w:rPr>
        <w:t>2</w:t>
      </w:r>
      <w:r>
        <w:rPr>
          <w:rFonts w:ascii="Arial" w:hAnsi="Arial" w:cs="Arial"/>
          <w:kern w:val="2"/>
          <w:sz w:val="24"/>
          <w:szCs w:val="28"/>
        </w:rPr>
        <w:t>6</w:t>
      </w:r>
      <w:r w:rsidRPr="0062044D">
        <w:rPr>
          <w:rFonts w:ascii="Arial" w:hAnsi="Arial" w:cs="Arial"/>
          <w:kern w:val="2"/>
          <w:sz w:val="24"/>
          <w:szCs w:val="28"/>
        </w:rPr>
        <w:t xml:space="preserve">. </w:t>
      </w:r>
      <w:r w:rsidRPr="0062044D">
        <w:rPr>
          <w:rFonts w:ascii="Arial" w:eastAsia="Calibri" w:hAnsi="Arial" w:cs="Arial"/>
          <w:kern w:val="2"/>
          <w:sz w:val="24"/>
          <w:szCs w:val="28"/>
          <w:lang w:eastAsia="en-US"/>
        </w:rPr>
        <w:t>Для получения муниципальной услуги заявитель или его представитель обращается в администрацию или в МФЦ с заявлением о предварительном согласовании предоставления земельного участка (далее – заявление) по форме согласно приложению 1 к настоящему административному регламенту.</w:t>
      </w:r>
    </w:p>
    <w:p w14:paraId="5BB27A70" w14:textId="77777777" w:rsidR="0062044D" w:rsidRPr="0062044D" w:rsidRDefault="0062044D" w:rsidP="0062044D">
      <w:pPr>
        <w:widowControl/>
        <w:ind w:firstLine="709"/>
        <w:jc w:val="both"/>
        <w:rPr>
          <w:rFonts w:ascii="Arial" w:eastAsia="Calibri" w:hAnsi="Arial" w:cs="Arial"/>
          <w:color w:val="FF0000"/>
          <w:kern w:val="2"/>
          <w:sz w:val="24"/>
          <w:szCs w:val="28"/>
          <w:lang w:eastAsia="en-US"/>
        </w:rPr>
      </w:pPr>
      <w:r w:rsidRPr="0062044D">
        <w:rPr>
          <w:rFonts w:ascii="Arial" w:eastAsia="Calibri" w:hAnsi="Arial" w:cs="Arial"/>
          <w:kern w:val="2"/>
          <w:sz w:val="24"/>
          <w:szCs w:val="28"/>
          <w:lang w:eastAsia="en-US"/>
        </w:rPr>
        <w:t>2</w:t>
      </w:r>
      <w:r>
        <w:rPr>
          <w:rFonts w:ascii="Arial" w:eastAsia="Calibri" w:hAnsi="Arial" w:cs="Arial"/>
          <w:kern w:val="2"/>
          <w:sz w:val="24"/>
          <w:szCs w:val="28"/>
          <w:lang w:eastAsia="en-US"/>
        </w:rPr>
        <w:t>7</w:t>
      </w:r>
      <w:r w:rsidRPr="0062044D">
        <w:rPr>
          <w:rFonts w:ascii="Arial" w:eastAsia="Calibri" w:hAnsi="Arial" w:cs="Arial"/>
          <w:kern w:val="2"/>
          <w:sz w:val="24"/>
          <w:szCs w:val="28"/>
          <w:lang w:eastAsia="en-US"/>
        </w:rPr>
        <w:t>. К заявлению заявитель или его уполномоченный представитель прилагает следующие документы:</w:t>
      </w:r>
    </w:p>
    <w:p w14:paraId="690FF799" w14:textId="77777777" w:rsidR="0062044D" w:rsidRPr="0062044D" w:rsidRDefault="0062044D" w:rsidP="0062044D">
      <w:pPr>
        <w:widowControl/>
        <w:ind w:firstLine="709"/>
        <w:contextualSpacing/>
        <w:jc w:val="both"/>
        <w:rPr>
          <w:rFonts w:ascii="Arial" w:eastAsia="Calibri" w:hAnsi="Arial" w:cs="Arial"/>
          <w:sz w:val="24"/>
          <w:szCs w:val="28"/>
          <w:lang w:eastAsia="en-US"/>
        </w:rPr>
      </w:pPr>
      <w:r w:rsidRPr="0062044D">
        <w:rPr>
          <w:rFonts w:ascii="Arial" w:eastAsia="Calibri" w:hAnsi="Arial" w:cs="Arial"/>
          <w:sz w:val="24"/>
          <w:szCs w:val="28"/>
          <w:lang w:eastAsia="en-US"/>
        </w:rPr>
        <w:t xml:space="preserve">1) </w:t>
      </w:r>
      <w:r w:rsidRPr="0062044D">
        <w:rPr>
          <w:rFonts w:ascii="Arial" w:eastAsia="Calibri" w:hAnsi="Arial" w:cs="Arial"/>
          <w:kern w:val="2"/>
          <w:sz w:val="24"/>
          <w:szCs w:val="28"/>
          <w:lang w:eastAsia="en-US"/>
        </w:rPr>
        <w:t>документ, удостоверяющий личность заявителя или его представителя;</w:t>
      </w:r>
    </w:p>
    <w:p w14:paraId="249A8B6A" w14:textId="77777777" w:rsidR="0062044D" w:rsidRPr="0062044D" w:rsidRDefault="0062044D" w:rsidP="0062044D">
      <w:pPr>
        <w:widowControl/>
        <w:ind w:firstLine="709"/>
        <w:contextualSpacing/>
        <w:jc w:val="both"/>
        <w:rPr>
          <w:rFonts w:ascii="Arial" w:eastAsia="Calibri" w:hAnsi="Arial" w:cs="Arial"/>
          <w:sz w:val="24"/>
          <w:szCs w:val="28"/>
          <w:lang w:eastAsia="en-US"/>
        </w:rPr>
      </w:pPr>
      <w:r w:rsidRPr="0062044D">
        <w:rPr>
          <w:rFonts w:ascii="Arial" w:eastAsia="Calibri" w:hAnsi="Arial" w:cs="Arial"/>
          <w:sz w:val="24"/>
          <w:szCs w:val="28"/>
          <w:lang w:eastAsia="en-US"/>
        </w:rPr>
        <w:t>2) документы, подтверждающие право заявителя на приобретение земельного участка без проведения торгов, в соответствии с</w:t>
      </w:r>
      <w:r w:rsidRPr="0062044D">
        <w:rPr>
          <w:rFonts w:ascii="Arial" w:eastAsia="Calibri" w:hAnsi="Arial" w:cs="Arial"/>
          <w:sz w:val="24"/>
          <w:szCs w:val="28"/>
          <w:lang w:eastAsia="en-US"/>
        </w:rPr>
        <w:br/>
        <w:t>приложением 2 к настоящему административному регламенту;</w:t>
      </w:r>
    </w:p>
    <w:p w14:paraId="57E32B63" w14:textId="77777777" w:rsidR="0062044D" w:rsidRPr="0062044D" w:rsidRDefault="0062044D" w:rsidP="0062044D">
      <w:pPr>
        <w:widowControl/>
        <w:ind w:firstLine="709"/>
        <w:contextualSpacing/>
        <w:jc w:val="both"/>
        <w:rPr>
          <w:rFonts w:ascii="Arial" w:eastAsia="Calibri" w:hAnsi="Arial" w:cs="Arial"/>
          <w:sz w:val="24"/>
          <w:szCs w:val="28"/>
          <w:lang w:eastAsia="en-US"/>
        </w:rPr>
      </w:pPr>
      <w:r w:rsidRPr="0062044D">
        <w:rPr>
          <w:rFonts w:ascii="Arial" w:eastAsia="Calibri" w:hAnsi="Arial" w:cs="Arial"/>
          <w:sz w:val="24"/>
          <w:szCs w:val="28"/>
          <w:lang w:eastAsia="en-US"/>
        </w:rPr>
        <w:t>3) схему расположения земельного участка –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14:paraId="4104528D" w14:textId="77777777" w:rsidR="0062044D" w:rsidRPr="0062044D" w:rsidRDefault="0062044D" w:rsidP="0062044D">
      <w:pPr>
        <w:widowControl/>
        <w:ind w:firstLine="709"/>
        <w:contextualSpacing/>
        <w:jc w:val="both"/>
        <w:rPr>
          <w:rFonts w:ascii="Arial" w:eastAsia="Calibri" w:hAnsi="Arial" w:cs="Arial"/>
          <w:sz w:val="24"/>
          <w:szCs w:val="28"/>
          <w:lang w:eastAsia="en-US"/>
        </w:rPr>
      </w:pPr>
      <w:r w:rsidRPr="0062044D">
        <w:rPr>
          <w:rFonts w:ascii="Arial" w:eastAsia="Calibri" w:hAnsi="Arial" w:cs="Arial"/>
          <w:sz w:val="24"/>
          <w:szCs w:val="28"/>
          <w:lang w:eastAsia="en-US"/>
        </w:rPr>
        <w:t>4) документ, подтверждающий полномочия представителя заявителя, – в случае, если с заявлением о предварительном согласовании предоставления земельного участка обращается представитель заявителя;</w:t>
      </w:r>
    </w:p>
    <w:p w14:paraId="5DDFC00A" w14:textId="77777777" w:rsidR="0062044D" w:rsidRPr="0062044D" w:rsidRDefault="0062044D" w:rsidP="0062044D">
      <w:pPr>
        <w:widowControl/>
        <w:ind w:firstLine="709"/>
        <w:contextualSpacing/>
        <w:jc w:val="both"/>
        <w:rPr>
          <w:rFonts w:ascii="Arial" w:eastAsia="Calibri" w:hAnsi="Arial" w:cs="Arial"/>
          <w:sz w:val="24"/>
          <w:szCs w:val="28"/>
          <w:lang w:eastAsia="en-US"/>
        </w:rPr>
      </w:pPr>
      <w:r w:rsidRPr="0062044D">
        <w:rPr>
          <w:rFonts w:ascii="Arial" w:eastAsia="Calibri" w:hAnsi="Arial" w:cs="Arial"/>
          <w:sz w:val="24"/>
          <w:szCs w:val="28"/>
          <w:lang w:eastAsia="en-US"/>
        </w:rPr>
        <w:lastRenderedPageBreak/>
        <w:t>5)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 в случае, если заявителем является иностранное юридическое лицо;</w:t>
      </w:r>
    </w:p>
    <w:p w14:paraId="6BD73126" w14:textId="77777777" w:rsidR="0062044D" w:rsidRPr="0062044D" w:rsidRDefault="0062044D" w:rsidP="0062044D">
      <w:pPr>
        <w:widowControl/>
        <w:ind w:firstLine="709"/>
        <w:contextualSpacing/>
        <w:jc w:val="both"/>
        <w:rPr>
          <w:rFonts w:ascii="Arial" w:eastAsia="Calibri" w:hAnsi="Arial" w:cs="Arial"/>
          <w:sz w:val="24"/>
          <w:szCs w:val="28"/>
          <w:lang w:eastAsia="en-US"/>
        </w:rPr>
      </w:pPr>
      <w:r w:rsidRPr="0062044D">
        <w:rPr>
          <w:rFonts w:ascii="Arial" w:eastAsia="Calibri" w:hAnsi="Arial" w:cs="Arial"/>
          <w:sz w:val="24"/>
          <w:szCs w:val="28"/>
          <w:lang w:eastAsia="en-US"/>
        </w:rPr>
        <w:t>6) подготовленный садоводческим или огородническим некоммерческим товариществом реестр членов такого товарищества – в случае, если подается заявление о предварительном согласовании предоставления земельного участка или о предоставлении земельного участка в безвозмездное пользование такому товариществу.</w:t>
      </w:r>
    </w:p>
    <w:p w14:paraId="39855FC3" w14:textId="77777777" w:rsidR="0062044D" w:rsidRPr="0062044D" w:rsidRDefault="0062044D" w:rsidP="0062044D">
      <w:pPr>
        <w:widowControl/>
        <w:ind w:firstLine="709"/>
        <w:contextualSpacing/>
        <w:jc w:val="both"/>
        <w:rPr>
          <w:rFonts w:ascii="Arial" w:eastAsia="Calibri" w:hAnsi="Arial" w:cs="Arial"/>
          <w:sz w:val="24"/>
          <w:szCs w:val="28"/>
          <w:lang w:eastAsia="en-US"/>
        </w:rPr>
      </w:pPr>
      <w:r>
        <w:rPr>
          <w:rFonts w:ascii="Arial" w:eastAsia="Calibri" w:hAnsi="Arial" w:cs="Arial"/>
          <w:sz w:val="24"/>
          <w:szCs w:val="28"/>
          <w:lang w:eastAsia="en-US"/>
        </w:rPr>
        <w:t>28</w:t>
      </w:r>
      <w:r w:rsidRPr="0062044D">
        <w:rPr>
          <w:rFonts w:ascii="Arial" w:eastAsia="Calibri" w:hAnsi="Arial" w:cs="Arial"/>
          <w:sz w:val="24"/>
          <w:szCs w:val="28"/>
          <w:lang w:eastAsia="en-US"/>
        </w:rPr>
        <w:t>. Предоставление документов, предусмотренных пунктом 29 настоящего административного регламента, не требуется в случае, если указанные документы имеются в распоряжении администрации, в том числе по результатам оказанных ранее администрацией муниципальных услуг.</w:t>
      </w:r>
    </w:p>
    <w:p w14:paraId="4CB7977A" w14:textId="77777777" w:rsidR="0062044D" w:rsidRPr="0062044D" w:rsidRDefault="0062044D" w:rsidP="0062044D">
      <w:pPr>
        <w:widowControl/>
        <w:ind w:firstLine="709"/>
        <w:contextualSpacing/>
        <w:jc w:val="both"/>
        <w:rPr>
          <w:rFonts w:ascii="Arial" w:eastAsia="Calibri" w:hAnsi="Arial" w:cs="Arial"/>
          <w:kern w:val="2"/>
          <w:sz w:val="24"/>
          <w:szCs w:val="28"/>
          <w:lang w:eastAsia="en-US"/>
        </w:rPr>
      </w:pPr>
      <w:r>
        <w:rPr>
          <w:rFonts w:ascii="Arial" w:eastAsia="Calibri" w:hAnsi="Arial" w:cs="Arial"/>
          <w:sz w:val="24"/>
          <w:szCs w:val="28"/>
          <w:lang w:eastAsia="en-US"/>
        </w:rPr>
        <w:t>29</w:t>
      </w:r>
      <w:r w:rsidRPr="0062044D">
        <w:rPr>
          <w:rFonts w:ascii="Arial" w:eastAsia="Calibri" w:hAnsi="Arial" w:cs="Arial"/>
          <w:sz w:val="24"/>
          <w:szCs w:val="28"/>
          <w:lang w:eastAsia="en-US"/>
        </w:rPr>
        <w:t xml:space="preserve">. </w:t>
      </w:r>
      <w:r w:rsidRPr="0062044D">
        <w:rPr>
          <w:rFonts w:ascii="Arial" w:eastAsia="Calibri" w:hAnsi="Arial" w:cs="Arial"/>
          <w:kern w:val="2"/>
          <w:sz w:val="24"/>
          <w:szCs w:val="28"/>
          <w:lang w:eastAsia="en-US"/>
        </w:rPr>
        <w:t xml:space="preserve"> Для получения документов, указанных в подпункте 2 и 3 пункта 29 настоящего административного регламента, заявитель или его представитель в случае отсутствия у них указанных документов обращаются в соответствующие органы государственной власти, органы местного самоуправления, организации в соответствии с законодательством.</w:t>
      </w:r>
    </w:p>
    <w:p w14:paraId="3A3B02C8" w14:textId="77777777" w:rsidR="0062044D" w:rsidRPr="0062044D" w:rsidRDefault="0062044D" w:rsidP="0062044D">
      <w:pPr>
        <w:widowControl/>
        <w:ind w:firstLine="709"/>
        <w:jc w:val="both"/>
        <w:rPr>
          <w:rFonts w:ascii="Arial" w:eastAsia="Calibri" w:hAnsi="Arial" w:cs="Arial"/>
          <w:kern w:val="2"/>
          <w:sz w:val="24"/>
          <w:szCs w:val="28"/>
          <w:lang w:eastAsia="en-US"/>
        </w:rPr>
      </w:pPr>
      <w:r w:rsidRPr="0062044D">
        <w:rPr>
          <w:rFonts w:ascii="Arial" w:eastAsia="Calibri" w:hAnsi="Arial" w:cs="Arial"/>
          <w:kern w:val="2"/>
          <w:sz w:val="24"/>
          <w:szCs w:val="28"/>
          <w:lang w:eastAsia="en-US"/>
        </w:rPr>
        <w:t>Для получения документа, указанного в подпунктах 4 и 5 пункта 29 настоящего административного регламента, заявитель обращается к нотариусу или должностному лицу, уполномоченному совершать нотариальные действия.</w:t>
      </w:r>
    </w:p>
    <w:p w14:paraId="04E675DF" w14:textId="77777777" w:rsidR="0062044D" w:rsidRPr="0062044D" w:rsidRDefault="0062044D" w:rsidP="0062044D">
      <w:pPr>
        <w:widowControl/>
        <w:ind w:firstLine="709"/>
        <w:jc w:val="both"/>
        <w:rPr>
          <w:rFonts w:ascii="Arial" w:eastAsia="Calibri" w:hAnsi="Arial" w:cs="Arial"/>
          <w:kern w:val="2"/>
          <w:sz w:val="24"/>
          <w:szCs w:val="28"/>
          <w:lang w:eastAsia="en-US"/>
        </w:rPr>
      </w:pPr>
      <w:r w:rsidRPr="0062044D">
        <w:rPr>
          <w:rFonts w:ascii="Arial" w:eastAsia="Calibri" w:hAnsi="Arial" w:cs="Arial"/>
          <w:kern w:val="2"/>
          <w:sz w:val="24"/>
          <w:szCs w:val="28"/>
          <w:lang w:eastAsia="en-US"/>
        </w:rPr>
        <w:t xml:space="preserve">Для получения документа, указанного в подпункте 6 пункта 29 настоящего административного регламента, заявитель обращается в соответствующее </w:t>
      </w:r>
      <w:r w:rsidRPr="0062044D">
        <w:rPr>
          <w:rFonts w:ascii="Arial" w:eastAsia="Calibri" w:hAnsi="Arial" w:cs="Arial"/>
          <w:sz w:val="24"/>
          <w:szCs w:val="28"/>
          <w:lang w:eastAsia="en-US"/>
        </w:rPr>
        <w:t>садоводческое или огородническое некоммерческое товарищество.</w:t>
      </w:r>
    </w:p>
    <w:p w14:paraId="18449CDE" w14:textId="77777777" w:rsidR="0062044D" w:rsidRPr="0062044D" w:rsidRDefault="0062044D" w:rsidP="0062044D">
      <w:pPr>
        <w:widowControl/>
        <w:ind w:firstLine="709"/>
        <w:jc w:val="both"/>
        <w:rPr>
          <w:rFonts w:ascii="Arial" w:hAnsi="Arial" w:cs="Arial"/>
          <w:kern w:val="2"/>
          <w:sz w:val="24"/>
          <w:szCs w:val="28"/>
          <w:lang w:eastAsia="en-US"/>
        </w:rPr>
      </w:pPr>
      <w:r w:rsidRPr="0062044D">
        <w:rPr>
          <w:rFonts w:ascii="Arial" w:eastAsia="Calibri" w:hAnsi="Arial" w:cs="Arial"/>
          <w:kern w:val="2"/>
          <w:sz w:val="24"/>
          <w:szCs w:val="28"/>
          <w:lang w:eastAsia="en-US"/>
        </w:rPr>
        <w:t>3</w:t>
      </w:r>
      <w:r>
        <w:rPr>
          <w:rFonts w:ascii="Arial" w:eastAsia="Calibri" w:hAnsi="Arial" w:cs="Arial"/>
          <w:kern w:val="2"/>
          <w:sz w:val="24"/>
          <w:szCs w:val="28"/>
          <w:lang w:eastAsia="en-US"/>
        </w:rPr>
        <w:t>0</w:t>
      </w:r>
      <w:r w:rsidRPr="0062044D">
        <w:rPr>
          <w:rFonts w:ascii="Arial" w:eastAsia="Calibri" w:hAnsi="Arial" w:cs="Arial"/>
          <w:kern w:val="2"/>
          <w:sz w:val="24"/>
          <w:szCs w:val="28"/>
          <w:lang w:eastAsia="en-US"/>
        </w:rPr>
        <w:t xml:space="preserve">. Заявитель или его представитель представляет (направляет) заявление и документы, указанные в пункте 29 настоящего административного регламента, </w:t>
      </w:r>
      <w:r w:rsidRPr="0062044D">
        <w:rPr>
          <w:rFonts w:ascii="Arial" w:hAnsi="Arial" w:cs="Arial"/>
          <w:kern w:val="2"/>
          <w:sz w:val="24"/>
          <w:szCs w:val="28"/>
          <w:lang w:eastAsia="en-US"/>
        </w:rPr>
        <w:t>одним из следующих способов:</w:t>
      </w:r>
    </w:p>
    <w:p w14:paraId="1B42B49C" w14:textId="77777777" w:rsidR="0062044D" w:rsidRPr="0062044D" w:rsidRDefault="0062044D" w:rsidP="0062044D">
      <w:pPr>
        <w:widowControl/>
        <w:ind w:firstLine="709"/>
        <w:jc w:val="both"/>
        <w:rPr>
          <w:rFonts w:ascii="Arial" w:hAnsi="Arial" w:cs="Arial"/>
          <w:kern w:val="2"/>
          <w:sz w:val="24"/>
          <w:szCs w:val="28"/>
          <w:lang w:eastAsia="en-US"/>
        </w:rPr>
      </w:pPr>
      <w:r w:rsidRPr="0062044D">
        <w:rPr>
          <w:rFonts w:ascii="Arial" w:hAnsi="Arial" w:cs="Arial"/>
          <w:kern w:val="2"/>
          <w:sz w:val="24"/>
          <w:szCs w:val="28"/>
          <w:lang w:eastAsia="en-US"/>
        </w:rPr>
        <w:t>1) путем личного обращения в администрацию;</w:t>
      </w:r>
    </w:p>
    <w:p w14:paraId="691794D8" w14:textId="77777777" w:rsidR="0062044D" w:rsidRPr="0062044D" w:rsidRDefault="0062044D" w:rsidP="0062044D">
      <w:pPr>
        <w:widowControl/>
        <w:ind w:firstLine="709"/>
        <w:jc w:val="both"/>
        <w:rPr>
          <w:rFonts w:ascii="Arial" w:hAnsi="Arial" w:cs="Arial"/>
          <w:kern w:val="2"/>
          <w:sz w:val="24"/>
          <w:szCs w:val="28"/>
          <w:lang w:eastAsia="en-US"/>
        </w:rPr>
      </w:pPr>
      <w:r w:rsidRPr="0062044D">
        <w:rPr>
          <w:rFonts w:ascii="Arial" w:hAnsi="Arial" w:cs="Arial"/>
          <w:kern w:val="2"/>
          <w:sz w:val="24"/>
          <w:szCs w:val="28"/>
          <w:lang w:eastAsia="en-US"/>
        </w:rPr>
        <w:t xml:space="preserve">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w:t>
      </w:r>
      <w:r w:rsidRPr="0062044D">
        <w:rPr>
          <w:rFonts w:ascii="Arial" w:hAnsi="Arial" w:cs="Arial"/>
          <w:color w:val="000000"/>
          <w:kern w:val="2"/>
          <w:sz w:val="24"/>
          <w:szCs w:val="28"/>
          <w:lang w:eastAsia="en-US"/>
        </w:rPr>
        <w:t>или органом (должностным лицом), уполномоченным на выдачу соответствующего документа</w:t>
      </w:r>
      <w:r w:rsidRPr="0062044D">
        <w:rPr>
          <w:rFonts w:ascii="Arial" w:hAnsi="Arial" w:cs="Arial"/>
          <w:kern w:val="2"/>
          <w:sz w:val="24"/>
          <w:szCs w:val="28"/>
          <w:lang w:eastAsia="en-US"/>
        </w:rPr>
        <w:t>;</w:t>
      </w:r>
    </w:p>
    <w:p w14:paraId="48B609F2" w14:textId="77777777" w:rsidR="0062044D" w:rsidRPr="0062044D" w:rsidRDefault="0062044D" w:rsidP="0062044D">
      <w:pPr>
        <w:widowControl/>
        <w:ind w:firstLine="709"/>
        <w:jc w:val="both"/>
        <w:rPr>
          <w:rFonts w:ascii="Arial" w:hAnsi="Arial" w:cs="Arial"/>
          <w:kern w:val="2"/>
          <w:sz w:val="24"/>
          <w:szCs w:val="28"/>
          <w:lang w:eastAsia="en-US"/>
        </w:rPr>
      </w:pPr>
      <w:r w:rsidRPr="0062044D">
        <w:rPr>
          <w:rFonts w:ascii="Arial" w:hAnsi="Arial" w:cs="Arial"/>
          <w:kern w:val="2"/>
          <w:sz w:val="24"/>
          <w:szCs w:val="28"/>
          <w:lang w:eastAsia="en-US"/>
        </w:rPr>
        <w:t>3) через личный кабинет на Портале;</w:t>
      </w:r>
    </w:p>
    <w:p w14:paraId="0AA85CD6" w14:textId="77777777" w:rsidR="0062044D" w:rsidRPr="0062044D" w:rsidRDefault="0062044D" w:rsidP="0062044D">
      <w:pPr>
        <w:widowControl/>
        <w:ind w:firstLine="709"/>
        <w:jc w:val="both"/>
        <w:rPr>
          <w:rFonts w:ascii="Arial" w:hAnsi="Arial" w:cs="Arial"/>
          <w:kern w:val="2"/>
          <w:sz w:val="24"/>
          <w:szCs w:val="28"/>
          <w:lang w:eastAsia="en-US"/>
        </w:rPr>
      </w:pPr>
      <w:r w:rsidRPr="0062044D">
        <w:rPr>
          <w:rFonts w:ascii="Arial" w:hAnsi="Arial" w:cs="Arial"/>
          <w:kern w:val="2"/>
          <w:sz w:val="24"/>
          <w:szCs w:val="28"/>
          <w:lang w:eastAsia="en-US"/>
        </w:rPr>
        <w:t>4) путем направления на официальный адрес электронной почты администрации;</w:t>
      </w:r>
    </w:p>
    <w:p w14:paraId="77FE4200" w14:textId="77777777" w:rsidR="0062044D" w:rsidRPr="0062044D" w:rsidRDefault="0062044D" w:rsidP="0062044D">
      <w:pPr>
        <w:widowControl/>
        <w:ind w:firstLine="709"/>
        <w:jc w:val="both"/>
        <w:rPr>
          <w:rFonts w:ascii="Arial" w:hAnsi="Arial" w:cs="Arial"/>
          <w:kern w:val="2"/>
          <w:sz w:val="24"/>
          <w:szCs w:val="28"/>
          <w:lang w:eastAsia="en-US"/>
        </w:rPr>
      </w:pPr>
      <w:r w:rsidRPr="0062044D">
        <w:rPr>
          <w:rFonts w:ascii="Arial" w:hAnsi="Arial" w:cs="Arial"/>
          <w:kern w:val="2"/>
          <w:sz w:val="24"/>
          <w:szCs w:val="28"/>
          <w:lang w:eastAsia="en-US"/>
        </w:rPr>
        <w:t>5) через МФЦ.</w:t>
      </w:r>
    </w:p>
    <w:p w14:paraId="7036E60B" w14:textId="77777777" w:rsidR="0062044D" w:rsidRPr="0062044D" w:rsidRDefault="0062044D" w:rsidP="0062044D">
      <w:pPr>
        <w:widowControl/>
        <w:ind w:firstLine="709"/>
        <w:jc w:val="both"/>
        <w:rPr>
          <w:rFonts w:ascii="Arial" w:hAnsi="Arial" w:cs="Arial"/>
          <w:kern w:val="2"/>
          <w:sz w:val="24"/>
          <w:szCs w:val="28"/>
        </w:rPr>
      </w:pPr>
      <w:r w:rsidRPr="0062044D">
        <w:rPr>
          <w:rFonts w:ascii="Arial" w:hAnsi="Arial" w:cs="Arial"/>
          <w:kern w:val="2"/>
          <w:sz w:val="24"/>
          <w:szCs w:val="28"/>
        </w:rPr>
        <w:t>3</w:t>
      </w:r>
      <w:r>
        <w:rPr>
          <w:rFonts w:ascii="Arial" w:hAnsi="Arial" w:cs="Arial"/>
          <w:kern w:val="2"/>
          <w:sz w:val="24"/>
          <w:szCs w:val="28"/>
        </w:rPr>
        <w:t>1</w:t>
      </w:r>
      <w:r w:rsidRPr="0062044D">
        <w:rPr>
          <w:rFonts w:ascii="Arial" w:hAnsi="Arial" w:cs="Arial"/>
          <w:kern w:val="2"/>
          <w:sz w:val="24"/>
          <w:szCs w:val="28"/>
        </w:rPr>
        <w:t xml:space="preserve">. В случае обращения в МФЦ одновременно с комплексным запросом заявитель или его представитель подает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 пункта 2 части 1 статьи 7 </w:t>
      </w:r>
      <w:r w:rsidRPr="0062044D">
        <w:rPr>
          <w:rFonts w:ascii="Arial" w:hAnsi="Arial" w:cs="Arial"/>
          <w:kern w:val="2"/>
          <w:sz w:val="24"/>
          <w:szCs w:val="28"/>
          <w:lang w:eastAsia="en-US"/>
        </w:rPr>
        <w:t>Федерального закона от 27 июля 2010 года № 210</w:t>
      </w:r>
      <w:r w:rsidRPr="0062044D">
        <w:rPr>
          <w:rFonts w:ascii="Arial" w:hAnsi="Arial" w:cs="Arial"/>
          <w:kern w:val="2"/>
          <w:sz w:val="24"/>
          <w:szCs w:val="28"/>
          <w:lang w:eastAsia="en-US"/>
        </w:rPr>
        <w:noBreakHyphen/>
        <w:t>ФЗ «Об организации предоставления государственных и муниципальных услуг»</w:t>
      </w:r>
      <w:r w:rsidRPr="0062044D">
        <w:rPr>
          <w:rFonts w:ascii="Arial" w:hAnsi="Arial" w:cs="Arial"/>
          <w:kern w:val="2"/>
          <w:sz w:val="24"/>
          <w:szCs w:val="28"/>
        </w:rPr>
        <w:t xml:space="preserve">, а также сведений, документов и (или) информации,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(или) муниципальных услуг. 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 указанных в части 2 статьи 1 </w:t>
      </w:r>
      <w:r w:rsidRPr="0062044D">
        <w:rPr>
          <w:rFonts w:ascii="Arial" w:hAnsi="Arial" w:cs="Arial"/>
          <w:kern w:val="2"/>
          <w:sz w:val="24"/>
          <w:szCs w:val="28"/>
          <w:lang w:eastAsia="en-US"/>
        </w:rPr>
        <w:t>Федерального закона от 27 июля 2010 года № 210</w:t>
      </w:r>
      <w:r w:rsidRPr="0062044D">
        <w:rPr>
          <w:rFonts w:ascii="Arial" w:hAnsi="Arial" w:cs="Arial"/>
          <w:kern w:val="2"/>
          <w:sz w:val="24"/>
          <w:szCs w:val="28"/>
          <w:lang w:eastAsia="en-US"/>
        </w:rPr>
        <w:noBreakHyphen/>
        <w:t>ФЗ</w:t>
      </w:r>
      <w:r w:rsidRPr="0062044D">
        <w:rPr>
          <w:rFonts w:ascii="Arial" w:hAnsi="Arial" w:cs="Arial"/>
          <w:kern w:val="2"/>
          <w:sz w:val="24"/>
          <w:szCs w:val="28"/>
        </w:rPr>
        <w:t xml:space="preserve"> </w:t>
      </w:r>
      <w:r w:rsidRPr="0062044D">
        <w:rPr>
          <w:rFonts w:ascii="Arial" w:hAnsi="Arial" w:cs="Arial"/>
          <w:kern w:val="2"/>
          <w:sz w:val="24"/>
          <w:szCs w:val="28"/>
          <w:lang w:eastAsia="en-US"/>
        </w:rPr>
        <w:t>«Об организации предоставления государственных и муниципальных услуг»</w:t>
      </w:r>
      <w:r w:rsidRPr="0062044D">
        <w:rPr>
          <w:rFonts w:ascii="Arial" w:hAnsi="Arial" w:cs="Arial"/>
          <w:kern w:val="2"/>
          <w:sz w:val="24"/>
          <w:szCs w:val="28"/>
        </w:rPr>
        <w:t>, в результате оказания услуг, которые являются необходимыми и обязательными для предоставления государственных и муниципальных услуг, заявитель или его представитель подает в МФЦ одновременно с комплексным запросом самостоятельно.</w:t>
      </w:r>
    </w:p>
    <w:p w14:paraId="05243181" w14:textId="77777777" w:rsidR="0062044D" w:rsidRPr="0062044D" w:rsidRDefault="0062044D" w:rsidP="0062044D">
      <w:pPr>
        <w:widowControl/>
        <w:ind w:firstLine="709"/>
        <w:jc w:val="both"/>
        <w:rPr>
          <w:rFonts w:ascii="Arial" w:hAnsi="Arial" w:cs="Arial"/>
          <w:kern w:val="2"/>
          <w:sz w:val="24"/>
          <w:szCs w:val="28"/>
        </w:rPr>
      </w:pPr>
      <w:r w:rsidRPr="0062044D">
        <w:rPr>
          <w:rFonts w:ascii="Arial" w:hAnsi="Arial" w:cs="Arial"/>
          <w:kern w:val="2"/>
          <w:sz w:val="24"/>
          <w:szCs w:val="28"/>
        </w:rPr>
        <w:t>3</w:t>
      </w:r>
      <w:r>
        <w:rPr>
          <w:rFonts w:ascii="Arial" w:hAnsi="Arial" w:cs="Arial"/>
          <w:kern w:val="2"/>
          <w:sz w:val="24"/>
          <w:szCs w:val="28"/>
        </w:rPr>
        <w:t>2</w:t>
      </w:r>
      <w:r w:rsidRPr="0062044D">
        <w:rPr>
          <w:rFonts w:ascii="Arial" w:hAnsi="Arial" w:cs="Arial"/>
          <w:kern w:val="2"/>
          <w:sz w:val="24"/>
          <w:szCs w:val="28"/>
        </w:rPr>
        <w:t>. При предоставлении муниципальной услуги администрация не вправе требовать от заявителей или их представителей документы, не указанные в пунктах 28, 29 настоящего административного регламента.</w:t>
      </w:r>
    </w:p>
    <w:p w14:paraId="588BDEEE" w14:textId="77777777" w:rsidR="0062044D" w:rsidRPr="0062044D" w:rsidRDefault="0062044D" w:rsidP="0062044D">
      <w:pPr>
        <w:widowControl/>
        <w:ind w:firstLine="709"/>
        <w:jc w:val="both"/>
        <w:rPr>
          <w:rFonts w:ascii="Arial" w:hAnsi="Arial" w:cs="Arial"/>
          <w:kern w:val="2"/>
          <w:sz w:val="24"/>
          <w:szCs w:val="28"/>
        </w:rPr>
      </w:pPr>
      <w:r w:rsidRPr="0062044D">
        <w:rPr>
          <w:rFonts w:ascii="Arial" w:hAnsi="Arial" w:cs="Arial"/>
          <w:kern w:val="2"/>
          <w:sz w:val="24"/>
          <w:szCs w:val="28"/>
        </w:rPr>
        <w:t>3</w:t>
      </w:r>
      <w:r w:rsidRPr="00423380">
        <w:rPr>
          <w:rFonts w:ascii="Arial" w:hAnsi="Arial" w:cs="Arial"/>
          <w:kern w:val="2"/>
          <w:sz w:val="24"/>
          <w:szCs w:val="28"/>
        </w:rPr>
        <w:t>3</w:t>
      </w:r>
      <w:r w:rsidRPr="0062044D">
        <w:rPr>
          <w:rFonts w:ascii="Arial" w:hAnsi="Arial" w:cs="Arial"/>
          <w:color w:val="FF0000"/>
          <w:kern w:val="2"/>
          <w:sz w:val="24"/>
          <w:szCs w:val="28"/>
        </w:rPr>
        <w:t>.</w:t>
      </w:r>
      <w:r w:rsidRPr="0062044D">
        <w:rPr>
          <w:rFonts w:ascii="Arial" w:hAnsi="Arial" w:cs="Arial"/>
          <w:kern w:val="2"/>
          <w:sz w:val="24"/>
          <w:szCs w:val="28"/>
        </w:rPr>
        <w:t> Требования к документам, представляемым заявителем</w:t>
      </w:r>
      <w:r w:rsidRPr="0062044D">
        <w:rPr>
          <w:rFonts w:ascii="Arial" w:eastAsia="Calibri" w:hAnsi="Arial" w:cs="Arial"/>
          <w:szCs w:val="22"/>
          <w:lang w:eastAsia="en-US"/>
        </w:rPr>
        <w:t xml:space="preserve"> </w:t>
      </w:r>
      <w:r w:rsidRPr="0062044D">
        <w:rPr>
          <w:rFonts w:ascii="Arial" w:hAnsi="Arial" w:cs="Arial"/>
          <w:kern w:val="2"/>
          <w:sz w:val="24"/>
          <w:szCs w:val="28"/>
        </w:rPr>
        <w:t>или его представителем:</w:t>
      </w:r>
    </w:p>
    <w:p w14:paraId="08F42BBA" w14:textId="77777777" w:rsidR="0062044D" w:rsidRPr="0062044D" w:rsidRDefault="0062044D" w:rsidP="0062044D">
      <w:pPr>
        <w:widowControl/>
        <w:ind w:firstLine="709"/>
        <w:jc w:val="both"/>
        <w:rPr>
          <w:rFonts w:ascii="Arial" w:hAnsi="Arial" w:cs="Arial"/>
          <w:kern w:val="2"/>
          <w:sz w:val="24"/>
          <w:szCs w:val="28"/>
        </w:rPr>
      </w:pPr>
      <w:r w:rsidRPr="0062044D">
        <w:rPr>
          <w:rFonts w:ascii="Arial" w:hAnsi="Arial" w:cs="Arial"/>
          <w:kern w:val="2"/>
          <w:sz w:val="24"/>
          <w:szCs w:val="28"/>
        </w:rPr>
        <w:t xml:space="preserve">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w:t>
      </w:r>
      <w:r w:rsidRPr="0062044D">
        <w:rPr>
          <w:rFonts w:ascii="Arial" w:hAnsi="Arial" w:cs="Arial"/>
          <w:kern w:val="2"/>
          <w:sz w:val="24"/>
          <w:szCs w:val="28"/>
        </w:rPr>
        <w:lastRenderedPageBreak/>
        <w:t>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в соответствии с пунктом 76 настоящего административного регламента);</w:t>
      </w:r>
    </w:p>
    <w:p w14:paraId="1A3E3B31" w14:textId="77777777" w:rsidR="0062044D" w:rsidRPr="0062044D" w:rsidRDefault="0062044D" w:rsidP="0062044D">
      <w:pPr>
        <w:widowControl/>
        <w:ind w:firstLine="709"/>
        <w:jc w:val="both"/>
        <w:rPr>
          <w:rFonts w:ascii="Arial" w:hAnsi="Arial" w:cs="Arial"/>
          <w:kern w:val="2"/>
          <w:sz w:val="24"/>
          <w:szCs w:val="28"/>
        </w:rPr>
      </w:pPr>
      <w:r w:rsidRPr="0062044D">
        <w:rPr>
          <w:rFonts w:ascii="Arial" w:hAnsi="Arial" w:cs="Arial"/>
          <w:kern w:val="2"/>
          <w:sz w:val="24"/>
          <w:szCs w:val="28"/>
        </w:rPr>
        <w:t>2) тексты документов должны быть написаны разборчиво;</w:t>
      </w:r>
    </w:p>
    <w:p w14:paraId="60717840" w14:textId="77777777" w:rsidR="0062044D" w:rsidRPr="0062044D" w:rsidRDefault="0062044D" w:rsidP="0062044D">
      <w:pPr>
        <w:widowControl/>
        <w:ind w:firstLine="709"/>
        <w:jc w:val="both"/>
        <w:rPr>
          <w:rFonts w:ascii="Arial" w:hAnsi="Arial" w:cs="Arial"/>
          <w:kern w:val="2"/>
          <w:sz w:val="24"/>
          <w:szCs w:val="28"/>
        </w:rPr>
      </w:pPr>
      <w:r w:rsidRPr="0062044D">
        <w:rPr>
          <w:rFonts w:ascii="Arial" w:hAnsi="Arial" w:cs="Arial"/>
          <w:kern w:val="2"/>
          <w:sz w:val="24"/>
          <w:szCs w:val="28"/>
        </w:rPr>
        <w:t>3) документы не должны иметь подчисток, приписок, зачеркнутых слов и не оговоренных в них исправлений;</w:t>
      </w:r>
    </w:p>
    <w:p w14:paraId="7C1F2AF4" w14:textId="77777777" w:rsidR="0062044D" w:rsidRPr="0062044D" w:rsidRDefault="0062044D" w:rsidP="0062044D">
      <w:pPr>
        <w:widowControl/>
        <w:ind w:firstLine="709"/>
        <w:jc w:val="both"/>
        <w:rPr>
          <w:rFonts w:ascii="Arial" w:hAnsi="Arial" w:cs="Arial"/>
          <w:kern w:val="2"/>
          <w:sz w:val="24"/>
          <w:szCs w:val="28"/>
        </w:rPr>
      </w:pPr>
      <w:r w:rsidRPr="0062044D">
        <w:rPr>
          <w:rFonts w:ascii="Arial" w:hAnsi="Arial" w:cs="Arial"/>
          <w:kern w:val="2"/>
          <w:sz w:val="24"/>
          <w:szCs w:val="28"/>
        </w:rPr>
        <w:t>4) документы не должны быть исполнены карандашом;</w:t>
      </w:r>
    </w:p>
    <w:p w14:paraId="52BFCE92" w14:textId="77777777" w:rsidR="0062044D" w:rsidRPr="0062044D" w:rsidRDefault="0062044D" w:rsidP="0062044D">
      <w:pPr>
        <w:widowControl/>
        <w:ind w:firstLine="709"/>
        <w:jc w:val="both"/>
        <w:rPr>
          <w:rFonts w:ascii="Arial" w:hAnsi="Arial" w:cs="Arial"/>
          <w:kern w:val="2"/>
          <w:sz w:val="24"/>
          <w:szCs w:val="28"/>
        </w:rPr>
      </w:pPr>
      <w:r w:rsidRPr="0062044D">
        <w:rPr>
          <w:rFonts w:ascii="Arial" w:hAnsi="Arial" w:cs="Arial"/>
          <w:kern w:val="2"/>
          <w:sz w:val="24"/>
          <w:szCs w:val="28"/>
        </w:rPr>
        <w:t>5) документы не должны иметь повреждений, наличие которых не позволяет однозначно истолковать их содержание.</w:t>
      </w:r>
    </w:p>
    <w:p w14:paraId="2364A1AA" w14:textId="77777777" w:rsidR="00BD0575" w:rsidRPr="00AA34BC" w:rsidRDefault="00BD0575" w:rsidP="00354C71">
      <w:pPr>
        <w:pStyle w:val="ConsPlusNormal"/>
        <w:ind w:firstLine="708"/>
        <w:jc w:val="both"/>
        <w:rPr>
          <w:color w:val="000000"/>
          <w:sz w:val="24"/>
          <w:szCs w:val="24"/>
        </w:rPr>
      </w:pPr>
    </w:p>
    <w:p w14:paraId="669ABC70" w14:textId="77777777" w:rsidR="00BD0575" w:rsidRDefault="00BD0575" w:rsidP="00354C71">
      <w:pPr>
        <w:ind w:firstLine="720"/>
        <w:jc w:val="center"/>
        <w:outlineLvl w:val="2"/>
        <w:rPr>
          <w:rFonts w:ascii="Arial" w:hAnsi="Arial" w:cs="Arial"/>
          <w:sz w:val="24"/>
          <w:szCs w:val="24"/>
        </w:rPr>
      </w:pPr>
      <w:r w:rsidRPr="00AA34BC">
        <w:rPr>
          <w:rFonts w:ascii="Arial" w:hAnsi="Arial" w:cs="Arial"/>
          <w:sz w:val="24"/>
          <w:szCs w:val="24"/>
        </w:rPr>
        <w:t>Глава 10.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w:t>
      </w:r>
    </w:p>
    <w:p w14:paraId="593C120B" w14:textId="77777777" w:rsidR="00503587" w:rsidRPr="00503587" w:rsidRDefault="00503587" w:rsidP="00354C71">
      <w:pPr>
        <w:ind w:firstLine="720"/>
        <w:jc w:val="center"/>
        <w:outlineLvl w:val="2"/>
        <w:rPr>
          <w:rFonts w:ascii="Arial" w:hAnsi="Arial" w:cs="Arial"/>
          <w:sz w:val="22"/>
          <w:szCs w:val="24"/>
        </w:rPr>
      </w:pPr>
    </w:p>
    <w:p w14:paraId="708D0569" w14:textId="77777777" w:rsidR="00503587" w:rsidRPr="00503587" w:rsidRDefault="00423380" w:rsidP="00503587">
      <w:pPr>
        <w:ind w:firstLine="709"/>
        <w:jc w:val="both"/>
        <w:rPr>
          <w:rFonts w:ascii="Arial" w:hAnsi="Arial" w:cs="Arial"/>
          <w:kern w:val="2"/>
          <w:sz w:val="24"/>
          <w:szCs w:val="28"/>
        </w:rPr>
      </w:pPr>
      <w:r>
        <w:rPr>
          <w:rFonts w:ascii="Arial" w:hAnsi="Arial" w:cs="Arial"/>
          <w:sz w:val="22"/>
          <w:szCs w:val="24"/>
        </w:rPr>
        <w:t>34</w:t>
      </w:r>
      <w:r w:rsidR="00503587">
        <w:rPr>
          <w:rFonts w:ascii="Arial" w:hAnsi="Arial" w:cs="Arial"/>
          <w:sz w:val="22"/>
          <w:szCs w:val="24"/>
        </w:rPr>
        <w:t xml:space="preserve">. </w:t>
      </w:r>
      <w:r w:rsidR="00503587" w:rsidRPr="00503587">
        <w:rPr>
          <w:rFonts w:ascii="Arial" w:hAnsi="Arial" w:cs="Arial"/>
          <w:kern w:val="2"/>
          <w:sz w:val="24"/>
          <w:szCs w:val="28"/>
        </w:rPr>
        <w:t>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относятся документы, предусмотренные</w:t>
      </w:r>
      <w:r w:rsidR="00503587" w:rsidRPr="00503587">
        <w:rPr>
          <w:rFonts w:ascii="Arial" w:eastAsia="Calibri" w:hAnsi="Arial" w:cs="Arial"/>
          <w:sz w:val="24"/>
          <w:szCs w:val="28"/>
          <w:lang w:eastAsia="en-US"/>
        </w:rPr>
        <w:t xml:space="preserve"> приложением 2 к настоящему административному регламенту</w:t>
      </w:r>
      <w:r w:rsidR="00503587" w:rsidRPr="00503587">
        <w:rPr>
          <w:rFonts w:ascii="Arial" w:hAnsi="Arial" w:cs="Arial"/>
          <w:kern w:val="2"/>
          <w:sz w:val="24"/>
          <w:szCs w:val="28"/>
        </w:rPr>
        <w:t xml:space="preserve"> для соответствующей категории заявителей.</w:t>
      </w:r>
    </w:p>
    <w:p w14:paraId="6D15900B" w14:textId="77777777" w:rsidR="00503587" w:rsidRPr="00503587" w:rsidRDefault="00503587" w:rsidP="00503587">
      <w:pPr>
        <w:widowControl/>
        <w:ind w:firstLine="709"/>
        <w:jc w:val="both"/>
        <w:rPr>
          <w:rFonts w:ascii="Arial" w:eastAsia="Calibri" w:hAnsi="Arial" w:cs="Arial"/>
          <w:kern w:val="2"/>
          <w:sz w:val="24"/>
          <w:szCs w:val="28"/>
          <w:lang w:eastAsia="en-US"/>
        </w:rPr>
      </w:pPr>
      <w:r w:rsidRPr="00503587">
        <w:rPr>
          <w:rFonts w:ascii="Arial" w:hAnsi="Arial" w:cs="Arial"/>
          <w:kern w:val="2"/>
          <w:sz w:val="24"/>
          <w:szCs w:val="28"/>
        </w:rPr>
        <w:t>3</w:t>
      </w:r>
      <w:r w:rsidR="00423380">
        <w:rPr>
          <w:rFonts w:ascii="Arial" w:hAnsi="Arial" w:cs="Arial"/>
          <w:kern w:val="2"/>
          <w:sz w:val="24"/>
          <w:szCs w:val="28"/>
        </w:rPr>
        <w:t>5</w:t>
      </w:r>
      <w:r w:rsidRPr="00503587">
        <w:rPr>
          <w:rFonts w:ascii="Arial" w:hAnsi="Arial" w:cs="Arial"/>
          <w:kern w:val="2"/>
          <w:sz w:val="24"/>
          <w:szCs w:val="28"/>
        </w:rPr>
        <w:t xml:space="preserve">. Для получения </w:t>
      </w:r>
      <w:r w:rsidRPr="00503587">
        <w:rPr>
          <w:rFonts w:ascii="Arial" w:eastAsia="Calibri" w:hAnsi="Arial" w:cs="Arial"/>
          <w:kern w:val="2"/>
          <w:sz w:val="24"/>
          <w:szCs w:val="28"/>
          <w:lang w:eastAsia="en-US"/>
        </w:rPr>
        <w:t>выписки из Единого государственного реестра индивидуальных предпринимателей</w:t>
      </w:r>
      <w:r w:rsidRPr="00503587">
        <w:rPr>
          <w:rFonts w:ascii="Arial" w:hAnsi="Arial" w:cs="Arial"/>
          <w:kern w:val="2"/>
          <w:sz w:val="24"/>
          <w:szCs w:val="28"/>
        </w:rPr>
        <w:t xml:space="preserve">, </w:t>
      </w:r>
      <w:r w:rsidRPr="00503587">
        <w:rPr>
          <w:rFonts w:ascii="Arial" w:eastAsia="Calibri" w:hAnsi="Arial" w:cs="Arial"/>
          <w:kern w:val="2"/>
          <w:sz w:val="24"/>
          <w:szCs w:val="28"/>
          <w:lang w:eastAsia="en-US"/>
        </w:rPr>
        <w:t>выписки из Единого государственного реестра юридических лиц</w:t>
      </w:r>
      <w:r w:rsidRPr="00503587">
        <w:rPr>
          <w:rFonts w:ascii="Arial" w:hAnsi="Arial" w:cs="Arial"/>
          <w:kern w:val="2"/>
          <w:sz w:val="24"/>
          <w:szCs w:val="28"/>
        </w:rPr>
        <w:t xml:space="preserve"> заявитель или его представитель вправе обратиться в Федеральную налоговую службу или ее территориальные органы с запросом </w:t>
      </w:r>
      <w:r w:rsidRPr="00503587">
        <w:rPr>
          <w:rFonts w:ascii="Arial" w:eastAsia="Calibri" w:hAnsi="Arial" w:cs="Arial"/>
          <w:kern w:val="2"/>
          <w:sz w:val="24"/>
          <w:szCs w:val="28"/>
          <w:lang w:eastAsia="en-US"/>
        </w:rPr>
        <w:t>в виде бумажного документа путем направления по почте, представления непосредственно в орган, либо через МФЦ; в электронной форме с использованием интернет-технологий, включая Единый портал государственных и муниципальных услуг (функций).</w:t>
      </w:r>
    </w:p>
    <w:p w14:paraId="6F43DC6C" w14:textId="77777777" w:rsidR="00503587" w:rsidRPr="00503587" w:rsidRDefault="00503587" w:rsidP="00503587">
      <w:pPr>
        <w:widowControl/>
        <w:ind w:firstLine="709"/>
        <w:jc w:val="both"/>
        <w:rPr>
          <w:rFonts w:ascii="Arial" w:eastAsia="Calibri" w:hAnsi="Arial" w:cs="Arial"/>
          <w:kern w:val="2"/>
          <w:sz w:val="24"/>
          <w:szCs w:val="28"/>
          <w:lang w:eastAsia="en-US"/>
        </w:rPr>
      </w:pPr>
      <w:r w:rsidRPr="00503587">
        <w:rPr>
          <w:rFonts w:ascii="Arial" w:hAnsi="Arial" w:cs="Arial"/>
          <w:kern w:val="2"/>
          <w:sz w:val="24"/>
          <w:szCs w:val="28"/>
        </w:rPr>
        <w:t xml:space="preserve">Для получения </w:t>
      </w:r>
      <w:r w:rsidRPr="00503587">
        <w:rPr>
          <w:rFonts w:ascii="Arial" w:hAnsi="Arial" w:cs="Arial"/>
          <w:kern w:val="2"/>
          <w:sz w:val="24"/>
          <w:szCs w:val="28"/>
          <w:lang w:eastAsia="en-US"/>
        </w:rPr>
        <w:t>выписки из Единого государственного реестра недвижимости об испрашиваемом земельном участке</w:t>
      </w:r>
      <w:r w:rsidRPr="00503587">
        <w:rPr>
          <w:rFonts w:ascii="Arial" w:hAnsi="Arial" w:cs="Arial"/>
          <w:kern w:val="2"/>
          <w:sz w:val="24"/>
          <w:szCs w:val="28"/>
        </w:rPr>
        <w:t xml:space="preserve">, </w:t>
      </w:r>
      <w:r w:rsidRPr="00503587">
        <w:rPr>
          <w:rFonts w:ascii="Arial" w:hAnsi="Arial" w:cs="Arial"/>
          <w:kern w:val="2"/>
          <w:sz w:val="24"/>
          <w:szCs w:val="28"/>
          <w:lang w:eastAsia="en-US"/>
        </w:rPr>
        <w:t>выписки из Единого государственного реестра недвижимости об объекте недвижимости, расположенном на испрашиваемом земельном участке</w:t>
      </w:r>
      <w:r w:rsidRPr="00503587">
        <w:rPr>
          <w:rFonts w:ascii="Arial" w:hAnsi="Arial" w:cs="Arial"/>
          <w:kern w:val="2"/>
          <w:sz w:val="24"/>
          <w:szCs w:val="28"/>
        </w:rPr>
        <w:t xml:space="preserve"> заявитель или его представитель вправе обратиться в </w:t>
      </w:r>
      <w:r w:rsidRPr="00503587">
        <w:rPr>
          <w:rFonts w:ascii="Arial" w:eastAsia="Calibri" w:hAnsi="Arial" w:cs="Arial"/>
          <w:kern w:val="2"/>
          <w:sz w:val="24"/>
          <w:szCs w:val="28"/>
          <w:lang w:eastAsia="en-US"/>
        </w:rPr>
        <w:t xml:space="preserve">Федеральную службу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 </w:t>
      </w:r>
      <w:r w:rsidRPr="00503587">
        <w:rPr>
          <w:rFonts w:ascii="Arial" w:hAnsi="Arial" w:cs="Arial"/>
          <w:kern w:val="2"/>
          <w:sz w:val="24"/>
          <w:szCs w:val="28"/>
        </w:rPr>
        <w:t xml:space="preserve">с запросом </w:t>
      </w:r>
      <w:r w:rsidRPr="00503587">
        <w:rPr>
          <w:rFonts w:ascii="Arial" w:eastAsia="Calibri" w:hAnsi="Arial" w:cs="Arial"/>
          <w:kern w:val="2"/>
          <w:sz w:val="24"/>
          <w:szCs w:val="28"/>
          <w:lang w:eastAsia="en-US"/>
        </w:rPr>
        <w:t>в виде бумажного документа путем направления по почте, представления непосредственно в орган, либо через МФЦ; в электронной форме путем заполнения формы запроса, размещенной на официальном сайте Федеральной службы государственной регистрации, кадастра и картографии в сети «Интернет» или Едином портале государственных услуг и муниципальных услуг (функций) или посредством отправки XML-документа с использованием веб-сервисов.</w:t>
      </w:r>
    </w:p>
    <w:p w14:paraId="196C00C4" w14:textId="77777777" w:rsidR="00503587" w:rsidRPr="00503587" w:rsidRDefault="00503587" w:rsidP="00503587">
      <w:pPr>
        <w:widowControl/>
        <w:ind w:firstLine="709"/>
        <w:jc w:val="both"/>
        <w:rPr>
          <w:rFonts w:ascii="Arial" w:eastAsia="Calibri" w:hAnsi="Arial" w:cs="Arial"/>
          <w:kern w:val="2"/>
          <w:sz w:val="24"/>
          <w:szCs w:val="28"/>
          <w:lang w:eastAsia="en-US"/>
        </w:rPr>
      </w:pPr>
      <w:r w:rsidRPr="00503587">
        <w:rPr>
          <w:rFonts w:ascii="Arial" w:eastAsia="Calibri" w:hAnsi="Arial" w:cs="Arial"/>
          <w:kern w:val="2"/>
          <w:sz w:val="24"/>
          <w:szCs w:val="28"/>
          <w:lang w:eastAsia="en-US"/>
        </w:rPr>
        <w:t>Для получения иных документов, предусмотренных пунктом 36 настоящего административного регламента, заявитель или его представитель вправе обратиться в соответствующие органы государственной власти, органы местного самоуправления, организации в соответствии с законодательством.</w:t>
      </w:r>
    </w:p>
    <w:p w14:paraId="5F661779" w14:textId="77777777" w:rsidR="00503587" w:rsidRPr="00503587" w:rsidRDefault="00503587" w:rsidP="00503587">
      <w:pPr>
        <w:widowControl/>
        <w:ind w:firstLine="709"/>
        <w:jc w:val="both"/>
        <w:rPr>
          <w:rFonts w:ascii="Arial" w:eastAsia="Calibri" w:hAnsi="Arial" w:cs="Arial"/>
          <w:kern w:val="2"/>
          <w:sz w:val="24"/>
          <w:szCs w:val="28"/>
          <w:lang w:eastAsia="en-US"/>
        </w:rPr>
      </w:pPr>
      <w:r w:rsidRPr="00503587">
        <w:rPr>
          <w:rFonts w:ascii="Arial" w:eastAsia="Calibri" w:hAnsi="Arial" w:cs="Arial"/>
          <w:kern w:val="2"/>
          <w:sz w:val="24"/>
          <w:szCs w:val="28"/>
          <w:lang w:eastAsia="en-US"/>
        </w:rPr>
        <w:t>3</w:t>
      </w:r>
      <w:r w:rsidR="00423380">
        <w:rPr>
          <w:rFonts w:ascii="Arial" w:eastAsia="Calibri" w:hAnsi="Arial" w:cs="Arial"/>
          <w:kern w:val="2"/>
          <w:sz w:val="24"/>
          <w:szCs w:val="28"/>
          <w:lang w:eastAsia="en-US"/>
        </w:rPr>
        <w:t>6</w:t>
      </w:r>
      <w:r w:rsidRPr="00503587">
        <w:rPr>
          <w:rFonts w:ascii="Arial" w:eastAsia="Calibri" w:hAnsi="Arial" w:cs="Arial"/>
          <w:kern w:val="2"/>
          <w:sz w:val="24"/>
          <w:szCs w:val="28"/>
          <w:lang w:eastAsia="en-US"/>
        </w:rPr>
        <w:t>. Заявитель или его представитель вправе представить в администрацию документы, указанные в пункте 36 настоящего административного регламента, способами, установленными в пункте 32 настоящего административного регламента.</w:t>
      </w:r>
    </w:p>
    <w:p w14:paraId="6A9F669B" w14:textId="77777777" w:rsidR="00503587" w:rsidRPr="00503587" w:rsidRDefault="00503587" w:rsidP="00503587">
      <w:pPr>
        <w:widowControl/>
        <w:ind w:firstLine="709"/>
        <w:jc w:val="both"/>
        <w:rPr>
          <w:rFonts w:ascii="Arial" w:hAnsi="Arial" w:cs="Arial"/>
          <w:kern w:val="2"/>
          <w:sz w:val="24"/>
          <w:szCs w:val="28"/>
        </w:rPr>
      </w:pPr>
      <w:r w:rsidRPr="00503587">
        <w:rPr>
          <w:rFonts w:ascii="Arial" w:hAnsi="Arial" w:cs="Arial"/>
          <w:kern w:val="2"/>
          <w:sz w:val="24"/>
          <w:szCs w:val="28"/>
        </w:rPr>
        <w:t>3</w:t>
      </w:r>
      <w:r w:rsidR="00423380">
        <w:rPr>
          <w:rFonts w:ascii="Arial" w:hAnsi="Arial" w:cs="Arial"/>
          <w:kern w:val="2"/>
          <w:sz w:val="24"/>
          <w:szCs w:val="28"/>
        </w:rPr>
        <w:t>7</w:t>
      </w:r>
      <w:r w:rsidRPr="00503587">
        <w:rPr>
          <w:rFonts w:ascii="Arial" w:hAnsi="Arial" w:cs="Arial"/>
          <w:kern w:val="2"/>
          <w:sz w:val="24"/>
          <w:szCs w:val="28"/>
        </w:rPr>
        <w:t>. Администрация при предоставлении муниципальной услуги не вправе требовать от заявителей:</w:t>
      </w:r>
    </w:p>
    <w:p w14:paraId="0030267F" w14:textId="77777777" w:rsidR="00503587" w:rsidRPr="00503587" w:rsidRDefault="00503587" w:rsidP="00503587">
      <w:pPr>
        <w:widowControl/>
        <w:ind w:firstLine="709"/>
        <w:jc w:val="both"/>
        <w:rPr>
          <w:rFonts w:ascii="Arial" w:hAnsi="Arial" w:cs="Arial"/>
          <w:kern w:val="2"/>
          <w:sz w:val="24"/>
          <w:szCs w:val="28"/>
        </w:rPr>
      </w:pPr>
      <w:r w:rsidRPr="00503587">
        <w:rPr>
          <w:rFonts w:ascii="Arial" w:hAnsi="Arial" w:cs="Arial"/>
          <w:kern w:val="2"/>
          <w:sz w:val="24"/>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524195FA" w14:textId="77777777" w:rsidR="00503587" w:rsidRPr="00503587" w:rsidRDefault="00503587" w:rsidP="00503587">
      <w:pPr>
        <w:widowControl/>
        <w:ind w:firstLine="709"/>
        <w:jc w:val="both"/>
        <w:rPr>
          <w:rFonts w:ascii="Arial" w:hAnsi="Arial" w:cs="Arial"/>
          <w:kern w:val="2"/>
          <w:sz w:val="24"/>
          <w:szCs w:val="28"/>
        </w:rPr>
      </w:pPr>
      <w:r w:rsidRPr="00503587">
        <w:rPr>
          <w:rFonts w:ascii="Arial" w:hAnsi="Arial" w:cs="Arial"/>
          <w:kern w:val="2"/>
          <w:sz w:val="24"/>
          <w:szCs w:val="28"/>
        </w:rPr>
        <w:lastRenderedPageBreak/>
        <w:t xml:space="preserve">2)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w:t>
      </w:r>
      <w:r w:rsidRPr="00503587">
        <w:rPr>
          <w:rFonts w:ascii="Arial" w:hAnsi="Arial" w:cs="Arial"/>
          <w:kern w:val="2"/>
          <w:sz w:val="24"/>
          <w:szCs w:val="28"/>
          <w:lang w:eastAsia="en-US"/>
        </w:rPr>
        <w:t>Федерального закона от 27 июля 2010 года № 210</w:t>
      </w:r>
      <w:r w:rsidRPr="00503587">
        <w:rPr>
          <w:rFonts w:ascii="Arial" w:hAnsi="Arial" w:cs="Arial"/>
          <w:kern w:val="2"/>
          <w:sz w:val="24"/>
          <w:szCs w:val="28"/>
          <w:lang w:eastAsia="en-US"/>
        </w:rPr>
        <w:noBreakHyphen/>
        <w:t>ФЗ</w:t>
      </w:r>
      <w:r w:rsidRPr="00503587">
        <w:rPr>
          <w:rFonts w:ascii="Arial" w:hAnsi="Arial" w:cs="Arial"/>
          <w:kern w:val="2"/>
          <w:sz w:val="24"/>
          <w:szCs w:val="28"/>
        </w:rPr>
        <w:t xml:space="preserve"> </w:t>
      </w:r>
      <w:r w:rsidRPr="00503587">
        <w:rPr>
          <w:rFonts w:ascii="Arial" w:hAnsi="Arial" w:cs="Arial"/>
          <w:kern w:val="2"/>
          <w:sz w:val="24"/>
          <w:szCs w:val="28"/>
          <w:lang w:eastAsia="en-US"/>
        </w:rPr>
        <w:t>«Об организации предоставления государственных и муниципальных услуг»</w:t>
      </w:r>
      <w:r w:rsidRPr="00503587">
        <w:rPr>
          <w:rFonts w:ascii="Arial" w:hAnsi="Arial" w:cs="Arial"/>
          <w:kern w:val="2"/>
          <w:sz w:val="24"/>
          <w:szCs w:val="28"/>
        </w:rPr>
        <w:t>.</w:t>
      </w:r>
    </w:p>
    <w:p w14:paraId="3923685F" w14:textId="77777777" w:rsidR="00BD0575" w:rsidRPr="00AA34BC" w:rsidRDefault="00BD0575" w:rsidP="00503587">
      <w:pPr>
        <w:pStyle w:val="ConsPlusNormal"/>
        <w:ind w:firstLine="708"/>
        <w:jc w:val="both"/>
        <w:rPr>
          <w:color w:val="000000"/>
          <w:sz w:val="24"/>
          <w:szCs w:val="24"/>
        </w:rPr>
      </w:pPr>
    </w:p>
    <w:p w14:paraId="1E67D07E" w14:textId="77777777" w:rsidR="00BD0575" w:rsidRDefault="00354C71" w:rsidP="00BD0575">
      <w:pPr>
        <w:ind w:firstLine="704"/>
        <w:jc w:val="center"/>
        <w:rPr>
          <w:rFonts w:ascii="Arial" w:hAnsi="Arial" w:cs="Arial"/>
          <w:sz w:val="24"/>
          <w:szCs w:val="24"/>
        </w:rPr>
      </w:pPr>
      <w:r w:rsidRPr="00AA34BC">
        <w:rPr>
          <w:rFonts w:ascii="Arial" w:hAnsi="Arial" w:cs="Arial"/>
          <w:sz w:val="24"/>
          <w:szCs w:val="24"/>
        </w:rPr>
        <w:t>Глава 11.</w:t>
      </w:r>
      <w:r w:rsidR="00BD0575" w:rsidRPr="00AA34BC">
        <w:rPr>
          <w:rFonts w:ascii="Arial" w:hAnsi="Arial" w:cs="Arial"/>
          <w:sz w:val="24"/>
          <w:szCs w:val="24"/>
        </w:rPr>
        <w:t xml:space="preserve"> Перечень оснований для отказа в приеме заявления и документов, необходимых для предоставления муниципальной услуги</w:t>
      </w:r>
    </w:p>
    <w:p w14:paraId="0FB62C4C" w14:textId="77777777" w:rsidR="00503587" w:rsidRPr="00AA34BC" w:rsidRDefault="00503587" w:rsidP="00BD0575">
      <w:pPr>
        <w:ind w:firstLine="704"/>
        <w:jc w:val="center"/>
        <w:rPr>
          <w:rFonts w:ascii="Arial" w:hAnsi="Arial" w:cs="Arial"/>
          <w:sz w:val="24"/>
          <w:szCs w:val="24"/>
        </w:rPr>
      </w:pPr>
    </w:p>
    <w:p w14:paraId="5ACE0DC4" w14:textId="77777777" w:rsidR="00BD0575" w:rsidRPr="00AA34BC" w:rsidRDefault="00BD0575" w:rsidP="00BD0575">
      <w:pPr>
        <w:ind w:firstLine="709"/>
        <w:jc w:val="both"/>
        <w:rPr>
          <w:rFonts w:ascii="Arial" w:hAnsi="Arial" w:cs="Arial"/>
          <w:sz w:val="24"/>
          <w:szCs w:val="24"/>
        </w:rPr>
      </w:pPr>
      <w:r w:rsidRPr="00AA34BC">
        <w:rPr>
          <w:rFonts w:ascii="Arial" w:hAnsi="Arial" w:cs="Arial"/>
          <w:sz w:val="24"/>
          <w:szCs w:val="24"/>
        </w:rPr>
        <w:t>3</w:t>
      </w:r>
      <w:r w:rsidR="00423380">
        <w:rPr>
          <w:rFonts w:ascii="Arial" w:hAnsi="Arial" w:cs="Arial"/>
          <w:sz w:val="24"/>
          <w:szCs w:val="24"/>
        </w:rPr>
        <w:t>8</w:t>
      </w:r>
      <w:r w:rsidRPr="00AA34BC">
        <w:rPr>
          <w:rFonts w:ascii="Arial" w:hAnsi="Arial" w:cs="Arial"/>
          <w:sz w:val="24"/>
          <w:szCs w:val="24"/>
        </w:rPr>
        <w:t>.</w:t>
      </w:r>
      <w:r w:rsidR="00A667E9" w:rsidRPr="00AA34BC">
        <w:rPr>
          <w:rFonts w:ascii="Arial" w:hAnsi="Arial" w:cs="Arial"/>
          <w:sz w:val="24"/>
          <w:szCs w:val="24"/>
        </w:rPr>
        <w:t xml:space="preserve"> </w:t>
      </w:r>
      <w:r w:rsidRPr="00AA34BC">
        <w:rPr>
          <w:rFonts w:ascii="Arial" w:hAnsi="Arial" w:cs="Arial"/>
          <w:sz w:val="24"/>
          <w:szCs w:val="24"/>
        </w:rPr>
        <w:t>Основаниями для отказа в приеме заявления и документов являются:</w:t>
      </w:r>
    </w:p>
    <w:p w14:paraId="2DF2EDD9" w14:textId="77777777" w:rsidR="00BD0575" w:rsidRPr="00AA34BC" w:rsidRDefault="00BD0575" w:rsidP="00BD0575">
      <w:pPr>
        <w:ind w:firstLine="709"/>
        <w:jc w:val="both"/>
        <w:rPr>
          <w:rFonts w:ascii="Arial" w:hAnsi="Arial" w:cs="Arial"/>
          <w:sz w:val="24"/>
          <w:szCs w:val="24"/>
        </w:rPr>
      </w:pPr>
      <w:r w:rsidRPr="00AA34BC">
        <w:rPr>
          <w:rFonts w:ascii="Arial" w:hAnsi="Arial" w:cs="Arial"/>
          <w:sz w:val="24"/>
          <w:szCs w:val="24"/>
        </w:rPr>
        <w:t>с заявлением обратилось ненадлежащее лицо;</w:t>
      </w:r>
    </w:p>
    <w:p w14:paraId="5B9B68E9" w14:textId="77777777" w:rsidR="00BD0575" w:rsidRPr="00AA34BC" w:rsidRDefault="00BD0575" w:rsidP="00BD0575">
      <w:pPr>
        <w:pStyle w:val="ConsPlusNormal"/>
        <w:ind w:firstLine="709"/>
        <w:jc w:val="both"/>
        <w:rPr>
          <w:sz w:val="24"/>
          <w:szCs w:val="24"/>
        </w:rPr>
      </w:pPr>
      <w:r w:rsidRPr="00AA34BC">
        <w:rPr>
          <w:sz w:val="24"/>
          <w:szCs w:val="24"/>
        </w:rPr>
        <w:t>представление неполного пакета докумен</w:t>
      </w:r>
      <w:r w:rsidR="00354C71" w:rsidRPr="00AA34BC">
        <w:rPr>
          <w:sz w:val="24"/>
          <w:szCs w:val="24"/>
        </w:rPr>
        <w:t>тов, предусмотренного пунктом 26</w:t>
      </w:r>
      <w:r w:rsidRPr="00AA34BC">
        <w:rPr>
          <w:sz w:val="24"/>
          <w:szCs w:val="24"/>
        </w:rPr>
        <w:t xml:space="preserve"> настоящего административного регламента;</w:t>
      </w:r>
    </w:p>
    <w:p w14:paraId="74148CA1" w14:textId="77777777" w:rsidR="00BD0575" w:rsidRPr="00AA34BC" w:rsidRDefault="00BD0575" w:rsidP="00BD0575">
      <w:pPr>
        <w:ind w:firstLine="709"/>
        <w:jc w:val="both"/>
        <w:rPr>
          <w:rFonts w:ascii="Arial" w:hAnsi="Arial" w:cs="Arial"/>
          <w:sz w:val="24"/>
          <w:szCs w:val="24"/>
        </w:rPr>
      </w:pPr>
      <w:r w:rsidRPr="00AA34BC">
        <w:rPr>
          <w:rFonts w:ascii="Arial" w:hAnsi="Arial" w:cs="Arial"/>
          <w:sz w:val="24"/>
          <w:szCs w:val="24"/>
        </w:rPr>
        <w:t xml:space="preserve">наличие в </w:t>
      </w:r>
      <w:hyperlink r:id="rId9" w:history="1">
        <w:r w:rsidRPr="00AA34BC">
          <w:rPr>
            <w:rFonts w:ascii="Arial" w:hAnsi="Arial" w:cs="Arial"/>
            <w:sz w:val="24"/>
            <w:szCs w:val="24"/>
          </w:rPr>
          <w:t>заявлении</w:t>
        </w:r>
      </w:hyperlink>
      <w:r w:rsidRPr="00AA34BC">
        <w:rPr>
          <w:rFonts w:ascii="Arial" w:hAnsi="Arial" w:cs="Arial"/>
          <w:sz w:val="24"/>
          <w:szCs w:val="24"/>
        </w:rPr>
        <w:t xml:space="preserve"> нецензурных либ</w:t>
      </w:r>
      <w:r w:rsidR="003A3357" w:rsidRPr="00AA34BC">
        <w:rPr>
          <w:rFonts w:ascii="Arial" w:hAnsi="Arial" w:cs="Arial"/>
          <w:sz w:val="24"/>
          <w:szCs w:val="24"/>
        </w:rPr>
        <w:t>д</w:t>
      </w:r>
      <w:r w:rsidRPr="00AA34BC">
        <w:rPr>
          <w:rFonts w:ascii="Arial" w:hAnsi="Arial" w:cs="Arial"/>
          <w:sz w:val="24"/>
          <w:szCs w:val="24"/>
        </w:rPr>
        <w:t>о оскорбительных выражений, угроз жизни, здоровью и имуществу должностных лиц уполномоченного органа, а также членов их семей.</w:t>
      </w:r>
    </w:p>
    <w:p w14:paraId="53640276" w14:textId="77777777" w:rsidR="00503587" w:rsidRDefault="00BD0575" w:rsidP="00503587">
      <w:pPr>
        <w:pStyle w:val="ConsPlusNormal"/>
        <w:ind w:firstLine="709"/>
        <w:jc w:val="both"/>
        <w:rPr>
          <w:color w:val="000000"/>
          <w:sz w:val="24"/>
          <w:szCs w:val="26"/>
          <w:shd w:val="clear" w:color="auto" w:fill="FFFFFF"/>
        </w:rPr>
      </w:pPr>
      <w:r w:rsidRPr="00AA34BC">
        <w:rPr>
          <w:sz w:val="24"/>
          <w:szCs w:val="24"/>
        </w:rPr>
        <w:t>3</w:t>
      </w:r>
      <w:r w:rsidR="00423380">
        <w:rPr>
          <w:sz w:val="24"/>
          <w:szCs w:val="24"/>
        </w:rPr>
        <w:t>9</w:t>
      </w:r>
      <w:r w:rsidRPr="00AA34BC">
        <w:rPr>
          <w:sz w:val="24"/>
          <w:szCs w:val="24"/>
        </w:rPr>
        <w:t xml:space="preserve">. </w:t>
      </w:r>
      <w:r w:rsidR="00503587" w:rsidRPr="00503587">
        <w:rPr>
          <w:color w:val="000000"/>
          <w:sz w:val="24"/>
          <w:szCs w:val="26"/>
          <w:shd w:val="clear" w:color="auto" w:fill="FFFFFF"/>
        </w:rPr>
        <w:t>В течение десяти дней со дня поступления заявления о предварительном согласовании предоставления земельного участка уполномоченный орган возвращает заявление заявителю, если оно не соответствует требованиям </w:t>
      </w:r>
      <w:hyperlink r:id="rId10" w:anchor="dst750" w:history="1">
        <w:r w:rsidR="00503587" w:rsidRPr="00503587">
          <w:rPr>
            <w:color w:val="666699"/>
            <w:sz w:val="24"/>
            <w:szCs w:val="26"/>
            <w:shd w:val="clear" w:color="auto" w:fill="FFFFFF"/>
          </w:rPr>
          <w:t>пункта 1</w:t>
        </w:r>
      </w:hyperlink>
      <w:r w:rsidR="00503587" w:rsidRPr="00503587">
        <w:rPr>
          <w:color w:val="000000"/>
          <w:sz w:val="24"/>
          <w:szCs w:val="26"/>
          <w:shd w:val="clear" w:color="auto" w:fill="FFFFFF"/>
        </w:rPr>
        <w:t>  статьи</w:t>
      </w:r>
      <w:r w:rsidR="00503587">
        <w:rPr>
          <w:color w:val="000000"/>
          <w:sz w:val="24"/>
          <w:szCs w:val="26"/>
          <w:shd w:val="clear" w:color="auto" w:fill="FFFFFF"/>
        </w:rPr>
        <w:t xml:space="preserve"> 39</w:t>
      </w:r>
      <w:r w:rsidR="00503587">
        <w:rPr>
          <w:color w:val="000000"/>
          <w:sz w:val="24"/>
          <w:szCs w:val="26"/>
          <w:shd w:val="clear" w:color="auto" w:fill="FFFFFF"/>
          <w:vertAlign w:val="superscript"/>
        </w:rPr>
        <w:t>15</w:t>
      </w:r>
      <w:r w:rsidR="00431095">
        <w:rPr>
          <w:color w:val="000000"/>
          <w:sz w:val="24"/>
          <w:szCs w:val="26"/>
          <w:shd w:val="clear" w:color="auto" w:fill="FFFFFF"/>
          <w:vertAlign w:val="superscript"/>
        </w:rPr>
        <w:t xml:space="preserve"> </w:t>
      </w:r>
      <w:r w:rsidR="00431095">
        <w:rPr>
          <w:color w:val="000000"/>
          <w:sz w:val="24"/>
          <w:szCs w:val="26"/>
          <w:shd w:val="clear" w:color="auto" w:fill="FFFFFF"/>
        </w:rPr>
        <w:t>Земельного кодекса</w:t>
      </w:r>
      <w:r w:rsidR="00503587" w:rsidRPr="00503587">
        <w:rPr>
          <w:color w:val="000000"/>
          <w:sz w:val="24"/>
          <w:szCs w:val="26"/>
          <w:shd w:val="clear" w:color="auto" w:fill="FFFFFF"/>
        </w:rPr>
        <w:t>, подано в иной уполномоченный орган или к заявлению не приложены документы, предусмотренные </w:t>
      </w:r>
      <w:hyperlink r:id="rId11" w:anchor="dst762" w:history="1">
        <w:r w:rsidR="00503587" w:rsidRPr="00503587">
          <w:rPr>
            <w:color w:val="666699"/>
            <w:sz w:val="24"/>
            <w:szCs w:val="26"/>
            <w:shd w:val="clear" w:color="auto" w:fill="FFFFFF"/>
          </w:rPr>
          <w:t>пунктом 2</w:t>
        </w:r>
      </w:hyperlink>
      <w:r w:rsidR="00503587" w:rsidRPr="00503587">
        <w:rPr>
          <w:color w:val="000000"/>
          <w:sz w:val="24"/>
          <w:szCs w:val="26"/>
          <w:shd w:val="clear" w:color="auto" w:fill="FFFFFF"/>
        </w:rPr>
        <w:t> настоящей статьи. При этом заявителю должны быть указаны причины возврата заявления о предварительном согласовании предоставления земельного участка.</w:t>
      </w:r>
    </w:p>
    <w:p w14:paraId="3EBF3A04" w14:textId="77777777" w:rsidR="00BD0575" w:rsidRPr="00AA34BC" w:rsidRDefault="00423380" w:rsidP="00503587">
      <w:pPr>
        <w:pStyle w:val="ConsPlusNormal"/>
        <w:ind w:firstLine="709"/>
        <w:jc w:val="both"/>
        <w:rPr>
          <w:color w:val="000000"/>
          <w:sz w:val="24"/>
          <w:szCs w:val="24"/>
        </w:rPr>
      </w:pPr>
      <w:r>
        <w:rPr>
          <w:color w:val="000000"/>
          <w:sz w:val="24"/>
          <w:szCs w:val="24"/>
        </w:rPr>
        <w:t>40</w:t>
      </w:r>
      <w:r w:rsidR="00BD0575" w:rsidRPr="00AA34BC">
        <w:rPr>
          <w:color w:val="000000"/>
          <w:sz w:val="24"/>
          <w:szCs w:val="24"/>
        </w:rPr>
        <w:t xml:space="preserve">. Отказ в приеме заявления и документов не препятствует повторному обращению заявителя в порядке, установленном </w:t>
      </w:r>
      <w:r w:rsidR="00BD0575" w:rsidRPr="00AA34BC">
        <w:rPr>
          <w:sz w:val="24"/>
          <w:szCs w:val="24"/>
        </w:rPr>
        <w:t>пунктом 70 настоящего</w:t>
      </w:r>
      <w:r w:rsidR="00BD0575" w:rsidRPr="00AA34BC">
        <w:rPr>
          <w:color w:val="000000"/>
          <w:sz w:val="24"/>
          <w:szCs w:val="24"/>
        </w:rPr>
        <w:t xml:space="preserve"> административного регламента.</w:t>
      </w:r>
    </w:p>
    <w:p w14:paraId="49217A6D" w14:textId="77777777" w:rsidR="00BD0575" w:rsidRPr="00AA34BC" w:rsidRDefault="00BD0575" w:rsidP="00BD0575">
      <w:pPr>
        <w:pStyle w:val="ConsPlusNormal"/>
        <w:ind w:firstLine="708"/>
        <w:jc w:val="both"/>
        <w:rPr>
          <w:color w:val="000000"/>
          <w:sz w:val="24"/>
          <w:szCs w:val="24"/>
        </w:rPr>
      </w:pPr>
    </w:p>
    <w:p w14:paraId="246292AC" w14:textId="77777777" w:rsidR="00BD0575" w:rsidRPr="00AA34BC" w:rsidRDefault="00BD0575" w:rsidP="00BD0575">
      <w:pPr>
        <w:ind w:firstLine="704"/>
        <w:jc w:val="center"/>
        <w:rPr>
          <w:rFonts w:ascii="Arial" w:hAnsi="Arial" w:cs="Arial"/>
          <w:sz w:val="24"/>
          <w:szCs w:val="24"/>
        </w:rPr>
      </w:pPr>
      <w:r w:rsidRPr="00AA34BC">
        <w:rPr>
          <w:rFonts w:ascii="Arial" w:hAnsi="Arial" w:cs="Arial"/>
          <w:sz w:val="24"/>
          <w:szCs w:val="24"/>
        </w:rPr>
        <w:t>Глава 12. Перечень оснований для приостановления или отказа в предоставлении муниципальной услуги</w:t>
      </w:r>
    </w:p>
    <w:p w14:paraId="74A1999D" w14:textId="77777777" w:rsidR="00BD0575" w:rsidRPr="00AA34BC" w:rsidRDefault="00423380" w:rsidP="00BD0575">
      <w:pPr>
        <w:ind w:firstLine="720"/>
        <w:jc w:val="both"/>
        <w:rPr>
          <w:rFonts w:ascii="Arial" w:hAnsi="Arial" w:cs="Arial"/>
          <w:sz w:val="24"/>
          <w:szCs w:val="24"/>
        </w:rPr>
      </w:pPr>
      <w:r>
        <w:rPr>
          <w:rFonts w:ascii="Arial" w:hAnsi="Arial" w:cs="Arial"/>
          <w:color w:val="000000"/>
          <w:sz w:val="24"/>
          <w:szCs w:val="24"/>
        </w:rPr>
        <w:t>41</w:t>
      </w:r>
      <w:r w:rsidR="00BD0575" w:rsidRPr="00AA34BC">
        <w:rPr>
          <w:rFonts w:ascii="Arial" w:hAnsi="Arial" w:cs="Arial"/>
          <w:color w:val="000000"/>
          <w:sz w:val="24"/>
          <w:szCs w:val="24"/>
        </w:rPr>
        <w:t xml:space="preserve">. </w:t>
      </w:r>
      <w:r w:rsidR="00BD0575" w:rsidRPr="00AA34BC">
        <w:rPr>
          <w:rFonts w:ascii="Arial" w:hAnsi="Arial" w:cs="Arial"/>
          <w:sz w:val="24"/>
          <w:szCs w:val="24"/>
        </w:rPr>
        <w:t>Основаниями для приостановления предоставления муниципальной услуги являются:</w:t>
      </w:r>
    </w:p>
    <w:p w14:paraId="768F00A9" w14:textId="77777777" w:rsidR="00BD0575" w:rsidRPr="00AA34BC" w:rsidRDefault="00DD6A44" w:rsidP="00DD6A44">
      <w:pPr>
        <w:tabs>
          <w:tab w:val="left" w:pos="993"/>
        </w:tabs>
        <w:ind w:firstLine="709"/>
        <w:jc w:val="both"/>
        <w:rPr>
          <w:rFonts w:ascii="Arial" w:hAnsi="Arial" w:cs="Arial"/>
          <w:sz w:val="24"/>
          <w:szCs w:val="24"/>
        </w:rPr>
      </w:pPr>
      <w:r w:rsidRPr="00AA34BC">
        <w:rPr>
          <w:rFonts w:ascii="Arial" w:hAnsi="Arial" w:cs="Arial"/>
          <w:sz w:val="24"/>
          <w:szCs w:val="24"/>
        </w:rPr>
        <w:t xml:space="preserve">1) </w:t>
      </w:r>
      <w:r w:rsidR="00BD0575" w:rsidRPr="00AA34BC">
        <w:rPr>
          <w:rFonts w:ascii="Arial" w:hAnsi="Arial" w:cs="Arial"/>
          <w:sz w:val="24"/>
          <w:szCs w:val="24"/>
        </w:rPr>
        <w:t>поступило письменное обращение заявителя либо его законного представителя о приостановлении процедуры предоставления муниципальной услуги</w:t>
      </w:r>
      <w:bookmarkStart w:id="3" w:name="Par290"/>
      <w:bookmarkEnd w:id="3"/>
      <w:r w:rsidR="00BD0575" w:rsidRPr="00AA34BC">
        <w:rPr>
          <w:rFonts w:ascii="Arial" w:hAnsi="Arial" w:cs="Arial"/>
          <w:sz w:val="24"/>
          <w:szCs w:val="24"/>
        </w:rPr>
        <w:t>.</w:t>
      </w:r>
    </w:p>
    <w:p w14:paraId="6719517F" w14:textId="77777777" w:rsidR="00BD0575" w:rsidRPr="00AA34BC" w:rsidRDefault="00DD6A44" w:rsidP="00DD6A44">
      <w:pPr>
        <w:pStyle w:val="ConsPlusNormal"/>
        <w:tabs>
          <w:tab w:val="left" w:pos="993"/>
        </w:tabs>
        <w:ind w:firstLine="709"/>
        <w:jc w:val="both"/>
        <w:rPr>
          <w:sz w:val="24"/>
          <w:szCs w:val="24"/>
        </w:rPr>
      </w:pPr>
      <w:r w:rsidRPr="00AA34BC">
        <w:rPr>
          <w:sz w:val="24"/>
          <w:szCs w:val="24"/>
        </w:rPr>
        <w:t xml:space="preserve">2) </w:t>
      </w:r>
      <w:r w:rsidR="00BD0575" w:rsidRPr="00AA34BC">
        <w:rPr>
          <w:sz w:val="24"/>
          <w:szCs w:val="24"/>
        </w:rPr>
        <w:t>обнаружены ошибки (разночтения) в представленных заявителем документах.</w:t>
      </w:r>
    </w:p>
    <w:p w14:paraId="515869F3" w14:textId="77777777" w:rsidR="00BD0575" w:rsidRPr="00AA34BC" w:rsidRDefault="00DD6A44" w:rsidP="00DD6A44">
      <w:pPr>
        <w:tabs>
          <w:tab w:val="left" w:pos="993"/>
          <w:tab w:val="left" w:pos="1134"/>
        </w:tabs>
        <w:ind w:firstLine="709"/>
        <w:jc w:val="both"/>
        <w:rPr>
          <w:rFonts w:ascii="Arial" w:hAnsi="Arial" w:cs="Arial"/>
          <w:sz w:val="24"/>
          <w:szCs w:val="24"/>
        </w:rPr>
      </w:pPr>
      <w:r w:rsidRPr="00AA34BC">
        <w:rPr>
          <w:rFonts w:ascii="Arial" w:hAnsi="Arial" w:cs="Arial"/>
          <w:sz w:val="24"/>
          <w:szCs w:val="24"/>
        </w:rPr>
        <w:t xml:space="preserve">3) </w:t>
      </w:r>
      <w:r w:rsidR="00BD0575" w:rsidRPr="00AA34BC">
        <w:rPr>
          <w:rFonts w:ascii="Arial" w:hAnsi="Arial" w:cs="Arial"/>
          <w:sz w:val="24"/>
          <w:szCs w:val="24"/>
        </w:rPr>
        <w:t>требуется подтверждение к принадлежности формируемого земельного участка к определенной категории земель.</w:t>
      </w:r>
    </w:p>
    <w:p w14:paraId="47E56FEF" w14:textId="77777777" w:rsidR="00BD0575" w:rsidRPr="00AA34BC" w:rsidRDefault="00DD6A44" w:rsidP="00DD6A44">
      <w:pPr>
        <w:tabs>
          <w:tab w:val="left" w:pos="993"/>
          <w:tab w:val="left" w:pos="1134"/>
        </w:tabs>
        <w:ind w:firstLine="709"/>
        <w:jc w:val="both"/>
        <w:rPr>
          <w:rFonts w:ascii="Arial" w:hAnsi="Arial" w:cs="Arial"/>
          <w:sz w:val="24"/>
          <w:szCs w:val="24"/>
        </w:rPr>
      </w:pPr>
      <w:r w:rsidRPr="00AA34BC">
        <w:rPr>
          <w:rFonts w:ascii="Arial" w:hAnsi="Arial" w:cs="Arial"/>
          <w:sz w:val="24"/>
          <w:szCs w:val="24"/>
        </w:rPr>
        <w:t xml:space="preserve">4) </w:t>
      </w:r>
      <w:r w:rsidR="00BD0575" w:rsidRPr="00AA34BC">
        <w:rPr>
          <w:rFonts w:ascii="Arial" w:hAnsi="Arial" w:cs="Arial"/>
          <w:sz w:val="24"/>
          <w:szCs w:val="24"/>
        </w:rPr>
        <w:t>В случае, если на момент поступления в администрацию муницип</w:t>
      </w:r>
      <w:r w:rsidR="00975F38" w:rsidRPr="00AA34BC">
        <w:rPr>
          <w:rFonts w:ascii="Arial" w:hAnsi="Arial" w:cs="Arial"/>
          <w:sz w:val="24"/>
          <w:szCs w:val="24"/>
        </w:rPr>
        <w:t>ального образования «</w:t>
      </w:r>
      <w:r w:rsidR="001321B9">
        <w:rPr>
          <w:rFonts w:ascii="Arial" w:hAnsi="Arial" w:cs="Arial"/>
          <w:sz w:val="24"/>
          <w:szCs w:val="24"/>
        </w:rPr>
        <w:t>Маниловск</w:t>
      </w:r>
      <w:r w:rsidR="00BD0575" w:rsidRPr="00AA34BC">
        <w:rPr>
          <w:rFonts w:ascii="Arial" w:hAnsi="Arial" w:cs="Arial"/>
          <w:sz w:val="24"/>
          <w:szCs w:val="24"/>
        </w:rPr>
        <w:t>»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администрация муницип</w:t>
      </w:r>
      <w:r w:rsidR="00975F38" w:rsidRPr="00AA34BC">
        <w:rPr>
          <w:rFonts w:ascii="Arial" w:hAnsi="Arial" w:cs="Arial"/>
          <w:sz w:val="24"/>
          <w:szCs w:val="24"/>
        </w:rPr>
        <w:t>ального образования «</w:t>
      </w:r>
      <w:r w:rsidR="001321B9">
        <w:rPr>
          <w:rFonts w:ascii="Arial" w:hAnsi="Arial" w:cs="Arial"/>
          <w:sz w:val="24"/>
          <w:szCs w:val="24"/>
        </w:rPr>
        <w:t>Маниловск</w:t>
      </w:r>
      <w:r w:rsidR="00BD0575" w:rsidRPr="00AA34BC">
        <w:rPr>
          <w:rFonts w:ascii="Arial" w:hAnsi="Arial" w:cs="Arial"/>
          <w:sz w:val="24"/>
          <w:szCs w:val="24"/>
        </w:rPr>
        <w:t>» принимает решение о приостановлении срока рассмотрения поданного позднее заявления о предварительном согласовании предоставления земельного участка.</w:t>
      </w:r>
    </w:p>
    <w:p w14:paraId="480409CD" w14:textId="77777777" w:rsidR="00BD0575" w:rsidRPr="00AA34BC" w:rsidRDefault="00DD6A44" w:rsidP="00DD6A44">
      <w:pPr>
        <w:tabs>
          <w:tab w:val="left" w:pos="993"/>
          <w:tab w:val="left" w:pos="1134"/>
        </w:tabs>
        <w:ind w:firstLine="709"/>
        <w:jc w:val="both"/>
        <w:rPr>
          <w:rFonts w:ascii="Arial" w:hAnsi="Arial" w:cs="Arial"/>
          <w:sz w:val="24"/>
          <w:szCs w:val="24"/>
        </w:rPr>
      </w:pPr>
      <w:r w:rsidRPr="00AA34BC">
        <w:rPr>
          <w:rFonts w:ascii="Arial" w:hAnsi="Arial" w:cs="Arial"/>
          <w:sz w:val="24"/>
          <w:szCs w:val="24"/>
        </w:rPr>
        <w:t xml:space="preserve">5) </w:t>
      </w:r>
      <w:r w:rsidR="00BD0575" w:rsidRPr="00AA34BC">
        <w:rPr>
          <w:rFonts w:ascii="Arial" w:hAnsi="Arial" w:cs="Arial"/>
          <w:sz w:val="24"/>
          <w:szCs w:val="24"/>
        </w:rPr>
        <w:t>Рассмотрение поданного позднее заявления об утверждении схемы расположения земельного участка приостанавливается до принятия решения об утверждении ранее направленной схемы расположения земельного участка либо до принятия решения об отказе в утверждении ранее направленной схемы расположения земельного участка.</w:t>
      </w:r>
    </w:p>
    <w:p w14:paraId="5DF8DF7A" w14:textId="77777777" w:rsidR="00431095" w:rsidRPr="00431095" w:rsidRDefault="00423380" w:rsidP="00431095">
      <w:pPr>
        <w:ind w:firstLine="709"/>
        <w:contextualSpacing/>
        <w:jc w:val="both"/>
        <w:rPr>
          <w:rFonts w:ascii="Arial" w:eastAsia="Calibri" w:hAnsi="Arial" w:cs="Arial"/>
          <w:sz w:val="24"/>
          <w:szCs w:val="28"/>
          <w:lang w:eastAsia="en-US"/>
        </w:rPr>
      </w:pPr>
      <w:r>
        <w:rPr>
          <w:rFonts w:ascii="Arial" w:hAnsi="Arial" w:cs="Arial"/>
          <w:sz w:val="24"/>
          <w:szCs w:val="24"/>
        </w:rPr>
        <w:t>42</w:t>
      </w:r>
      <w:r w:rsidR="00431095">
        <w:rPr>
          <w:rFonts w:ascii="Arial" w:hAnsi="Arial" w:cs="Arial"/>
          <w:sz w:val="24"/>
          <w:szCs w:val="24"/>
        </w:rPr>
        <w:t>.</w:t>
      </w:r>
      <w:r w:rsidR="00431095" w:rsidRPr="00431095">
        <w:rPr>
          <w:kern w:val="2"/>
          <w:sz w:val="28"/>
          <w:szCs w:val="28"/>
        </w:rPr>
        <w:t> </w:t>
      </w:r>
      <w:r w:rsidR="00431095" w:rsidRPr="00431095">
        <w:rPr>
          <w:rFonts w:ascii="Arial" w:eastAsia="Calibri" w:hAnsi="Arial" w:cs="Arial"/>
          <w:sz w:val="24"/>
          <w:szCs w:val="28"/>
          <w:lang w:eastAsia="en-US"/>
        </w:rPr>
        <w:t xml:space="preserve">В случае, если на дату поступления в администрацию заявления о </w:t>
      </w:r>
      <w:r w:rsidR="00431095" w:rsidRPr="00431095">
        <w:rPr>
          <w:rFonts w:ascii="Arial" w:eastAsia="Calibri" w:hAnsi="Arial" w:cs="Arial"/>
          <w:sz w:val="24"/>
          <w:szCs w:val="28"/>
          <w:lang w:eastAsia="en-US"/>
        </w:rPr>
        <w:lastRenderedPageBreak/>
        <w:t>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администрации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администрация принимает решение о приостановлении срока рассмотрения заявления, поданного заявителем или его представителем, и направляет принятое решение заявителю или его представителю.</w:t>
      </w:r>
    </w:p>
    <w:p w14:paraId="2FA23BA4" w14:textId="77777777" w:rsidR="00431095" w:rsidRPr="00431095" w:rsidRDefault="00431095" w:rsidP="00431095">
      <w:pPr>
        <w:widowControl/>
        <w:ind w:firstLine="709"/>
        <w:contextualSpacing/>
        <w:jc w:val="both"/>
        <w:rPr>
          <w:rFonts w:ascii="Arial" w:eastAsia="Calibri" w:hAnsi="Arial" w:cs="Arial"/>
          <w:sz w:val="24"/>
          <w:szCs w:val="28"/>
          <w:lang w:eastAsia="en-US"/>
        </w:rPr>
      </w:pPr>
      <w:r w:rsidRPr="00431095">
        <w:rPr>
          <w:rFonts w:ascii="Arial" w:eastAsia="Calibri" w:hAnsi="Arial" w:cs="Arial"/>
          <w:sz w:val="24"/>
          <w:szCs w:val="28"/>
          <w:lang w:eastAsia="en-US"/>
        </w:rPr>
        <w:t>Срок рассмотрения заявления, поданного заявителем или его представителем, приостанавливается до принятия решения об утверждении направленной или представленной ранее иным заявителем схемы расположения земельного участка или до принятия решения об отказе в утверждении указанной схемы.</w:t>
      </w:r>
    </w:p>
    <w:p w14:paraId="7DD6C0C4" w14:textId="77777777" w:rsidR="00431095" w:rsidRPr="00431095" w:rsidRDefault="00431095" w:rsidP="00431095">
      <w:pPr>
        <w:widowControl/>
        <w:ind w:firstLine="709"/>
        <w:contextualSpacing/>
        <w:jc w:val="both"/>
        <w:rPr>
          <w:rFonts w:ascii="Arial" w:hAnsi="Arial" w:cs="Arial"/>
          <w:kern w:val="2"/>
          <w:sz w:val="24"/>
          <w:szCs w:val="28"/>
        </w:rPr>
      </w:pPr>
      <w:r w:rsidRPr="00431095">
        <w:rPr>
          <w:rFonts w:ascii="Arial" w:hAnsi="Arial" w:cs="Arial"/>
          <w:kern w:val="2"/>
          <w:sz w:val="24"/>
          <w:szCs w:val="28"/>
        </w:rPr>
        <w:t>43. Основаниями для отказа в предоставлении муниципальной услуги являются:</w:t>
      </w:r>
    </w:p>
    <w:p w14:paraId="32AE1644" w14:textId="77777777" w:rsidR="00431095" w:rsidRPr="00431095" w:rsidRDefault="00431095" w:rsidP="00431095">
      <w:pPr>
        <w:widowControl/>
        <w:ind w:firstLine="709"/>
        <w:jc w:val="both"/>
        <w:rPr>
          <w:rFonts w:ascii="Arial" w:hAnsi="Arial" w:cs="Arial"/>
          <w:kern w:val="2"/>
          <w:sz w:val="24"/>
          <w:szCs w:val="28"/>
        </w:rPr>
      </w:pPr>
      <w:r w:rsidRPr="00431095">
        <w:rPr>
          <w:rFonts w:ascii="Arial" w:hAnsi="Arial" w:cs="Arial"/>
          <w:kern w:val="2"/>
          <w:sz w:val="24"/>
          <w:szCs w:val="28"/>
        </w:rPr>
        <w:t>1) заявление не соответствует установленным требованиям;</w:t>
      </w:r>
    </w:p>
    <w:p w14:paraId="5B98FA4E" w14:textId="77777777" w:rsidR="00431095" w:rsidRPr="00431095" w:rsidRDefault="00431095" w:rsidP="00431095">
      <w:pPr>
        <w:widowControl/>
        <w:ind w:firstLine="709"/>
        <w:jc w:val="both"/>
        <w:rPr>
          <w:rFonts w:ascii="Arial" w:hAnsi="Arial" w:cs="Arial"/>
          <w:kern w:val="2"/>
          <w:sz w:val="24"/>
          <w:szCs w:val="28"/>
        </w:rPr>
      </w:pPr>
      <w:r w:rsidRPr="00431095">
        <w:rPr>
          <w:rFonts w:ascii="Arial" w:hAnsi="Arial" w:cs="Arial"/>
          <w:kern w:val="2"/>
          <w:sz w:val="24"/>
          <w:szCs w:val="28"/>
        </w:rPr>
        <w:t>2) заявление подано в неуполномоченный орган;</w:t>
      </w:r>
    </w:p>
    <w:p w14:paraId="16C766BE" w14:textId="77777777" w:rsidR="00431095" w:rsidRDefault="00431095" w:rsidP="00431095">
      <w:pPr>
        <w:widowControl/>
        <w:ind w:firstLine="709"/>
        <w:jc w:val="both"/>
        <w:rPr>
          <w:rFonts w:ascii="Arial" w:hAnsi="Arial" w:cs="Arial"/>
          <w:kern w:val="2"/>
          <w:sz w:val="24"/>
          <w:szCs w:val="28"/>
        </w:rPr>
      </w:pPr>
      <w:r w:rsidRPr="00431095">
        <w:rPr>
          <w:rFonts w:ascii="Arial" w:hAnsi="Arial" w:cs="Arial"/>
          <w:kern w:val="2"/>
          <w:sz w:val="24"/>
          <w:szCs w:val="28"/>
        </w:rPr>
        <w:t>3) представлен неполный перечень документов, необходимых для предоставления муниципальной услуги.</w:t>
      </w:r>
    </w:p>
    <w:p w14:paraId="7ABD49C8" w14:textId="77777777" w:rsidR="00431095" w:rsidRPr="00431095" w:rsidRDefault="00431095" w:rsidP="00431095">
      <w:pPr>
        <w:widowControl/>
        <w:ind w:firstLine="709"/>
        <w:jc w:val="both"/>
        <w:rPr>
          <w:rFonts w:ascii="Arial" w:hAnsi="Arial" w:cs="Arial"/>
          <w:kern w:val="2"/>
          <w:sz w:val="24"/>
          <w:szCs w:val="28"/>
        </w:rPr>
      </w:pPr>
    </w:p>
    <w:p w14:paraId="4AC477CA" w14:textId="77777777" w:rsidR="00BD0575" w:rsidRPr="00431095" w:rsidRDefault="00BD0575" w:rsidP="00431095">
      <w:pPr>
        <w:ind w:firstLine="709"/>
        <w:jc w:val="center"/>
        <w:rPr>
          <w:rFonts w:ascii="Arial" w:hAnsi="Arial" w:cs="Arial"/>
          <w:sz w:val="24"/>
          <w:szCs w:val="24"/>
        </w:rPr>
      </w:pPr>
      <w:r w:rsidRPr="00431095">
        <w:rPr>
          <w:rFonts w:ascii="Arial" w:hAnsi="Arial" w:cs="Arial"/>
          <w:sz w:val="24"/>
          <w:szCs w:val="24"/>
        </w:rPr>
        <w:t>Глава 13.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6E345D37" w14:textId="77777777" w:rsidR="00431095" w:rsidRPr="00431095" w:rsidRDefault="00431095" w:rsidP="00431095">
      <w:pPr>
        <w:ind w:firstLine="709"/>
        <w:jc w:val="center"/>
        <w:rPr>
          <w:rFonts w:ascii="Arial" w:hAnsi="Arial" w:cs="Arial"/>
          <w:sz w:val="24"/>
          <w:szCs w:val="24"/>
        </w:rPr>
      </w:pPr>
    </w:p>
    <w:p w14:paraId="69E90934" w14:textId="77777777" w:rsidR="005B6D94" w:rsidRPr="00AA34BC" w:rsidRDefault="00423380" w:rsidP="005B6D94">
      <w:pPr>
        <w:ind w:firstLine="709"/>
        <w:jc w:val="both"/>
        <w:rPr>
          <w:rFonts w:ascii="Arial" w:eastAsia="SimSun" w:hAnsi="Arial" w:cs="Arial"/>
          <w:kern w:val="1"/>
          <w:sz w:val="24"/>
          <w:szCs w:val="24"/>
          <w:lang w:eastAsia="ar-SA"/>
        </w:rPr>
      </w:pPr>
      <w:r>
        <w:rPr>
          <w:rFonts w:ascii="Arial" w:hAnsi="Arial" w:cs="Arial"/>
          <w:sz w:val="24"/>
          <w:szCs w:val="24"/>
        </w:rPr>
        <w:t>44</w:t>
      </w:r>
      <w:r w:rsidR="00BD0575" w:rsidRPr="00AA34BC">
        <w:rPr>
          <w:rFonts w:ascii="Arial" w:hAnsi="Arial" w:cs="Arial"/>
          <w:sz w:val="24"/>
          <w:szCs w:val="24"/>
        </w:rPr>
        <w:t>.</w:t>
      </w:r>
      <w:r w:rsidR="00A667E9" w:rsidRPr="00AA34BC">
        <w:rPr>
          <w:rFonts w:ascii="Arial" w:hAnsi="Arial" w:cs="Arial"/>
          <w:sz w:val="24"/>
          <w:szCs w:val="24"/>
        </w:rPr>
        <w:t xml:space="preserve"> </w:t>
      </w:r>
      <w:r w:rsidR="005B6D94" w:rsidRPr="00AA34BC">
        <w:rPr>
          <w:rFonts w:ascii="Arial" w:eastAsia="SimSun" w:hAnsi="Arial" w:cs="Arial"/>
          <w:kern w:val="1"/>
          <w:sz w:val="24"/>
          <w:szCs w:val="24"/>
          <w:lang w:eastAsia="en-US"/>
        </w:rPr>
        <w:t>В соответствии с Перечнем услуг, которые являются необходимыми и обязательными для предоставления администрацией муниципального образования «</w:t>
      </w:r>
      <w:r w:rsidR="001321B9">
        <w:rPr>
          <w:rFonts w:ascii="Arial" w:eastAsia="SimSun" w:hAnsi="Arial" w:cs="Arial"/>
          <w:kern w:val="1"/>
          <w:sz w:val="24"/>
          <w:szCs w:val="24"/>
          <w:lang w:eastAsia="en-US"/>
        </w:rPr>
        <w:t>Маниловск</w:t>
      </w:r>
      <w:r w:rsidR="005B6D94" w:rsidRPr="00AA34BC">
        <w:rPr>
          <w:rFonts w:ascii="Arial" w:eastAsia="SimSun" w:hAnsi="Arial" w:cs="Arial"/>
          <w:kern w:val="1"/>
          <w:sz w:val="24"/>
          <w:szCs w:val="24"/>
          <w:lang w:eastAsia="en-US"/>
        </w:rPr>
        <w:t>» муниципальных услуг и предоставляются организациями, участвующими в предоставлении муниципальных услуг, утвержденным решением Думы от 08.11.2013 г. № 8, необходимые и обязательные услуги для предоставления муниципальной услуги отсутствуют.</w:t>
      </w:r>
    </w:p>
    <w:p w14:paraId="2C130468" w14:textId="77777777" w:rsidR="00BD0575" w:rsidRPr="00AA34BC" w:rsidRDefault="00BD0575" w:rsidP="00BD0575">
      <w:pPr>
        <w:ind w:firstLine="709"/>
        <w:jc w:val="both"/>
        <w:rPr>
          <w:rFonts w:ascii="Arial" w:hAnsi="Arial" w:cs="Arial"/>
          <w:color w:val="000000"/>
          <w:sz w:val="24"/>
          <w:szCs w:val="24"/>
        </w:rPr>
      </w:pPr>
    </w:p>
    <w:p w14:paraId="709CCE90" w14:textId="77777777" w:rsidR="00BD0575" w:rsidRPr="00AA34BC" w:rsidRDefault="00BD0575" w:rsidP="00BD0575">
      <w:pPr>
        <w:ind w:firstLine="709"/>
        <w:jc w:val="center"/>
        <w:rPr>
          <w:rFonts w:ascii="Arial" w:hAnsi="Arial" w:cs="Arial"/>
          <w:sz w:val="24"/>
          <w:szCs w:val="24"/>
        </w:rPr>
      </w:pPr>
      <w:r w:rsidRPr="00AA34BC">
        <w:rPr>
          <w:rFonts w:ascii="Arial" w:hAnsi="Arial" w:cs="Arial"/>
          <w:sz w:val="24"/>
          <w:szCs w:val="24"/>
        </w:rPr>
        <w:t>Глава 14. Порядок, размер и основания взимания  государственной пошлины или иной платы, взимаемой за предоставление муниципальной услуги, платы за предоставление услуг, которые являются необходимыми и обязательными для ее предоставления</w:t>
      </w:r>
    </w:p>
    <w:p w14:paraId="4AAD60C6" w14:textId="77777777" w:rsidR="00BD0575" w:rsidRPr="00AA34BC" w:rsidRDefault="00423380" w:rsidP="00BD0575">
      <w:pPr>
        <w:ind w:firstLine="709"/>
        <w:jc w:val="both"/>
        <w:rPr>
          <w:rFonts w:ascii="Arial" w:hAnsi="Arial" w:cs="Arial"/>
          <w:sz w:val="24"/>
          <w:szCs w:val="24"/>
        </w:rPr>
      </w:pPr>
      <w:r>
        <w:rPr>
          <w:rFonts w:ascii="Arial" w:hAnsi="Arial" w:cs="Arial"/>
          <w:sz w:val="24"/>
          <w:szCs w:val="24"/>
        </w:rPr>
        <w:t>45</w:t>
      </w:r>
      <w:r w:rsidR="00DD6A44" w:rsidRPr="00AA34BC">
        <w:rPr>
          <w:rFonts w:ascii="Arial" w:hAnsi="Arial" w:cs="Arial"/>
          <w:sz w:val="24"/>
          <w:szCs w:val="24"/>
        </w:rPr>
        <w:t xml:space="preserve">. </w:t>
      </w:r>
      <w:r w:rsidR="00BD0575" w:rsidRPr="00AA34BC">
        <w:rPr>
          <w:rFonts w:ascii="Arial" w:hAnsi="Arial" w:cs="Arial"/>
          <w:sz w:val="24"/>
          <w:szCs w:val="24"/>
        </w:rPr>
        <w:t>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14:paraId="78666C82" w14:textId="77777777" w:rsidR="00BD0575" w:rsidRPr="00AA34BC" w:rsidRDefault="00423380" w:rsidP="00BD0575">
      <w:pPr>
        <w:ind w:firstLine="709"/>
        <w:jc w:val="both"/>
        <w:rPr>
          <w:rFonts w:ascii="Arial" w:hAnsi="Arial" w:cs="Arial"/>
          <w:sz w:val="24"/>
          <w:szCs w:val="24"/>
        </w:rPr>
      </w:pPr>
      <w:r>
        <w:rPr>
          <w:rFonts w:ascii="Arial" w:hAnsi="Arial" w:cs="Arial"/>
          <w:sz w:val="24"/>
          <w:szCs w:val="24"/>
        </w:rPr>
        <w:t>46</w:t>
      </w:r>
      <w:r w:rsidR="00DD6A44" w:rsidRPr="00AA34BC">
        <w:rPr>
          <w:rFonts w:ascii="Arial" w:hAnsi="Arial" w:cs="Arial"/>
          <w:sz w:val="24"/>
          <w:szCs w:val="24"/>
        </w:rPr>
        <w:t xml:space="preserve">. </w:t>
      </w:r>
      <w:r w:rsidR="00BD0575" w:rsidRPr="00AA34BC">
        <w:rPr>
          <w:rFonts w:ascii="Arial" w:hAnsi="Arial" w:cs="Arial"/>
          <w:sz w:val="24"/>
          <w:szCs w:val="24"/>
        </w:rPr>
        <w:t>Основания взимания государственной пошлины или иной платы, взимаемой при предоставлении муниципальной услуги, законодательством не установлены.</w:t>
      </w:r>
    </w:p>
    <w:p w14:paraId="0C5DBC9A" w14:textId="77777777" w:rsidR="00BD0575" w:rsidRPr="00AA34BC" w:rsidRDefault="00BD0575" w:rsidP="00BD0575">
      <w:pPr>
        <w:ind w:firstLine="720"/>
        <w:jc w:val="both"/>
        <w:rPr>
          <w:rFonts w:ascii="Arial" w:hAnsi="Arial" w:cs="Arial"/>
          <w:sz w:val="24"/>
          <w:szCs w:val="24"/>
        </w:rPr>
      </w:pPr>
    </w:p>
    <w:p w14:paraId="03191FB7" w14:textId="77777777" w:rsidR="00BD0575" w:rsidRPr="00AA34BC" w:rsidRDefault="00BD0575" w:rsidP="00BD0575">
      <w:pPr>
        <w:jc w:val="center"/>
        <w:rPr>
          <w:rFonts w:ascii="Arial" w:hAnsi="Arial" w:cs="Arial"/>
          <w:sz w:val="24"/>
          <w:szCs w:val="24"/>
        </w:rPr>
      </w:pPr>
      <w:bookmarkStart w:id="4" w:name="Par277"/>
      <w:bookmarkEnd w:id="4"/>
      <w:r w:rsidRPr="00AA34BC">
        <w:rPr>
          <w:rFonts w:ascii="Arial" w:hAnsi="Arial" w:cs="Arial"/>
          <w:sz w:val="24"/>
          <w:szCs w:val="24"/>
        </w:rPr>
        <w:t>Глава 15.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75E252B2" w14:textId="77777777" w:rsidR="00BD0575" w:rsidRPr="00AA34BC" w:rsidRDefault="00423380" w:rsidP="00BD0575">
      <w:pPr>
        <w:ind w:firstLine="709"/>
        <w:jc w:val="both"/>
        <w:rPr>
          <w:rFonts w:ascii="Arial" w:hAnsi="Arial" w:cs="Arial"/>
          <w:sz w:val="24"/>
          <w:szCs w:val="24"/>
        </w:rPr>
      </w:pPr>
      <w:r>
        <w:rPr>
          <w:rFonts w:ascii="Arial" w:hAnsi="Arial" w:cs="Arial"/>
          <w:sz w:val="24"/>
          <w:szCs w:val="24"/>
        </w:rPr>
        <w:t>47</w:t>
      </w:r>
      <w:r w:rsidR="00A667E9" w:rsidRPr="00AA34BC">
        <w:rPr>
          <w:rFonts w:ascii="Arial" w:hAnsi="Arial" w:cs="Arial"/>
          <w:sz w:val="24"/>
          <w:szCs w:val="24"/>
        </w:rPr>
        <w:t xml:space="preserve">. </w:t>
      </w:r>
      <w:r w:rsidR="00BD0575" w:rsidRPr="00AA34BC">
        <w:rPr>
          <w:rFonts w:ascii="Arial" w:hAnsi="Arial" w:cs="Arial"/>
          <w:sz w:val="24"/>
          <w:szCs w:val="24"/>
        </w:rPr>
        <w:t>Плата за получение документов в результате оказания услуг, которые являются необходимыми и обязательными для предоставления муниципальной услуги, не установлена.</w:t>
      </w:r>
    </w:p>
    <w:p w14:paraId="068B5EBF" w14:textId="77777777" w:rsidR="00BD0575" w:rsidRPr="00AA34BC" w:rsidRDefault="00423380" w:rsidP="00BD0575">
      <w:pPr>
        <w:ind w:firstLine="709"/>
        <w:jc w:val="both"/>
        <w:rPr>
          <w:rFonts w:ascii="Arial" w:hAnsi="Arial" w:cs="Arial"/>
          <w:sz w:val="24"/>
          <w:szCs w:val="24"/>
        </w:rPr>
      </w:pPr>
      <w:r>
        <w:rPr>
          <w:rFonts w:ascii="Arial" w:hAnsi="Arial" w:cs="Arial"/>
          <w:sz w:val="24"/>
          <w:szCs w:val="24"/>
        </w:rPr>
        <w:t>48</w:t>
      </w:r>
      <w:r w:rsidR="00A667E9" w:rsidRPr="00AA34BC">
        <w:rPr>
          <w:rFonts w:ascii="Arial" w:hAnsi="Arial" w:cs="Arial"/>
          <w:sz w:val="24"/>
          <w:szCs w:val="24"/>
        </w:rPr>
        <w:t xml:space="preserve">. </w:t>
      </w:r>
      <w:r w:rsidR="00BD0575" w:rsidRPr="00AA34BC">
        <w:rPr>
          <w:rFonts w:ascii="Arial" w:hAnsi="Arial" w:cs="Arial"/>
          <w:sz w:val="24"/>
          <w:szCs w:val="24"/>
        </w:rPr>
        <w:t>Размер платы за получение документов в результате оказания услуг, которые являются необходимыми и обязательными для предоставления муниципальной услуги, не установлен.</w:t>
      </w:r>
    </w:p>
    <w:p w14:paraId="2BBE74F8" w14:textId="77777777" w:rsidR="00BD0575" w:rsidRPr="00AA34BC" w:rsidRDefault="00BD0575" w:rsidP="00BD0575">
      <w:pPr>
        <w:ind w:firstLine="720"/>
        <w:jc w:val="both"/>
        <w:rPr>
          <w:rFonts w:ascii="Arial" w:hAnsi="Arial" w:cs="Arial"/>
          <w:sz w:val="24"/>
          <w:szCs w:val="24"/>
        </w:rPr>
      </w:pPr>
    </w:p>
    <w:p w14:paraId="449A0EAF" w14:textId="77777777" w:rsidR="00BD0575" w:rsidRPr="00AA34BC" w:rsidRDefault="00BD0575" w:rsidP="00BD0575">
      <w:pPr>
        <w:ind w:firstLine="704"/>
        <w:jc w:val="center"/>
        <w:rPr>
          <w:rFonts w:ascii="Arial" w:hAnsi="Arial" w:cs="Arial"/>
          <w:sz w:val="24"/>
          <w:szCs w:val="24"/>
        </w:rPr>
      </w:pPr>
      <w:r w:rsidRPr="00AA34BC">
        <w:rPr>
          <w:rFonts w:ascii="Arial" w:hAnsi="Arial" w:cs="Arial"/>
          <w:sz w:val="24"/>
          <w:szCs w:val="24"/>
        </w:rPr>
        <w:t>Глава 16. Максимальный срок ожидания в очереди при подаче заявления о представлении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муниципальной услуги</w:t>
      </w:r>
    </w:p>
    <w:p w14:paraId="65321914" w14:textId="77777777" w:rsidR="00BD0575" w:rsidRPr="00AA34BC" w:rsidRDefault="00BD0575" w:rsidP="00BD0575">
      <w:pPr>
        <w:ind w:firstLine="709"/>
        <w:jc w:val="both"/>
        <w:rPr>
          <w:rFonts w:ascii="Arial" w:hAnsi="Arial" w:cs="Arial"/>
          <w:sz w:val="24"/>
          <w:szCs w:val="24"/>
        </w:rPr>
      </w:pPr>
      <w:r w:rsidRPr="00AA34BC">
        <w:rPr>
          <w:rFonts w:ascii="Arial" w:hAnsi="Arial" w:cs="Arial"/>
          <w:sz w:val="24"/>
          <w:szCs w:val="24"/>
        </w:rPr>
        <w:t>4</w:t>
      </w:r>
      <w:r w:rsidR="00423380">
        <w:rPr>
          <w:rFonts w:ascii="Arial" w:hAnsi="Arial" w:cs="Arial"/>
          <w:sz w:val="24"/>
          <w:szCs w:val="24"/>
        </w:rPr>
        <w:t>9</w:t>
      </w:r>
      <w:r w:rsidRPr="00AA34BC">
        <w:rPr>
          <w:rFonts w:ascii="Arial" w:hAnsi="Arial" w:cs="Arial"/>
          <w:sz w:val="24"/>
          <w:szCs w:val="24"/>
        </w:rPr>
        <w:t>.</w:t>
      </w:r>
      <w:r w:rsidR="00A667E9" w:rsidRPr="00AA34BC">
        <w:rPr>
          <w:rFonts w:ascii="Arial" w:hAnsi="Arial" w:cs="Arial"/>
          <w:sz w:val="24"/>
          <w:szCs w:val="24"/>
        </w:rPr>
        <w:t xml:space="preserve"> </w:t>
      </w:r>
      <w:r w:rsidRPr="00AA34BC">
        <w:rPr>
          <w:rFonts w:ascii="Arial" w:hAnsi="Arial" w:cs="Arial"/>
          <w:sz w:val="24"/>
          <w:szCs w:val="24"/>
        </w:rPr>
        <w:t>Максимальное время ожидания в очереди при подаче заявления и документов не превышает 15 минут.</w:t>
      </w:r>
    </w:p>
    <w:p w14:paraId="4DF8F55F" w14:textId="77777777" w:rsidR="00BD0575" w:rsidRPr="00AA34BC" w:rsidRDefault="00423380" w:rsidP="00BD0575">
      <w:pPr>
        <w:ind w:firstLine="709"/>
        <w:jc w:val="both"/>
        <w:rPr>
          <w:rFonts w:ascii="Arial" w:hAnsi="Arial" w:cs="Arial"/>
          <w:sz w:val="24"/>
          <w:szCs w:val="24"/>
        </w:rPr>
      </w:pPr>
      <w:r>
        <w:rPr>
          <w:rFonts w:ascii="Arial" w:hAnsi="Arial" w:cs="Arial"/>
          <w:sz w:val="24"/>
          <w:szCs w:val="24"/>
        </w:rPr>
        <w:lastRenderedPageBreak/>
        <w:t>50</w:t>
      </w:r>
      <w:r w:rsidR="00BD0575" w:rsidRPr="00AA34BC">
        <w:rPr>
          <w:rFonts w:ascii="Arial" w:hAnsi="Arial" w:cs="Arial"/>
          <w:sz w:val="24"/>
          <w:szCs w:val="24"/>
        </w:rPr>
        <w:t>.</w:t>
      </w:r>
      <w:r w:rsidR="00A667E9" w:rsidRPr="00AA34BC">
        <w:rPr>
          <w:rFonts w:ascii="Arial" w:hAnsi="Arial" w:cs="Arial"/>
          <w:sz w:val="24"/>
          <w:szCs w:val="24"/>
        </w:rPr>
        <w:t xml:space="preserve"> </w:t>
      </w:r>
      <w:r w:rsidR="00BD0575" w:rsidRPr="00AA34BC">
        <w:rPr>
          <w:rFonts w:ascii="Arial" w:hAnsi="Arial" w:cs="Arial"/>
          <w:sz w:val="24"/>
          <w:szCs w:val="24"/>
        </w:rPr>
        <w:t>Максимальное время ожидания в очереди при получении результата муниципальной услуги не превышает 15 минут.</w:t>
      </w:r>
    </w:p>
    <w:p w14:paraId="62EA26EF" w14:textId="77777777" w:rsidR="00BD0575" w:rsidRPr="00AA34BC" w:rsidRDefault="00BD0575" w:rsidP="00BD0575">
      <w:pPr>
        <w:ind w:firstLine="704"/>
        <w:jc w:val="both"/>
        <w:rPr>
          <w:rFonts w:ascii="Arial" w:hAnsi="Arial" w:cs="Arial"/>
          <w:sz w:val="24"/>
          <w:szCs w:val="24"/>
        </w:rPr>
      </w:pPr>
    </w:p>
    <w:p w14:paraId="4BE48E78" w14:textId="77777777" w:rsidR="00BD0575" w:rsidRPr="00AA34BC" w:rsidRDefault="00BD0575" w:rsidP="00BD0575">
      <w:pPr>
        <w:ind w:firstLine="704"/>
        <w:jc w:val="center"/>
        <w:rPr>
          <w:rFonts w:ascii="Arial" w:hAnsi="Arial" w:cs="Arial"/>
          <w:sz w:val="24"/>
          <w:szCs w:val="24"/>
        </w:rPr>
      </w:pPr>
      <w:r w:rsidRPr="00AA34BC">
        <w:rPr>
          <w:rFonts w:ascii="Arial" w:hAnsi="Arial" w:cs="Arial"/>
          <w:sz w:val="24"/>
          <w:szCs w:val="24"/>
        </w:rPr>
        <w:t>Глава 17. Срок регистрации заявления заявителя о предоставлении муниципальной услуги, в том числе в электронной форме.</w:t>
      </w:r>
    </w:p>
    <w:p w14:paraId="1A3A5DCC" w14:textId="77777777" w:rsidR="00BD0575" w:rsidRPr="00AA34BC" w:rsidRDefault="00423380" w:rsidP="00BD0575">
      <w:pPr>
        <w:suppressAutoHyphens/>
        <w:ind w:firstLine="709"/>
        <w:jc w:val="both"/>
        <w:rPr>
          <w:rFonts w:ascii="Arial" w:hAnsi="Arial" w:cs="Arial"/>
          <w:color w:val="000000"/>
          <w:sz w:val="24"/>
          <w:szCs w:val="24"/>
        </w:rPr>
      </w:pPr>
      <w:r>
        <w:rPr>
          <w:rFonts w:ascii="Arial" w:hAnsi="Arial" w:cs="Arial"/>
          <w:color w:val="000000"/>
          <w:sz w:val="24"/>
          <w:szCs w:val="24"/>
        </w:rPr>
        <w:t>51</w:t>
      </w:r>
      <w:r w:rsidR="00BD0575" w:rsidRPr="00AA34BC">
        <w:rPr>
          <w:rFonts w:ascii="Arial" w:hAnsi="Arial" w:cs="Arial"/>
          <w:color w:val="000000"/>
          <w:sz w:val="24"/>
          <w:szCs w:val="24"/>
        </w:rPr>
        <w:t>. Регистрацию заявления и документов о предоставлении муниципальной услуги, в том числе в электронной форме, осуществляет должностное лицо уполномоченного органа, ответственное за регистрацию входящей корреспонденции.</w:t>
      </w:r>
    </w:p>
    <w:p w14:paraId="4C2D2A88" w14:textId="77777777" w:rsidR="00BD0575" w:rsidRPr="00AA34BC" w:rsidRDefault="00423380" w:rsidP="00BD0575">
      <w:pPr>
        <w:suppressAutoHyphens/>
        <w:ind w:firstLine="709"/>
        <w:jc w:val="both"/>
        <w:rPr>
          <w:rFonts w:ascii="Arial" w:hAnsi="Arial" w:cs="Arial"/>
          <w:color w:val="000000"/>
          <w:sz w:val="24"/>
          <w:szCs w:val="24"/>
        </w:rPr>
      </w:pPr>
      <w:r>
        <w:rPr>
          <w:rFonts w:ascii="Arial" w:hAnsi="Arial" w:cs="Arial"/>
          <w:color w:val="000000"/>
          <w:sz w:val="24"/>
          <w:szCs w:val="24"/>
        </w:rPr>
        <w:t>52</w:t>
      </w:r>
      <w:r w:rsidR="00BD0575" w:rsidRPr="00AA34BC">
        <w:rPr>
          <w:rFonts w:ascii="Arial" w:hAnsi="Arial" w:cs="Arial"/>
          <w:color w:val="000000"/>
          <w:sz w:val="24"/>
          <w:szCs w:val="24"/>
        </w:rPr>
        <w:t>. Максимальное время регистрации заявления о предоставлении муниципальной услуги составляет 15 минут.</w:t>
      </w:r>
    </w:p>
    <w:p w14:paraId="7BC591EC" w14:textId="77777777" w:rsidR="00BD0575" w:rsidRPr="00AA34BC" w:rsidRDefault="00423380" w:rsidP="00BD0575">
      <w:pPr>
        <w:ind w:firstLine="709"/>
        <w:jc w:val="both"/>
        <w:rPr>
          <w:rFonts w:ascii="Arial" w:hAnsi="Arial" w:cs="Arial"/>
          <w:color w:val="000000"/>
          <w:sz w:val="24"/>
          <w:szCs w:val="24"/>
        </w:rPr>
      </w:pPr>
      <w:r>
        <w:rPr>
          <w:rFonts w:ascii="Arial" w:hAnsi="Arial" w:cs="Arial"/>
          <w:color w:val="000000"/>
          <w:sz w:val="24"/>
          <w:szCs w:val="24"/>
        </w:rPr>
        <w:t>53</w:t>
      </w:r>
      <w:r w:rsidR="00BD0575" w:rsidRPr="00AA34BC">
        <w:rPr>
          <w:rFonts w:ascii="Arial" w:hAnsi="Arial" w:cs="Arial"/>
          <w:color w:val="000000"/>
          <w:sz w:val="24"/>
          <w:szCs w:val="24"/>
        </w:rPr>
        <w:t>. Днем регистрации документов является день их поступления в уполномоченный орган (до 16-00). При поступлении документов после 16-00 их регистрация происходит следующим рабочим днем.</w:t>
      </w:r>
    </w:p>
    <w:p w14:paraId="657C07DD" w14:textId="77777777" w:rsidR="00BD0575" w:rsidRPr="00AA34BC" w:rsidRDefault="00BD0575" w:rsidP="00BD0575">
      <w:pPr>
        <w:widowControl/>
        <w:ind w:firstLine="720"/>
        <w:jc w:val="both"/>
        <w:rPr>
          <w:rFonts w:ascii="Arial" w:hAnsi="Arial" w:cs="Arial"/>
          <w:color w:val="000000"/>
          <w:sz w:val="24"/>
          <w:szCs w:val="24"/>
        </w:rPr>
      </w:pPr>
    </w:p>
    <w:p w14:paraId="6246904F" w14:textId="77777777" w:rsidR="00BD0575" w:rsidRPr="00AA34BC" w:rsidRDefault="00BD0575" w:rsidP="00D14142">
      <w:pPr>
        <w:ind w:firstLine="720"/>
        <w:jc w:val="center"/>
        <w:outlineLvl w:val="2"/>
        <w:rPr>
          <w:rFonts w:ascii="Arial" w:hAnsi="Arial" w:cs="Arial"/>
          <w:sz w:val="24"/>
          <w:szCs w:val="24"/>
        </w:rPr>
      </w:pPr>
      <w:r w:rsidRPr="00AA34BC">
        <w:rPr>
          <w:rFonts w:ascii="Arial" w:hAnsi="Arial" w:cs="Arial"/>
          <w:sz w:val="24"/>
          <w:szCs w:val="24"/>
        </w:rPr>
        <w:t>Глава 18. Требования к помещениям,</w:t>
      </w:r>
      <w:r w:rsidR="00A667E9" w:rsidRPr="00AA34BC">
        <w:rPr>
          <w:rFonts w:ascii="Arial" w:hAnsi="Arial" w:cs="Arial"/>
          <w:sz w:val="24"/>
          <w:szCs w:val="24"/>
        </w:rPr>
        <w:t xml:space="preserve"> </w:t>
      </w:r>
      <w:r w:rsidRPr="00AA34BC">
        <w:rPr>
          <w:rFonts w:ascii="Arial" w:hAnsi="Arial" w:cs="Arial"/>
          <w:sz w:val="24"/>
          <w:szCs w:val="24"/>
        </w:rPr>
        <w:t>в которых предоставляется муниципальная услуга</w:t>
      </w:r>
    </w:p>
    <w:p w14:paraId="481B1D89" w14:textId="77777777" w:rsidR="00BD0575" w:rsidRPr="00AA34BC" w:rsidRDefault="00423380" w:rsidP="00BD0575">
      <w:pPr>
        <w:ind w:firstLine="709"/>
        <w:jc w:val="both"/>
        <w:rPr>
          <w:rFonts w:ascii="Arial" w:hAnsi="Arial" w:cs="Arial"/>
          <w:sz w:val="24"/>
          <w:szCs w:val="24"/>
        </w:rPr>
      </w:pPr>
      <w:r>
        <w:rPr>
          <w:rFonts w:ascii="Arial" w:hAnsi="Arial" w:cs="Arial"/>
          <w:sz w:val="24"/>
          <w:szCs w:val="24"/>
        </w:rPr>
        <w:t>54</w:t>
      </w:r>
      <w:r w:rsidR="00BD0575" w:rsidRPr="00AA34BC">
        <w:rPr>
          <w:rFonts w:ascii="Arial" w:hAnsi="Arial" w:cs="Arial"/>
          <w:sz w:val="24"/>
          <w:szCs w:val="24"/>
        </w:rPr>
        <w:t>.</w:t>
      </w:r>
      <w:r w:rsidR="00A667E9" w:rsidRPr="00AA34BC">
        <w:rPr>
          <w:rFonts w:ascii="Arial" w:hAnsi="Arial" w:cs="Arial"/>
          <w:sz w:val="24"/>
          <w:szCs w:val="24"/>
        </w:rPr>
        <w:t xml:space="preserve"> </w:t>
      </w:r>
      <w:r w:rsidR="00BD0575" w:rsidRPr="00AA34BC">
        <w:rPr>
          <w:rFonts w:ascii="Arial" w:hAnsi="Arial" w:cs="Arial"/>
          <w:sz w:val="24"/>
          <w:szCs w:val="24"/>
        </w:rPr>
        <w:t>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14:paraId="5348EDC1" w14:textId="77777777" w:rsidR="00BD0575" w:rsidRPr="00AA34BC" w:rsidRDefault="00423380" w:rsidP="00BD0575">
      <w:pPr>
        <w:ind w:firstLine="709"/>
        <w:jc w:val="both"/>
        <w:rPr>
          <w:rFonts w:ascii="Arial" w:hAnsi="Arial" w:cs="Arial"/>
          <w:sz w:val="24"/>
          <w:szCs w:val="24"/>
        </w:rPr>
      </w:pPr>
      <w:r>
        <w:rPr>
          <w:rFonts w:ascii="Arial" w:hAnsi="Arial" w:cs="Arial"/>
          <w:sz w:val="24"/>
          <w:szCs w:val="24"/>
        </w:rPr>
        <w:t>55</w:t>
      </w:r>
      <w:r w:rsidR="00BD0575" w:rsidRPr="00AA34BC">
        <w:rPr>
          <w:rFonts w:ascii="Arial" w:hAnsi="Arial" w:cs="Arial"/>
          <w:sz w:val="24"/>
          <w:szCs w:val="24"/>
        </w:rPr>
        <w:t>.</w:t>
      </w:r>
      <w:r w:rsidR="00A667E9" w:rsidRPr="00AA34BC">
        <w:rPr>
          <w:rFonts w:ascii="Arial" w:hAnsi="Arial" w:cs="Arial"/>
          <w:sz w:val="24"/>
          <w:szCs w:val="24"/>
        </w:rPr>
        <w:t xml:space="preserve"> </w:t>
      </w:r>
      <w:r w:rsidR="00BD0575" w:rsidRPr="00AA34BC">
        <w:rPr>
          <w:rFonts w:ascii="Arial" w:hAnsi="Arial" w:cs="Arial"/>
          <w:sz w:val="24"/>
          <w:szCs w:val="24"/>
        </w:rPr>
        <w:t>Информационные таблички (вывески) размещаются рядом с входом, либо на двери входа так, чтобы они были хорошо видны заявителям.</w:t>
      </w:r>
    </w:p>
    <w:p w14:paraId="2FD5EEEA" w14:textId="77777777" w:rsidR="00BD0575" w:rsidRPr="00AA34BC" w:rsidRDefault="00423380" w:rsidP="00BD0575">
      <w:pPr>
        <w:ind w:firstLine="709"/>
        <w:jc w:val="both"/>
        <w:rPr>
          <w:rFonts w:ascii="Arial" w:hAnsi="Arial" w:cs="Arial"/>
          <w:sz w:val="24"/>
          <w:szCs w:val="24"/>
        </w:rPr>
      </w:pPr>
      <w:r>
        <w:rPr>
          <w:rFonts w:ascii="Arial" w:hAnsi="Arial" w:cs="Arial"/>
          <w:sz w:val="24"/>
          <w:szCs w:val="24"/>
        </w:rPr>
        <w:t>56</w:t>
      </w:r>
      <w:r w:rsidR="00BD0575" w:rsidRPr="00AA34BC">
        <w:rPr>
          <w:rFonts w:ascii="Arial" w:hAnsi="Arial" w:cs="Arial"/>
          <w:sz w:val="24"/>
          <w:szCs w:val="24"/>
        </w:rPr>
        <w:t>. Вход в здание должен быть оборудован удобной лестницей, при наличии технической возможности – с поручнями и пандусами.</w:t>
      </w:r>
    </w:p>
    <w:p w14:paraId="3D3B4CC4" w14:textId="77777777" w:rsidR="00BD0575" w:rsidRPr="00AA34BC" w:rsidRDefault="00423380" w:rsidP="00BD0575">
      <w:pPr>
        <w:ind w:firstLine="709"/>
        <w:jc w:val="both"/>
        <w:rPr>
          <w:rFonts w:ascii="Arial" w:hAnsi="Arial" w:cs="Arial"/>
          <w:sz w:val="24"/>
          <w:szCs w:val="24"/>
        </w:rPr>
      </w:pPr>
      <w:r>
        <w:rPr>
          <w:rFonts w:ascii="Arial" w:hAnsi="Arial" w:cs="Arial"/>
          <w:sz w:val="24"/>
          <w:szCs w:val="24"/>
        </w:rPr>
        <w:t>57</w:t>
      </w:r>
      <w:r w:rsidR="00BD0575" w:rsidRPr="00AA34BC">
        <w:rPr>
          <w:rFonts w:ascii="Arial" w:hAnsi="Arial" w:cs="Arial"/>
          <w:sz w:val="24"/>
          <w:szCs w:val="24"/>
        </w:rPr>
        <w:t>. Прием заявлений и документов, необходимых для предоставления муниципальной услуги, осуществляется в кабинетах уполномоченного органа.</w:t>
      </w:r>
    </w:p>
    <w:p w14:paraId="26FCD92A" w14:textId="77777777" w:rsidR="00BD0575" w:rsidRPr="00AA34BC" w:rsidRDefault="00423380" w:rsidP="00BD0575">
      <w:pPr>
        <w:ind w:firstLine="709"/>
        <w:jc w:val="both"/>
        <w:rPr>
          <w:rFonts w:ascii="Arial" w:hAnsi="Arial" w:cs="Arial"/>
          <w:sz w:val="24"/>
          <w:szCs w:val="24"/>
        </w:rPr>
      </w:pPr>
      <w:r>
        <w:rPr>
          <w:rFonts w:ascii="Arial" w:hAnsi="Arial" w:cs="Arial"/>
          <w:sz w:val="24"/>
          <w:szCs w:val="24"/>
        </w:rPr>
        <w:t>58</w:t>
      </w:r>
      <w:r w:rsidR="00BD0575" w:rsidRPr="00AA34BC">
        <w:rPr>
          <w:rFonts w:ascii="Arial" w:hAnsi="Arial" w:cs="Arial"/>
          <w:sz w:val="24"/>
          <w:szCs w:val="24"/>
        </w:rPr>
        <w:t>.</w:t>
      </w:r>
      <w:r w:rsidR="00A667E9" w:rsidRPr="00AA34BC">
        <w:rPr>
          <w:rFonts w:ascii="Arial" w:hAnsi="Arial" w:cs="Arial"/>
          <w:sz w:val="24"/>
          <w:szCs w:val="24"/>
        </w:rPr>
        <w:t xml:space="preserve"> </w:t>
      </w:r>
      <w:r w:rsidR="00BD0575" w:rsidRPr="00AA34BC">
        <w:rPr>
          <w:rFonts w:ascii="Arial" w:hAnsi="Arial" w:cs="Arial"/>
          <w:sz w:val="24"/>
          <w:szCs w:val="24"/>
        </w:rPr>
        <w:t>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14:paraId="4D23F18E" w14:textId="77777777" w:rsidR="00BD0575" w:rsidRPr="00AA34BC" w:rsidRDefault="00423380" w:rsidP="00BD0575">
      <w:pPr>
        <w:ind w:firstLine="709"/>
        <w:jc w:val="both"/>
        <w:rPr>
          <w:rFonts w:ascii="Arial" w:hAnsi="Arial" w:cs="Arial"/>
          <w:sz w:val="24"/>
          <w:szCs w:val="24"/>
        </w:rPr>
      </w:pPr>
      <w:r>
        <w:rPr>
          <w:rFonts w:ascii="Arial" w:hAnsi="Arial" w:cs="Arial"/>
          <w:sz w:val="24"/>
          <w:szCs w:val="24"/>
        </w:rPr>
        <w:t>59</w:t>
      </w:r>
      <w:r w:rsidR="00BD0575" w:rsidRPr="00AA34BC">
        <w:rPr>
          <w:rFonts w:ascii="Arial" w:hAnsi="Arial" w:cs="Arial"/>
          <w:sz w:val="24"/>
          <w:szCs w:val="24"/>
        </w:rPr>
        <w:t>.</w:t>
      </w:r>
      <w:r w:rsidR="00A667E9" w:rsidRPr="00AA34BC">
        <w:rPr>
          <w:rFonts w:ascii="Arial" w:hAnsi="Arial" w:cs="Arial"/>
          <w:sz w:val="24"/>
          <w:szCs w:val="24"/>
        </w:rPr>
        <w:t xml:space="preserve"> </w:t>
      </w:r>
      <w:r w:rsidR="00BD0575" w:rsidRPr="00AA34BC">
        <w:rPr>
          <w:rFonts w:ascii="Arial" w:hAnsi="Arial" w:cs="Arial"/>
          <w:sz w:val="24"/>
          <w:szCs w:val="24"/>
        </w:rPr>
        <w:t>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14:paraId="76F6B17E" w14:textId="77777777" w:rsidR="00BD0575" w:rsidRPr="00AA34BC" w:rsidRDefault="00423380" w:rsidP="00BD0575">
      <w:pPr>
        <w:ind w:firstLine="709"/>
        <w:jc w:val="both"/>
        <w:rPr>
          <w:rFonts w:ascii="Arial" w:hAnsi="Arial" w:cs="Arial"/>
          <w:sz w:val="24"/>
          <w:szCs w:val="24"/>
        </w:rPr>
      </w:pPr>
      <w:r>
        <w:rPr>
          <w:rFonts w:ascii="Arial" w:hAnsi="Arial" w:cs="Arial"/>
          <w:sz w:val="24"/>
          <w:szCs w:val="24"/>
        </w:rPr>
        <w:t>60</w:t>
      </w:r>
      <w:r w:rsidR="00BD0575" w:rsidRPr="00AA34BC">
        <w:rPr>
          <w:rFonts w:ascii="Arial" w:hAnsi="Arial" w:cs="Arial"/>
          <w:sz w:val="24"/>
          <w:szCs w:val="24"/>
        </w:rPr>
        <w:t>.</w:t>
      </w:r>
      <w:r w:rsidR="00A667E9" w:rsidRPr="00AA34BC">
        <w:rPr>
          <w:rFonts w:ascii="Arial" w:hAnsi="Arial" w:cs="Arial"/>
          <w:sz w:val="24"/>
          <w:szCs w:val="24"/>
        </w:rPr>
        <w:t xml:space="preserve"> </w:t>
      </w:r>
      <w:r w:rsidR="00BD0575" w:rsidRPr="00AA34BC">
        <w:rPr>
          <w:rFonts w:ascii="Arial" w:hAnsi="Arial" w:cs="Arial"/>
          <w:sz w:val="24"/>
          <w:szCs w:val="24"/>
        </w:rPr>
        <w:t>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14:paraId="710437F7" w14:textId="77777777" w:rsidR="00BD0575" w:rsidRPr="00AA34BC" w:rsidRDefault="00423380" w:rsidP="00BD0575">
      <w:pPr>
        <w:ind w:firstLine="709"/>
        <w:jc w:val="both"/>
        <w:rPr>
          <w:rFonts w:ascii="Arial" w:hAnsi="Arial" w:cs="Arial"/>
          <w:sz w:val="24"/>
          <w:szCs w:val="24"/>
        </w:rPr>
      </w:pPr>
      <w:r>
        <w:rPr>
          <w:rFonts w:ascii="Arial" w:hAnsi="Arial" w:cs="Arial"/>
          <w:sz w:val="24"/>
          <w:szCs w:val="24"/>
        </w:rPr>
        <w:t>61</w:t>
      </w:r>
      <w:r w:rsidR="00BD0575" w:rsidRPr="00AA34BC">
        <w:rPr>
          <w:rFonts w:ascii="Arial" w:hAnsi="Arial" w:cs="Arial"/>
          <w:sz w:val="24"/>
          <w:szCs w:val="24"/>
        </w:rPr>
        <w:t>.</w:t>
      </w:r>
      <w:r w:rsidR="00A667E9" w:rsidRPr="00AA34BC">
        <w:rPr>
          <w:rFonts w:ascii="Arial" w:hAnsi="Arial" w:cs="Arial"/>
          <w:sz w:val="24"/>
          <w:szCs w:val="24"/>
        </w:rPr>
        <w:t xml:space="preserve"> </w:t>
      </w:r>
      <w:r w:rsidR="00BD0575" w:rsidRPr="00AA34BC">
        <w:rPr>
          <w:rFonts w:ascii="Arial" w:hAnsi="Arial" w:cs="Arial"/>
          <w:sz w:val="24"/>
          <w:szCs w:val="24"/>
        </w:rPr>
        <w:t>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14:paraId="49E3EF0C" w14:textId="77777777" w:rsidR="00BD0575" w:rsidRPr="00AA34BC" w:rsidRDefault="00423380" w:rsidP="00BD0575">
      <w:pPr>
        <w:ind w:firstLine="709"/>
        <w:jc w:val="both"/>
        <w:rPr>
          <w:rFonts w:ascii="Arial" w:hAnsi="Arial" w:cs="Arial"/>
          <w:sz w:val="24"/>
          <w:szCs w:val="24"/>
        </w:rPr>
      </w:pPr>
      <w:r>
        <w:rPr>
          <w:rFonts w:ascii="Arial" w:hAnsi="Arial" w:cs="Arial"/>
          <w:sz w:val="24"/>
          <w:szCs w:val="24"/>
        </w:rPr>
        <w:t>62</w:t>
      </w:r>
      <w:r w:rsidR="00BD0575" w:rsidRPr="00AA34BC">
        <w:rPr>
          <w:rFonts w:ascii="Arial" w:hAnsi="Arial" w:cs="Arial"/>
          <w:sz w:val="24"/>
          <w:szCs w:val="24"/>
        </w:rPr>
        <w:t>.</w:t>
      </w:r>
      <w:r w:rsidR="00A667E9" w:rsidRPr="00AA34BC">
        <w:rPr>
          <w:rFonts w:ascii="Arial" w:hAnsi="Arial" w:cs="Arial"/>
          <w:sz w:val="24"/>
          <w:szCs w:val="24"/>
        </w:rPr>
        <w:t xml:space="preserve"> </w:t>
      </w:r>
      <w:r w:rsidR="00BD0575" w:rsidRPr="00AA34BC">
        <w:rPr>
          <w:rFonts w:ascii="Arial" w:hAnsi="Arial" w:cs="Arial"/>
          <w:sz w:val="24"/>
          <w:szCs w:val="24"/>
        </w:rPr>
        <w:t>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14:paraId="485683FD" w14:textId="77777777" w:rsidR="00BD0575" w:rsidRPr="00AA34BC" w:rsidRDefault="00BD0575" w:rsidP="00BD0575">
      <w:pPr>
        <w:widowControl/>
        <w:ind w:firstLine="720"/>
        <w:jc w:val="both"/>
        <w:rPr>
          <w:rFonts w:ascii="Arial" w:hAnsi="Arial" w:cs="Arial"/>
          <w:color w:val="000000"/>
          <w:sz w:val="24"/>
          <w:szCs w:val="24"/>
        </w:rPr>
      </w:pPr>
    </w:p>
    <w:p w14:paraId="3A125894" w14:textId="77777777" w:rsidR="00BD0575" w:rsidRPr="00AA34BC" w:rsidRDefault="00BD0575" w:rsidP="00BD0575">
      <w:pPr>
        <w:ind w:firstLine="720"/>
        <w:jc w:val="center"/>
        <w:outlineLvl w:val="2"/>
        <w:rPr>
          <w:rFonts w:ascii="Arial" w:hAnsi="Arial" w:cs="Arial"/>
          <w:sz w:val="24"/>
          <w:szCs w:val="24"/>
        </w:rPr>
      </w:pPr>
      <w:r w:rsidRPr="00AA34BC">
        <w:rPr>
          <w:rFonts w:ascii="Arial" w:hAnsi="Arial" w:cs="Arial"/>
          <w:sz w:val="24"/>
          <w:szCs w:val="24"/>
        </w:rPr>
        <w:t>Глава 19. Показатели доступности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6CDCED2B" w14:textId="77777777" w:rsidR="00BD0575" w:rsidRPr="00AA34BC" w:rsidRDefault="00423380" w:rsidP="00BD0575">
      <w:pPr>
        <w:ind w:firstLine="709"/>
        <w:jc w:val="both"/>
        <w:rPr>
          <w:rFonts w:ascii="Arial" w:hAnsi="Arial" w:cs="Arial"/>
          <w:sz w:val="24"/>
          <w:szCs w:val="24"/>
        </w:rPr>
      </w:pPr>
      <w:r>
        <w:rPr>
          <w:rFonts w:ascii="Arial" w:hAnsi="Arial" w:cs="Arial"/>
          <w:sz w:val="24"/>
          <w:szCs w:val="24"/>
        </w:rPr>
        <w:t>63</w:t>
      </w:r>
      <w:r w:rsidR="00BD0575" w:rsidRPr="00AA34BC">
        <w:rPr>
          <w:rFonts w:ascii="Arial" w:hAnsi="Arial" w:cs="Arial"/>
          <w:sz w:val="24"/>
          <w:szCs w:val="24"/>
        </w:rPr>
        <w:t>. Основными показателями доступности и качества муниципальной услуги являются:</w:t>
      </w:r>
    </w:p>
    <w:p w14:paraId="72838ECB" w14:textId="77777777" w:rsidR="00BD0575" w:rsidRPr="00AA34BC" w:rsidRDefault="00BD0575" w:rsidP="00BD0575">
      <w:pPr>
        <w:ind w:firstLine="709"/>
        <w:jc w:val="both"/>
        <w:rPr>
          <w:rFonts w:ascii="Arial" w:hAnsi="Arial" w:cs="Arial"/>
          <w:sz w:val="24"/>
          <w:szCs w:val="24"/>
        </w:rPr>
      </w:pPr>
      <w:r w:rsidRPr="00AA34BC">
        <w:rPr>
          <w:rFonts w:ascii="Arial" w:hAnsi="Arial" w:cs="Arial"/>
          <w:sz w:val="24"/>
          <w:szCs w:val="24"/>
        </w:rPr>
        <w:t>соблюдение требований к местам предоставления муниципальной услуги, их транспортной доступности;</w:t>
      </w:r>
    </w:p>
    <w:p w14:paraId="3C09EB78" w14:textId="77777777" w:rsidR="00BD0575" w:rsidRPr="00AA34BC" w:rsidRDefault="00BD0575" w:rsidP="00BD0575">
      <w:pPr>
        <w:ind w:firstLine="709"/>
        <w:jc w:val="both"/>
        <w:rPr>
          <w:rFonts w:ascii="Arial" w:hAnsi="Arial" w:cs="Arial"/>
          <w:sz w:val="24"/>
          <w:szCs w:val="24"/>
        </w:rPr>
      </w:pPr>
      <w:r w:rsidRPr="00AA34BC">
        <w:rPr>
          <w:rFonts w:ascii="Arial" w:hAnsi="Arial" w:cs="Arial"/>
          <w:sz w:val="24"/>
          <w:szCs w:val="24"/>
        </w:rPr>
        <w:t>среднее время ожидания в очереди при подаче документов;</w:t>
      </w:r>
    </w:p>
    <w:p w14:paraId="639B3FD2" w14:textId="77777777" w:rsidR="00BD0575" w:rsidRPr="00AA34BC" w:rsidRDefault="00BD0575" w:rsidP="00BD0575">
      <w:pPr>
        <w:ind w:firstLine="709"/>
        <w:jc w:val="both"/>
        <w:rPr>
          <w:rFonts w:ascii="Arial" w:hAnsi="Arial" w:cs="Arial"/>
          <w:sz w:val="24"/>
          <w:szCs w:val="24"/>
        </w:rPr>
      </w:pPr>
      <w:r w:rsidRPr="00AA34BC">
        <w:rPr>
          <w:rFonts w:ascii="Arial" w:hAnsi="Arial" w:cs="Arial"/>
          <w:sz w:val="24"/>
          <w:szCs w:val="24"/>
        </w:rPr>
        <w:t>количество обращений об обжаловании решений и действий (бездействия) уполномоченного органа, а также должностных лиц уполномоченного органа;</w:t>
      </w:r>
    </w:p>
    <w:p w14:paraId="55EC4456" w14:textId="77777777" w:rsidR="00BD0575" w:rsidRPr="00AA34BC" w:rsidRDefault="00BD0575" w:rsidP="00BD0575">
      <w:pPr>
        <w:ind w:firstLine="709"/>
        <w:jc w:val="both"/>
        <w:rPr>
          <w:rFonts w:ascii="Arial" w:hAnsi="Arial" w:cs="Arial"/>
          <w:sz w:val="24"/>
          <w:szCs w:val="24"/>
        </w:rPr>
      </w:pPr>
      <w:r w:rsidRPr="00AA34BC">
        <w:rPr>
          <w:rFonts w:ascii="Arial" w:hAnsi="Arial" w:cs="Arial"/>
          <w:sz w:val="24"/>
          <w:szCs w:val="24"/>
        </w:rPr>
        <w:t>количество взаимодействий заявителя с должностными лицами уполномоченного органа.</w:t>
      </w:r>
    </w:p>
    <w:p w14:paraId="64068A68" w14:textId="77777777" w:rsidR="00BD0575" w:rsidRPr="00AA34BC" w:rsidRDefault="00423380" w:rsidP="00BD0575">
      <w:pPr>
        <w:ind w:firstLine="709"/>
        <w:jc w:val="both"/>
        <w:rPr>
          <w:rFonts w:ascii="Arial" w:hAnsi="Arial" w:cs="Arial"/>
          <w:sz w:val="24"/>
          <w:szCs w:val="24"/>
        </w:rPr>
      </w:pPr>
      <w:r>
        <w:rPr>
          <w:rFonts w:ascii="Arial" w:hAnsi="Arial" w:cs="Arial"/>
          <w:sz w:val="24"/>
          <w:szCs w:val="24"/>
        </w:rPr>
        <w:t>64</w:t>
      </w:r>
      <w:r w:rsidR="00BD0575" w:rsidRPr="00AA34BC">
        <w:rPr>
          <w:rFonts w:ascii="Arial" w:hAnsi="Arial" w:cs="Arial"/>
          <w:sz w:val="24"/>
          <w:szCs w:val="24"/>
        </w:rPr>
        <w:t xml:space="preserve">. Основными требованиями к качеству рассмотрения обращений заявителей </w:t>
      </w:r>
      <w:r w:rsidR="00BD0575" w:rsidRPr="00AA34BC">
        <w:rPr>
          <w:rFonts w:ascii="Arial" w:hAnsi="Arial" w:cs="Arial"/>
          <w:sz w:val="24"/>
          <w:szCs w:val="24"/>
        </w:rPr>
        <w:lastRenderedPageBreak/>
        <w:t>являются:</w:t>
      </w:r>
    </w:p>
    <w:p w14:paraId="69F89896" w14:textId="77777777" w:rsidR="00BD0575" w:rsidRPr="00AA34BC" w:rsidRDefault="00BD0575" w:rsidP="00BD0575">
      <w:pPr>
        <w:ind w:firstLine="709"/>
        <w:jc w:val="both"/>
        <w:rPr>
          <w:rFonts w:ascii="Arial" w:hAnsi="Arial" w:cs="Arial"/>
          <w:sz w:val="24"/>
          <w:szCs w:val="24"/>
        </w:rPr>
      </w:pPr>
      <w:r w:rsidRPr="00AA34BC">
        <w:rPr>
          <w:rFonts w:ascii="Arial" w:hAnsi="Arial" w:cs="Arial"/>
          <w:sz w:val="24"/>
          <w:szCs w:val="24"/>
        </w:rPr>
        <w:t>достоверность предоставляемой заявителям информации о ходе рассмотрения обращения;</w:t>
      </w:r>
    </w:p>
    <w:p w14:paraId="0102A669" w14:textId="77777777" w:rsidR="00BD0575" w:rsidRPr="00AA34BC" w:rsidRDefault="00BD0575" w:rsidP="00BD0575">
      <w:pPr>
        <w:ind w:firstLine="709"/>
        <w:jc w:val="both"/>
        <w:rPr>
          <w:rFonts w:ascii="Arial" w:hAnsi="Arial" w:cs="Arial"/>
          <w:sz w:val="24"/>
          <w:szCs w:val="24"/>
        </w:rPr>
      </w:pPr>
      <w:r w:rsidRPr="00AA34BC">
        <w:rPr>
          <w:rFonts w:ascii="Arial" w:hAnsi="Arial" w:cs="Arial"/>
          <w:sz w:val="24"/>
          <w:szCs w:val="24"/>
        </w:rPr>
        <w:t>полнота информирования заявителей о ходе рассмотрения обращения;</w:t>
      </w:r>
    </w:p>
    <w:p w14:paraId="5DB6BD8B" w14:textId="77777777" w:rsidR="00BD0575" w:rsidRPr="00AA34BC" w:rsidRDefault="00BD0575" w:rsidP="00BD0575">
      <w:pPr>
        <w:ind w:firstLine="709"/>
        <w:jc w:val="both"/>
        <w:rPr>
          <w:rFonts w:ascii="Arial" w:hAnsi="Arial" w:cs="Arial"/>
          <w:sz w:val="24"/>
          <w:szCs w:val="24"/>
        </w:rPr>
      </w:pPr>
      <w:r w:rsidRPr="00AA34BC">
        <w:rPr>
          <w:rFonts w:ascii="Arial" w:hAnsi="Arial" w:cs="Arial"/>
          <w:sz w:val="24"/>
          <w:szCs w:val="24"/>
        </w:rPr>
        <w:t>наглядность форм предоставляемой информации об административных процедурах;</w:t>
      </w:r>
    </w:p>
    <w:p w14:paraId="46926E90" w14:textId="77777777" w:rsidR="00BD0575" w:rsidRPr="00AA34BC" w:rsidRDefault="00BD0575" w:rsidP="00BD0575">
      <w:pPr>
        <w:ind w:firstLine="709"/>
        <w:jc w:val="both"/>
        <w:rPr>
          <w:rFonts w:ascii="Arial" w:hAnsi="Arial" w:cs="Arial"/>
          <w:sz w:val="24"/>
          <w:szCs w:val="24"/>
        </w:rPr>
      </w:pPr>
      <w:r w:rsidRPr="00AA34BC">
        <w:rPr>
          <w:rFonts w:ascii="Arial" w:hAnsi="Arial" w:cs="Arial"/>
          <w:sz w:val="24"/>
          <w:szCs w:val="24"/>
        </w:rPr>
        <w:t>удобство и доступность получения заявителями информации о порядке предоставления муниципальной услуги;</w:t>
      </w:r>
    </w:p>
    <w:p w14:paraId="7AA87349" w14:textId="77777777" w:rsidR="00BD0575" w:rsidRPr="00AA34BC" w:rsidRDefault="00BD0575" w:rsidP="00BD0575">
      <w:pPr>
        <w:ind w:firstLine="709"/>
        <w:jc w:val="both"/>
        <w:rPr>
          <w:rFonts w:ascii="Arial" w:hAnsi="Arial" w:cs="Arial"/>
          <w:sz w:val="24"/>
          <w:szCs w:val="24"/>
        </w:rPr>
      </w:pPr>
      <w:r w:rsidRPr="00AA34BC">
        <w:rPr>
          <w:rFonts w:ascii="Arial" w:hAnsi="Arial" w:cs="Arial"/>
          <w:sz w:val="24"/>
          <w:szCs w:val="24"/>
        </w:rPr>
        <w:t>оперативность вынесения решения в отношении рассматриваемого обращения.</w:t>
      </w:r>
    </w:p>
    <w:p w14:paraId="2B5BA3B8" w14:textId="77777777" w:rsidR="00BD0575" w:rsidRPr="00AA34BC" w:rsidRDefault="00423380" w:rsidP="00BD0575">
      <w:pPr>
        <w:ind w:firstLine="709"/>
        <w:jc w:val="both"/>
        <w:rPr>
          <w:rFonts w:ascii="Arial" w:hAnsi="Arial" w:cs="Arial"/>
          <w:sz w:val="24"/>
          <w:szCs w:val="24"/>
        </w:rPr>
      </w:pPr>
      <w:r>
        <w:rPr>
          <w:rFonts w:ascii="Arial" w:hAnsi="Arial" w:cs="Arial"/>
          <w:sz w:val="24"/>
          <w:szCs w:val="24"/>
        </w:rPr>
        <w:t>65</w:t>
      </w:r>
      <w:r w:rsidR="00BD0575" w:rsidRPr="00AA34BC">
        <w:rPr>
          <w:rFonts w:ascii="Arial" w:hAnsi="Arial" w:cs="Arial"/>
          <w:sz w:val="24"/>
          <w:szCs w:val="24"/>
        </w:rPr>
        <w:t>.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14:paraId="75A48868" w14:textId="77777777" w:rsidR="00BD0575" w:rsidRPr="00AA34BC" w:rsidRDefault="00423380" w:rsidP="00BD0575">
      <w:pPr>
        <w:ind w:firstLine="709"/>
        <w:jc w:val="both"/>
        <w:rPr>
          <w:rFonts w:ascii="Arial" w:hAnsi="Arial" w:cs="Arial"/>
          <w:sz w:val="24"/>
          <w:szCs w:val="24"/>
        </w:rPr>
      </w:pPr>
      <w:r>
        <w:rPr>
          <w:rFonts w:ascii="Arial" w:hAnsi="Arial" w:cs="Arial"/>
          <w:sz w:val="24"/>
          <w:szCs w:val="24"/>
        </w:rPr>
        <w:t>66</w:t>
      </w:r>
      <w:r w:rsidR="00BD0575" w:rsidRPr="00AA34BC">
        <w:rPr>
          <w:rFonts w:ascii="Arial" w:hAnsi="Arial" w:cs="Arial"/>
          <w:sz w:val="24"/>
          <w:szCs w:val="24"/>
        </w:rPr>
        <w:t>. Взаимодействие заявителя с должностными лицами уполномоченного органа осуществляется при личном обращении заявителя:</w:t>
      </w:r>
    </w:p>
    <w:p w14:paraId="4411F152" w14:textId="77777777" w:rsidR="00BD0575" w:rsidRPr="00AA34BC" w:rsidRDefault="00BD0575" w:rsidP="00BD0575">
      <w:pPr>
        <w:ind w:firstLine="709"/>
        <w:jc w:val="both"/>
        <w:rPr>
          <w:rFonts w:ascii="Arial" w:hAnsi="Arial" w:cs="Arial"/>
          <w:sz w:val="24"/>
          <w:szCs w:val="24"/>
        </w:rPr>
      </w:pPr>
      <w:r w:rsidRPr="00AA34BC">
        <w:rPr>
          <w:rFonts w:ascii="Arial" w:hAnsi="Arial" w:cs="Arial"/>
          <w:sz w:val="24"/>
          <w:szCs w:val="24"/>
        </w:rPr>
        <w:t>для подачи документов, необходимых для предоставления муниципальной услуги;</w:t>
      </w:r>
    </w:p>
    <w:p w14:paraId="7F63B439" w14:textId="77777777" w:rsidR="00BD0575" w:rsidRPr="00AA34BC" w:rsidRDefault="00BD0575" w:rsidP="00BD0575">
      <w:pPr>
        <w:ind w:firstLine="709"/>
        <w:jc w:val="both"/>
        <w:rPr>
          <w:rFonts w:ascii="Arial" w:hAnsi="Arial" w:cs="Arial"/>
          <w:sz w:val="24"/>
          <w:szCs w:val="24"/>
        </w:rPr>
      </w:pPr>
      <w:r w:rsidRPr="00AA34BC">
        <w:rPr>
          <w:rFonts w:ascii="Arial" w:hAnsi="Arial" w:cs="Arial"/>
          <w:sz w:val="24"/>
          <w:szCs w:val="24"/>
        </w:rPr>
        <w:t>за получением результата предоставления муниципальной услуги.</w:t>
      </w:r>
    </w:p>
    <w:p w14:paraId="2F05DBF4" w14:textId="77777777" w:rsidR="00BD0575" w:rsidRPr="00AA34BC" w:rsidRDefault="00423380" w:rsidP="00BD0575">
      <w:pPr>
        <w:ind w:firstLine="709"/>
        <w:jc w:val="both"/>
        <w:rPr>
          <w:rFonts w:ascii="Arial" w:hAnsi="Arial" w:cs="Arial"/>
          <w:sz w:val="24"/>
          <w:szCs w:val="24"/>
        </w:rPr>
      </w:pPr>
      <w:r>
        <w:rPr>
          <w:rFonts w:ascii="Arial" w:hAnsi="Arial" w:cs="Arial"/>
          <w:sz w:val="24"/>
          <w:szCs w:val="24"/>
        </w:rPr>
        <w:t>67</w:t>
      </w:r>
      <w:r w:rsidR="00BD0575" w:rsidRPr="00AA34BC">
        <w:rPr>
          <w:rFonts w:ascii="Arial" w:hAnsi="Arial" w:cs="Arial"/>
          <w:sz w:val="24"/>
          <w:szCs w:val="24"/>
        </w:rPr>
        <w:t xml:space="preserve">.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w:t>
      </w:r>
      <w:r w:rsidR="00BD0575" w:rsidRPr="00AA34BC">
        <w:rPr>
          <w:rFonts w:ascii="Arial" w:hAnsi="Arial" w:cs="Arial"/>
          <w:color w:val="000000"/>
          <w:sz w:val="24"/>
          <w:szCs w:val="24"/>
        </w:rPr>
        <w:t>15</w:t>
      </w:r>
      <w:r w:rsidR="00BD0575" w:rsidRPr="00AA34BC">
        <w:rPr>
          <w:rFonts w:ascii="Arial" w:hAnsi="Arial" w:cs="Arial"/>
          <w:sz w:val="24"/>
          <w:szCs w:val="24"/>
        </w:rPr>
        <w:t xml:space="preserve"> минут по каждому из указанных видов взаимодействия.</w:t>
      </w:r>
    </w:p>
    <w:p w14:paraId="0ED3F330" w14:textId="77777777" w:rsidR="00BD0575" w:rsidRPr="00AA34BC" w:rsidRDefault="00423380" w:rsidP="00BD0575">
      <w:pPr>
        <w:ind w:firstLine="709"/>
        <w:jc w:val="both"/>
        <w:rPr>
          <w:rFonts w:ascii="Arial" w:hAnsi="Arial" w:cs="Arial"/>
          <w:sz w:val="24"/>
          <w:szCs w:val="24"/>
        </w:rPr>
      </w:pPr>
      <w:r>
        <w:rPr>
          <w:rFonts w:ascii="Arial" w:hAnsi="Arial" w:cs="Arial"/>
          <w:sz w:val="24"/>
          <w:szCs w:val="24"/>
        </w:rPr>
        <w:t>68</w:t>
      </w:r>
      <w:r w:rsidR="00BD0575" w:rsidRPr="00AA34BC">
        <w:rPr>
          <w:rFonts w:ascii="Arial" w:hAnsi="Arial" w:cs="Arial"/>
          <w:sz w:val="24"/>
          <w:szCs w:val="24"/>
        </w:rPr>
        <w:t>. Заявителю обеспечивается возможность получения муниципальной услуги посредством Портала.</w:t>
      </w:r>
    </w:p>
    <w:p w14:paraId="74254037" w14:textId="77777777" w:rsidR="00BD0575" w:rsidRPr="00AA34BC" w:rsidRDefault="00BD0575" w:rsidP="00BD0575">
      <w:pPr>
        <w:widowControl/>
        <w:ind w:firstLine="720"/>
        <w:jc w:val="both"/>
        <w:rPr>
          <w:rFonts w:ascii="Arial" w:hAnsi="Arial" w:cs="Arial"/>
          <w:color w:val="000000"/>
          <w:sz w:val="24"/>
          <w:szCs w:val="24"/>
        </w:rPr>
      </w:pPr>
    </w:p>
    <w:p w14:paraId="541D7EA2" w14:textId="77777777" w:rsidR="00BD0575" w:rsidRDefault="00BD0575" w:rsidP="00BD0575">
      <w:pPr>
        <w:ind w:firstLine="720"/>
        <w:jc w:val="center"/>
        <w:outlineLvl w:val="2"/>
        <w:rPr>
          <w:rFonts w:ascii="Arial" w:hAnsi="Arial" w:cs="Arial"/>
          <w:sz w:val="24"/>
          <w:szCs w:val="24"/>
        </w:rPr>
      </w:pPr>
      <w:r w:rsidRPr="00AA34BC">
        <w:rPr>
          <w:rFonts w:ascii="Arial" w:hAnsi="Arial" w:cs="Arial"/>
          <w:sz w:val="24"/>
          <w:szCs w:val="24"/>
        </w:rPr>
        <w:t>Глава 20.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14:paraId="0A8FE20C" w14:textId="77777777" w:rsidR="009418CA" w:rsidRPr="00AA34BC" w:rsidRDefault="009418CA" w:rsidP="00BD0575">
      <w:pPr>
        <w:ind w:firstLine="720"/>
        <w:jc w:val="center"/>
        <w:outlineLvl w:val="2"/>
        <w:rPr>
          <w:rFonts w:ascii="Arial" w:hAnsi="Arial" w:cs="Arial"/>
          <w:sz w:val="24"/>
          <w:szCs w:val="24"/>
        </w:rPr>
      </w:pPr>
    </w:p>
    <w:p w14:paraId="4CDFADFE" w14:textId="77777777" w:rsidR="00BD0575" w:rsidRPr="00AA34BC" w:rsidRDefault="00BD0575" w:rsidP="00BD0575">
      <w:pPr>
        <w:pStyle w:val="a5"/>
        <w:spacing w:before="0" w:beforeAutospacing="0" w:after="0" w:afterAutospacing="0"/>
        <w:ind w:firstLine="709"/>
        <w:jc w:val="both"/>
        <w:rPr>
          <w:rFonts w:ascii="Arial" w:hAnsi="Arial" w:cs="Arial"/>
        </w:rPr>
      </w:pPr>
      <w:r w:rsidRPr="00AA34BC">
        <w:rPr>
          <w:rStyle w:val="apple-converted-space"/>
          <w:rFonts w:ascii="Arial" w:hAnsi="Arial" w:cs="Arial"/>
        </w:rPr>
        <w:t>6</w:t>
      </w:r>
      <w:r w:rsidR="00423380">
        <w:rPr>
          <w:rStyle w:val="apple-converted-space"/>
          <w:rFonts w:ascii="Arial" w:hAnsi="Arial" w:cs="Arial"/>
        </w:rPr>
        <w:t>9</w:t>
      </w:r>
      <w:r w:rsidRPr="00AA34BC">
        <w:rPr>
          <w:rStyle w:val="apple-converted-space"/>
          <w:rFonts w:ascii="Arial" w:hAnsi="Arial" w:cs="Arial"/>
        </w:rPr>
        <w:t xml:space="preserve">. </w:t>
      </w:r>
      <w:r w:rsidRPr="00AA34BC">
        <w:rPr>
          <w:rFonts w:ascii="Arial" w:hAnsi="Arial" w:cs="Arial"/>
        </w:rPr>
        <w:t>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14:paraId="3C22B5A0" w14:textId="77777777" w:rsidR="00BD0575" w:rsidRPr="00AA34BC" w:rsidRDefault="00BD0575" w:rsidP="00BD0575">
      <w:pPr>
        <w:pStyle w:val="a5"/>
        <w:spacing w:before="0" w:beforeAutospacing="0" w:after="0" w:afterAutospacing="0"/>
        <w:ind w:firstLine="709"/>
        <w:jc w:val="both"/>
        <w:rPr>
          <w:rFonts w:ascii="Arial" w:hAnsi="Arial" w:cs="Arial"/>
        </w:rPr>
      </w:pPr>
      <w:r w:rsidRPr="00AA34BC">
        <w:rPr>
          <w:rFonts w:ascii="Arial" w:hAnsi="Arial" w:cs="Arial"/>
        </w:rPr>
        <w:t>1) прием заявления и документов, необходимых для предоставления муниципальной услуги, подлежащих представлению заявителем;</w:t>
      </w:r>
    </w:p>
    <w:p w14:paraId="1A9E987D" w14:textId="77777777" w:rsidR="00BD0575" w:rsidRPr="00AA34BC" w:rsidRDefault="00BD0575" w:rsidP="00BD0575">
      <w:pPr>
        <w:pStyle w:val="a5"/>
        <w:spacing w:before="0" w:beforeAutospacing="0" w:after="0" w:afterAutospacing="0"/>
        <w:ind w:firstLine="709"/>
        <w:jc w:val="both"/>
        <w:rPr>
          <w:rFonts w:ascii="Arial" w:hAnsi="Arial" w:cs="Arial"/>
        </w:rPr>
      </w:pPr>
      <w:r w:rsidRPr="00AA34BC">
        <w:rPr>
          <w:rFonts w:ascii="Arial" w:hAnsi="Arial" w:cs="Arial"/>
        </w:rPr>
        <w:t>2) обработка заявления и представленных документов;</w:t>
      </w:r>
    </w:p>
    <w:p w14:paraId="514CB353" w14:textId="77777777" w:rsidR="00BD0575" w:rsidRPr="00AA34BC" w:rsidRDefault="00BD0575" w:rsidP="00BD0575">
      <w:pPr>
        <w:pStyle w:val="a5"/>
        <w:spacing w:before="0" w:beforeAutospacing="0" w:after="0" w:afterAutospacing="0"/>
        <w:ind w:firstLine="709"/>
        <w:jc w:val="both"/>
        <w:rPr>
          <w:rFonts w:ascii="Arial" w:hAnsi="Arial" w:cs="Arial"/>
        </w:rPr>
      </w:pPr>
      <w:r w:rsidRPr="00AA34BC">
        <w:rPr>
          <w:rFonts w:ascii="Arial" w:hAnsi="Arial" w:cs="Arial"/>
        </w:rPr>
        <w:t>3) формирование и направление межведомственных запросов в органы (организации), участвующие в предоставлении муниципальной услуги;</w:t>
      </w:r>
    </w:p>
    <w:p w14:paraId="06884EAC" w14:textId="77777777" w:rsidR="00BD0575" w:rsidRPr="00AA34BC" w:rsidRDefault="00BD0575" w:rsidP="00BD0575">
      <w:pPr>
        <w:pStyle w:val="a5"/>
        <w:spacing w:before="0" w:beforeAutospacing="0" w:after="0" w:afterAutospacing="0"/>
        <w:ind w:firstLine="709"/>
        <w:jc w:val="both"/>
        <w:rPr>
          <w:rFonts w:ascii="Arial" w:hAnsi="Arial" w:cs="Arial"/>
        </w:rPr>
      </w:pPr>
      <w:r w:rsidRPr="00AA34BC">
        <w:rPr>
          <w:rFonts w:ascii="Arial" w:hAnsi="Arial" w:cs="Arial"/>
        </w:rPr>
        <w:t>4) выдача результата оказания муниципальной услуги или решения об отказе в предоставлении муниципальной услуги.</w:t>
      </w:r>
    </w:p>
    <w:p w14:paraId="363ED5F5" w14:textId="77777777" w:rsidR="00BD0575" w:rsidRPr="00AA34BC" w:rsidRDefault="00423380" w:rsidP="00BD0575">
      <w:pPr>
        <w:pStyle w:val="a5"/>
        <w:spacing w:before="0" w:beforeAutospacing="0" w:after="0" w:afterAutospacing="0"/>
        <w:ind w:firstLine="709"/>
        <w:jc w:val="both"/>
        <w:rPr>
          <w:rFonts w:ascii="Arial" w:hAnsi="Arial" w:cs="Arial"/>
        </w:rPr>
      </w:pPr>
      <w:r>
        <w:rPr>
          <w:rFonts w:ascii="Arial" w:hAnsi="Arial" w:cs="Arial"/>
        </w:rPr>
        <w:t>70</w:t>
      </w:r>
      <w:r w:rsidR="00BD0575" w:rsidRPr="00AA34BC">
        <w:rPr>
          <w:rFonts w:ascii="Arial" w:hAnsi="Arial" w:cs="Arial"/>
        </w:rPr>
        <w:t>. Заявители имеют возможность получения муниципальной услуги в электронной форме с использованием региональной государственной информационной системы «Региональный портал государственных и муниципальных услуг Иркутской области» в части:</w:t>
      </w:r>
    </w:p>
    <w:p w14:paraId="23A2D7B2" w14:textId="77777777" w:rsidR="00BD0575" w:rsidRPr="00AA34BC" w:rsidRDefault="00BD0575" w:rsidP="00BD0575">
      <w:pPr>
        <w:pStyle w:val="a5"/>
        <w:spacing w:before="0" w:beforeAutospacing="0" w:after="0" w:afterAutospacing="0"/>
        <w:ind w:firstLine="709"/>
        <w:jc w:val="both"/>
        <w:rPr>
          <w:rFonts w:ascii="Arial" w:hAnsi="Arial" w:cs="Arial"/>
        </w:rPr>
      </w:pPr>
      <w:r w:rsidRPr="00AA34BC">
        <w:rPr>
          <w:rFonts w:ascii="Arial" w:hAnsi="Arial" w:cs="Arial"/>
        </w:rPr>
        <w:t>1) получения информации о порядке предоставления муниципальной услуги;</w:t>
      </w:r>
    </w:p>
    <w:p w14:paraId="39398A47" w14:textId="77777777" w:rsidR="00BD0575" w:rsidRPr="00AA34BC" w:rsidRDefault="00BD0575" w:rsidP="00BD0575">
      <w:pPr>
        <w:pStyle w:val="a5"/>
        <w:spacing w:before="0" w:beforeAutospacing="0" w:after="0" w:afterAutospacing="0"/>
        <w:ind w:firstLine="709"/>
        <w:jc w:val="both"/>
        <w:rPr>
          <w:rFonts w:ascii="Arial" w:hAnsi="Arial" w:cs="Arial"/>
        </w:rPr>
      </w:pPr>
      <w:r w:rsidRPr="00AA34BC">
        <w:rPr>
          <w:rFonts w:ascii="Arial" w:hAnsi="Arial" w:cs="Arial"/>
        </w:rPr>
        <w:t>2) ознакомления с формами заявлений и иных документов, необходимых для получения муниципальной услуги, обеспечения доступа к ним для копирования и заполнения в электронном виде;</w:t>
      </w:r>
    </w:p>
    <w:p w14:paraId="6F7A8BA0" w14:textId="77777777" w:rsidR="00BD0575" w:rsidRPr="00AA34BC" w:rsidRDefault="00BD0575" w:rsidP="00BD0575">
      <w:pPr>
        <w:pStyle w:val="a5"/>
        <w:spacing w:before="0" w:beforeAutospacing="0" w:after="0" w:afterAutospacing="0"/>
        <w:ind w:firstLine="709"/>
        <w:jc w:val="both"/>
        <w:rPr>
          <w:rFonts w:ascii="Arial" w:hAnsi="Arial" w:cs="Arial"/>
        </w:rPr>
      </w:pPr>
      <w:r w:rsidRPr="00AA34BC">
        <w:rPr>
          <w:rFonts w:ascii="Arial" w:hAnsi="Arial" w:cs="Arial"/>
        </w:rPr>
        <w:t>3) направления запроса и документов, необходимых для предоставления муниципальной услуги.</w:t>
      </w:r>
    </w:p>
    <w:p w14:paraId="4B4B5E0E" w14:textId="77777777" w:rsidR="00BD0575" w:rsidRPr="00AA34BC" w:rsidRDefault="00423380" w:rsidP="00BD0575">
      <w:pPr>
        <w:pStyle w:val="a5"/>
        <w:spacing w:before="0" w:beforeAutospacing="0" w:after="0" w:afterAutospacing="0"/>
        <w:ind w:firstLine="709"/>
        <w:jc w:val="both"/>
        <w:rPr>
          <w:rFonts w:ascii="Arial" w:hAnsi="Arial" w:cs="Arial"/>
        </w:rPr>
      </w:pPr>
      <w:r>
        <w:rPr>
          <w:rFonts w:ascii="Arial" w:hAnsi="Arial" w:cs="Arial"/>
        </w:rPr>
        <w:t>71</w:t>
      </w:r>
      <w:r w:rsidR="00BD0575" w:rsidRPr="00AA34BC">
        <w:rPr>
          <w:rFonts w:ascii="Arial" w:hAnsi="Arial" w:cs="Arial"/>
        </w:rPr>
        <w:t>. При направлении запроса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Федерального закона от 6 апреля 2011 года № 63-ФЗ «Об электронной подписи» и требованиями Федерального закона от 27 июля 2010 года № 210-ФЗ «Об организации предоставления государственных и муниципальных услуг».</w:t>
      </w:r>
    </w:p>
    <w:p w14:paraId="25640C57" w14:textId="77777777" w:rsidR="00BD0575" w:rsidRPr="00AA34BC" w:rsidRDefault="00423380" w:rsidP="00BD0575">
      <w:pPr>
        <w:pStyle w:val="a5"/>
        <w:spacing w:before="0" w:beforeAutospacing="0" w:after="0" w:afterAutospacing="0"/>
        <w:ind w:firstLine="709"/>
        <w:jc w:val="both"/>
        <w:rPr>
          <w:rFonts w:ascii="Arial" w:hAnsi="Arial" w:cs="Arial"/>
        </w:rPr>
      </w:pPr>
      <w:r>
        <w:rPr>
          <w:rFonts w:ascii="Arial" w:hAnsi="Arial" w:cs="Arial"/>
        </w:rPr>
        <w:t>72</w:t>
      </w:r>
      <w:r w:rsidR="00BD0575" w:rsidRPr="00AA34BC">
        <w:rPr>
          <w:rFonts w:ascii="Arial" w:hAnsi="Arial" w:cs="Arial"/>
        </w:rPr>
        <w:t xml:space="preserve">. При направлении запроса о предоставлении муниципальной услуги в электронной форме заявитель вправе приложить к заявлению о предоставлении </w:t>
      </w:r>
      <w:r w:rsidR="00BD0575" w:rsidRPr="00AA34BC">
        <w:rPr>
          <w:rFonts w:ascii="Arial" w:hAnsi="Arial" w:cs="Arial"/>
        </w:rPr>
        <w:lastRenderedPageBreak/>
        <w:t>муниципальной услуги документы, указанные в пунктах 26 и 28 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14:paraId="0A3A2380" w14:textId="77777777" w:rsidR="00BD0575" w:rsidRPr="00AA34BC" w:rsidRDefault="00423380" w:rsidP="00BD0575">
      <w:pPr>
        <w:pStyle w:val="a5"/>
        <w:spacing w:before="0" w:beforeAutospacing="0" w:after="0" w:afterAutospacing="0"/>
        <w:ind w:firstLine="709"/>
        <w:jc w:val="both"/>
        <w:rPr>
          <w:rFonts w:ascii="Arial" w:hAnsi="Arial" w:cs="Arial"/>
        </w:rPr>
      </w:pPr>
      <w:r>
        <w:rPr>
          <w:rFonts w:ascii="Arial" w:hAnsi="Arial" w:cs="Arial"/>
        </w:rPr>
        <w:t>73</w:t>
      </w:r>
      <w:r w:rsidR="00BD0575" w:rsidRPr="00AA34BC">
        <w:rPr>
          <w:rFonts w:ascii="Arial" w:hAnsi="Arial" w:cs="Arial"/>
        </w:rPr>
        <w:t>.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14:paraId="73709A52" w14:textId="77777777" w:rsidR="00BD0575" w:rsidRPr="00AA34BC" w:rsidRDefault="00423380" w:rsidP="00BD0575">
      <w:pPr>
        <w:pStyle w:val="a5"/>
        <w:spacing w:before="0" w:beforeAutospacing="0" w:after="0" w:afterAutospacing="0"/>
        <w:ind w:firstLine="709"/>
        <w:jc w:val="both"/>
        <w:rPr>
          <w:rFonts w:ascii="Arial" w:hAnsi="Arial" w:cs="Arial"/>
        </w:rPr>
      </w:pPr>
      <w:r>
        <w:rPr>
          <w:rFonts w:ascii="Arial" w:hAnsi="Arial" w:cs="Arial"/>
        </w:rPr>
        <w:t>74</w:t>
      </w:r>
      <w:r w:rsidR="00BD0575" w:rsidRPr="00AA34BC">
        <w:rPr>
          <w:rFonts w:ascii="Arial" w:hAnsi="Arial" w:cs="Arial"/>
        </w:rPr>
        <w:t>. В течение 2 рабочих дней с даты направления запроса о предоставлении муниципальной услуги в электронной форме заявитель предоставляет в уполномоченный орган документы, представленные в пункте 26 административного регламента. Заявитель также вправе представить по собственной инициативе документы, указанные в пункте 28 административного регламента.</w:t>
      </w:r>
    </w:p>
    <w:p w14:paraId="41DD3E2A" w14:textId="77777777" w:rsidR="00BD0575" w:rsidRPr="00AA34BC" w:rsidRDefault="00423380" w:rsidP="00BD0575">
      <w:pPr>
        <w:pStyle w:val="a5"/>
        <w:spacing w:before="0" w:beforeAutospacing="0" w:after="0" w:afterAutospacing="0"/>
        <w:ind w:firstLine="709"/>
        <w:jc w:val="both"/>
        <w:rPr>
          <w:rFonts w:ascii="Arial" w:hAnsi="Arial" w:cs="Arial"/>
        </w:rPr>
      </w:pPr>
      <w:r>
        <w:rPr>
          <w:rFonts w:ascii="Arial" w:hAnsi="Arial" w:cs="Arial"/>
        </w:rPr>
        <w:t>75</w:t>
      </w:r>
      <w:r w:rsidR="00BD0575" w:rsidRPr="00AA34BC">
        <w:rPr>
          <w:rFonts w:ascii="Arial" w:hAnsi="Arial" w:cs="Arial"/>
        </w:rPr>
        <w:t>. Для обработки персональных данных при регистрации субъекта персональных данных в региональной государственной информационной системе «Региональный портал государственных и муниципальных услуг Иркутской области» получение согласия заявителя в соответствии с требованиями статьи 6 Федерального закона от 27 июля 2006 года № 152-ФЗ «О персональных данных» не требуется.</w:t>
      </w:r>
    </w:p>
    <w:p w14:paraId="5FA6AD31" w14:textId="77777777" w:rsidR="00BD0575" w:rsidRPr="00AA34BC" w:rsidRDefault="00BD0575" w:rsidP="00BD0575">
      <w:pPr>
        <w:pStyle w:val="wikip"/>
        <w:spacing w:before="0" w:beforeAutospacing="0" w:after="0" w:afterAutospacing="0"/>
        <w:ind w:firstLine="720"/>
        <w:rPr>
          <w:rFonts w:ascii="Arial" w:hAnsi="Arial" w:cs="Arial"/>
          <w:color w:val="000000"/>
          <w:shd w:val="clear" w:color="auto" w:fill="FBFCFD"/>
        </w:rPr>
      </w:pPr>
    </w:p>
    <w:p w14:paraId="184F2C23" w14:textId="77777777" w:rsidR="00BD0575" w:rsidRPr="00AA34BC" w:rsidRDefault="00BD0575" w:rsidP="00BD0575">
      <w:pPr>
        <w:ind w:firstLine="709"/>
        <w:jc w:val="center"/>
        <w:rPr>
          <w:rFonts w:ascii="Arial" w:hAnsi="Arial" w:cs="Arial"/>
          <w:b/>
          <w:bCs/>
          <w:sz w:val="24"/>
          <w:szCs w:val="24"/>
        </w:rPr>
      </w:pPr>
      <w:r w:rsidRPr="00AA34BC">
        <w:rPr>
          <w:rFonts w:ascii="Arial" w:hAnsi="Arial" w:cs="Arial"/>
          <w:b/>
          <w:bCs/>
          <w:sz w:val="24"/>
          <w:szCs w:val="24"/>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14:paraId="305CED71" w14:textId="77777777" w:rsidR="00BD0575" w:rsidRPr="00AA34BC" w:rsidRDefault="00BD0575" w:rsidP="00BD0575">
      <w:pPr>
        <w:ind w:firstLine="709"/>
        <w:jc w:val="both"/>
        <w:rPr>
          <w:rFonts w:ascii="Arial" w:hAnsi="Arial" w:cs="Arial"/>
          <w:bCs/>
          <w:sz w:val="24"/>
          <w:szCs w:val="24"/>
        </w:rPr>
      </w:pPr>
    </w:p>
    <w:p w14:paraId="780DE0C3" w14:textId="77777777" w:rsidR="00BD0575" w:rsidRPr="00AA34BC" w:rsidRDefault="00BD0575" w:rsidP="00BD0575">
      <w:pPr>
        <w:ind w:firstLine="704"/>
        <w:jc w:val="center"/>
        <w:rPr>
          <w:rFonts w:ascii="Arial" w:hAnsi="Arial" w:cs="Arial"/>
          <w:sz w:val="24"/>
          <w:szCs w:val="24"/>
        </w:rPr>
      </w:pPr>
      <w:r w:rsidRPr="00AA34BC">
        <w:rPr>
          <w:rFonts w:ascii="Arial" w:hAnsi="Arial" w:cs="Arial"/>
          <w:sz w:val="24"/>
          <w:szCs w:val="24"/>
        </w:rPr>
        <w:t>Глава 21</w:t>
      </w:r>
      <w:r w:rsidR="00DD6A44" w:rsidRPr="00AA34BC">
        <w:rPr>
          <w:rFonts w:ascii="Arial" w:hAnsi="Arial" w:cs="Arial"/>
          <w:sz w:val="24"/>
          <w:szCs w:val="24"/>
        </w:rPr>
        <w:t xml:space="preserve">. Состав  и последовательность </w:t>
      </w:r>
      <w:r w:rsidRPr="00AA34BC">
        <w:rPr>
          <w:rFonts w:ascii="Arial" w:hAnsi="Arial" w:cs="Arial"/>
          <w:sz w:val="24"/>
          <w:szCs w:val="24"/>
        </w:rPr>
        <w:t>действий при предоставлении муниципальной услуги</w:t>
      </w:r>
    </w:p>
    <w:p w14:paraId="47749B71" w14:textId="77777777" w:rsidR="00431095" w:rsidRPr="00431095" w:rsidRDefault="00423380" w:rsidP="00431095">
      <w:pPr>
        <w:ind w:firstLine="709"/>
        <w:jc w:val="both"/>
        <w:rPr>
          <w:rFonts w:ascii="Arial" w:hAnsi="Arial" w:cs="Arial"/>
          <w:kern w:val="2"/>
          <w:sz w:val="24"/>
          <w:szCs w:val="24"/>
        </w:rPr>
      </w:pPr>
      <w:r>
        <w:rPr>
          <w:rFonts w:ascii="Arial" w:hAnsi="Arial" w:cs="Arial"/>
          <w:sz w:val="24"/>
          <w:szCs w:val="24"/>
        </w:rPr>
        <w:t>76</w:t>
      </w:r>
      <w:r w:rsidR="00BD0575" w:rsidRPr="00431095">
        <w:rPr>
          <w:rFonts w:ascii="Arial" w:hAnsi="Arial" w:cs="Arial"/>
          <w:sz w:val="24"/>
          <w:szCs w:val="24"/>
        </w:rPr>
        <w:t xml:space="preserve">. </w:t>
      </w:r>
      <w:r w:rsidR="00431095" w:rsidRPr="00431095">
        <w:rPr>
          <w:rFonts w:ascii="Arial" w:hAnsi="Arial" w:cs="Arial"/>
          <w:kern w:val="2"/>
          <w:sz w:val="24"/>
          <w:szCs w:val="24"/>
        </w:rPr>
        <w:t>Предоставление муниципальной услуги включает в себя следующие административные процедуры:</w:t>
      </w:r>
    </w:p>
    <w:p w14:paraId="5F7C089A" w14:textId="77777777" w:rsidR="00431095" w:rsidRPr="00431095" w:rsidRDefault="00431095" w:rsidP="00431095">
      <w:pPr>
        <w:widowControl/>
        <w:ind w:firstLine="709"/>
        <w:jc w:val="both"/>
        <w:rPr>
          <w:rFonts w:ascii="Arial" w:hAnsi="Arial" w:cs="Arial"/>
          <w:kern w:val="2"/>
          <w:sz w:val="24"/>
          <w:szCs w:val="24"/>
        </w:rPr>
      </w:pPr>
      <w:r w:rsidRPr="00431095">
        <w:rPr>
          <w:rFonts w:ascii="Arial" w:hAnsi="Arial" w:cs="Arial"/>
          <w:kern w:val="2"/>
          <w:sz w:val="24"/>
          <w:szCs w:val="24"/>
        </w:rPr>
        <w:t>1) прием, регистрация заявления и документов, представленных заявителем;</w:t>
      </w:r>
    </w:p>
    <w:p w14:paraId="3462F1E2" w14:textId="77777777" w:rsidR="00431095" w:rsidRPr="00431095" w:rsidRDefault="00431095" w:rsidP="00431095">
      <w:pPr>
        <w:widowControl/>
        <w:ind w:firstLine="709"/>
        <w:jc w:val="both"/>
        <w:rPr>
          <w:rFonts w:ascii="Arial" w:hAnsi="Arial" w:cs="Arial"/>
          <w:kern w:val="2"/>
          <w:sz w:val="24"/>
          <w:szCs w:val="24"/>
        </w:rPr>
      </w:pPr>
      <w:r w:rsidRPr="00431095">
        <w:rPr>
          <w:rFonts w:ascii="Arial" w:hAnsi="Arial" w:cs="Arial"/>
          <w:kern w:val="2"/>
          <w:sz w:val="24"/>
          <w:szCs w:val="24"/>
        </w:rPr>
        <w:t>2) формирование и направление межведомственных запросов в органы (организации), участвующие в предоставлении муниципальной услуги;</w:t>
      </w:r>
    </w:p>
    <w:p w14:paraId="52E64131" w14:textId="77777777" w:rsidR="00431095" w:rsidRPr="00431095" w:rsidRDefault="00431095" w:rsidP="00431095">
      <w:pPr>
        <w:widowControl/>
        <w:ind w:firstLine="709"/>
        <w:jc w:val="both"/>
        <w:rPr>
          <w:rFonts w:ascii="Arial" w:hAnsi="Arial" w:cs="Arial"/>
          <w:kern w:val="2"/>
          <w:sz w:val="24"/>
          <w:szCs w:val="24"/>
        </w:rPr>
      </w:pPr>
      <w:r w:rsidRPr="00431095">
        <w:rPr>
          <w:rFonts w:ascii="Arial" w:hAnsi="Arial" w:cs="Arial"/>
          <w:kern w:val="2"/>
          <w:sz w:val="24"/>
          <w:szCs w:val="24"/>
        </w:rPr>
        <w:t>3) принятие решения о принятии заявления к рассмотрению или решения об отказе в предоставлении муниципальной услуги;</w:t>
      </w:r>
    </w:p>
    <w:p w14:paraId="665FE9B0" w14:textId="77777777" w:rsidR="00431095" w:rsidRPr="00431095" w:rsidRDefault="00431095" w:rsidP="00431095">
      <w:pPr>
        <w:widowControl/>
        <w:ind w:firstLine="709"/>
        <w:jc w:val="both"/>
        <w:rPr>
          <w:rFonts w:ascii="Arial" w:hAnsi="Arial" w:cs="Arial"/>
          <w:kern w:val="2"/>
          <w:sz w:val="24"/>
          <w:szCs w:val="24"/>
          <w:lang w:eastAsia="en-US"/>
        </w:rPr>
      </w:pPr>
      <w:r w:rsidRPr="00431095">
        <w:rPr>
          <w:rFonts w:ascii="Arial" w:hAnsi="Arial" w:cs="Arial"/>
          <w:kern w:val="2"/>
          <w:sz w:val="24"/>
          <w:szCs w:val="24"/>
        </w:rPr>
        <w:t xml:space="preserve">4) </w:t>
      </w:r>
      <w:r w:rsidRPr="00431095">
        <w:rPr>
          <w:rFonts w:ascii="Arial" w:hAnsi="Arial" w:cs="Arial"/>
          <w:kern w:val="2"/>
          <w:sz w:val="24"/>
          <w:szCs w:val="24"/>
          <w:lang w:eastAsia="en-US"/>
        </w:rPr>
        <w:t>принятие решения о</w:t>
      </w:r>
      <w:r w:rsidRPr="00431095">
        <w:rPr>
          <w:rFonts w:ascii="Arial" w:eastAsia="Calibri" w:hAnsi="Arial" w:cs="Arial"/>
          <w:kern w:val="2"/>
          <w:sz w:val="24"/>
          <w:szCs w:val="24"/>
          <w:lang w:eastAsia="en-US"/>
        </w:rPr>
        <w:t xml:space="preserve"> </w:t>
      </w:r>
      <w:r w:rsidRPr="00431095">
        <w:rPr>
          <w:rFonts w:ascii="Arial" w:hAnsi="Arial" w:cs="Arial"/>
          <w:kern w:val="2"/>
          <w:sz w:val="24"/>
          <w:szCs w:val="24"/>
          <w:lang w:eastAsia="en-US"/>
        </w:rPr>
        <w:t>предварительном согласовании предоставления земельного участка или решения об отказе в предварительном согласовании предоставления земельного участка;</w:t>
      </w:r>
    </w:p>
    <w:p w14:paraId="0894EC91" w14:textId="77777777" w:rsidR="00431095" w:rsidRPr="00431095" w:rsidRDefault="00431095" w:rsidP="00431095">
      <w:pPr>
        <w:widowControl/>
        <w:ind w:firstLine="709"/>
        <w:jc w:val="both"/>
        <w:rPr>
          <w:rFonts w:ascii="Arial" w:hAnsi="Arial" w:cs="Arial"/>
          <w:kern w:val="2"/>
          <w:sz w:val="24"/>
          <w:szCs w:val="24"/>
          <w:lang w:eastAsia="en-US"/>
        </w:rPr>
      </w:pPr>
      <w:r w:rsidRPr="00431095">
        <w:rPr>
          <w:rFonts w:ascii="Arial" w:hAnsi="Arial" w:cs="Arial"/>
          <w:kern w:val="2"/>
          <w:sz w:val="24"/>
          <w:szCs w:val="24"/>
          <w:lang w:eastAsia="en-US"/>
        </w:rPr>
        <w:t xml:space="preserve">5) выдача (направление) заявителю результата муниципальной услуги или уведомления </w:t>
      </w:r>
      <w:r w:rsidRPr="00431095">
        <w:rPr>
          <w:rFonts w:ascii="Arial" w:hAnsi="Arial" w:cs="Arial"/>
          <w:kern w:val="2"/>
          <w:sz w:val="24"/>
          <w:szCs w:val="24"/>
        </w:rPr>
        <w:t>об отказе в принятии заявления к рассмотрению</w:t>
      </w:r>
      <w:r w:rsidRPr="00431095">
        <w:rPr>
          <w:rFonts w:ascii="Arial" w:hAnsi="Arial" w:cs="Arial"/>
          <w:kern w:val="2"/>
          <w:sz w:val="24"/>
          <w:szCs w:val="24"/>
          <w:lang w:eastAsia="en-US"/>
        </w:rPr>
        <w:t>.</w:t>
      </w:r>
    </w:p>
    <w:p w14:paraId="5444322B" w14:textId="77777777" w:rsidR="00431095" w:rsidRPr="00431095" w:rsidRDefault="00423380" w:rsidP="00431095">
      <w:pPr>
        <w:widowControl/>
        <w:ind w:firstLine="709"/>
        <w:jc w:val="both"/>
        <w:rPr>
          <w:rFonts w:ascii="Arial" w:hAnsi="Arial" w:cs="Arial"/>
          <w:kern w:val="2"/>
          <w:sz w:val="24"/>
          <w:szCs w:val="24"/>
          <w:lang w:eastAsia="en-US"/>
        </w:rPr>
      </w:pPr>
      <w:r>
        <w:rPr>
          <w:rFonts w:ascii="Arial" w:hAnsi="Arial" w:cs="Arial"/>
          <w:kern w:val="2"/>
          <w:sz w:val="24"/>
          <w:szCs w:val="24"/>
          <w:lang w:eastAsia="en-US"/>
        </w:rPr>
        <w:t>77</w:t>
      </w:r>
      <w:r w:rsidR="00431095" w:rsidRPr="00431095">
        <w:rPr>
          <w:rFonts w:ascii="Arial" w:hAnsi="Arial" w:cs="Arial"/>
          <w:kern w:val="2"/>
          <w:sz w:val="24"/>
          <w:szCs w:val="24"/>
          <w:lang w:eastAsia="en-US"/>
        </w:rPr>
        <w:t>. В электронной форме при предоставлении муниципальной услуги осуществляются следующие административные процедуры (действия):</w:t>
      </w:r>
    </w:p>
    <w:p w14:paraId="57457E00" w14:textId="77777777" w:rsidR="00431095" w:rsidRPr="00431095" w:rsidRDefault="00431095" w:rsidP="00431095">
      <w:pPr>
        <w:widowControl/>
        <w:ind w:firstLine="709"/>
        <w:jc w:val="both"/>
        <w:rPr>
          <w:rFonts w:ascii="Arial" w:hAnsi="Arial" w:cs="Arial"/>
          <w:kern w:val="2"/>
          <w:sz w:val="24"/>
          <w:szCs w:val="24"/>
          <w:lang w:eastAsia="en-US"/>
        </w:rPr>
      </w:pPr>
      <w:r w:rsidRPr="00431095">
        <w:rPr>
          <w:rFonts w:ascii="Arial" w:hAnsi="Arial" w:cs="Arial"/>
          <w:kern w:val="2"/>
          <w:sz w:val="24"/>
          <w:szCs w:val="24"/>
          <w:lang w:eastAsia="en-US"/>
        </w:rPr>
        <w:t xml:space="preserve">1) прием, регистрация </w:t>
      </w:r>
      <w:r w:rsidRPr="00431095">
        <w:rPr>
          <w:rFonts w:ascii="Arial" w:hAnsi="Arial" w:cs="Arial"/>
          <w:kern w:val="2"/>
          <w:sz w:val="24"/>
          <w:szCs w:val="24"/>
        </w:rPr>
        <w:t>заявления</w:t>
      </w:r>
      <w:r w:rsidRPr="00431095">
        <w:rPr>
          <w:rFonts w:ascii="Arial" w:hAnsi="Arial" w:cs="Arial"/>
          <w:kern w:val="2"/>
          <w:sz w:val="24"/>
          <w:szCs w:val="24"/>
          <w:lang w:eastAsia="en-US"/>
        </w:rPr>
        <w:t xml:space="preserve"> и документов, представленных заявителем;</w:t>
      </w:r>
    </w:p>
    <w:p w14:paraId="1FFFB2CC" w14:textId="77777777" w:rsidR="00431095" w:rsidRPr="00431095" w:rsidRDefault="00431095" w:rsidP="00431095">
      <w:pPr>
        <w:widowControl/>
        <w:ind w:firstLine="709"/>
        <w:jc w:val="both"/>
        <w:rPr>
          <w:rFonts w:ascii="Arial" w:hAnsi="Arial" w:cs="Arial"/>
          <w:kern w:val="2"/>
          <w:sz w:val="24"/>
          <w:szCs w:val="24"/>
          <w:lang w:eastAsia="en-US"/>
        </w:rPr>
      </w:pPr>
      <w:r w:rsidRPr="00431095">
        <w:rPr>
          <w:rFonts w:ascii="Arial" w:hAnsi="Arial" w:cs="Arial"/>
          <w:kern w:val="2"/>
          <w:sz w:val="24"/>
          <w:szCs w:val="24"/>
          <w:lang w:eastAsia="en-US"/>
        </w:rPr>
        <w:t>2) формирование и направление межведомственных запросов в органы, участвующие в предоставлении муниципальной услуги.</w:t>
      </w:r>
    </w:p>
    <w:p w14:paraId="2F7B0C0F" w14:textId="77777777" w:rsidR="00431095" w:rsidRPr="00431095" w:rsidRDefault="00423380" w:rsidP="00431095">
      <w:pPr>
        <w:widowControl/>
        <w:ind w:firstLine="709"/>
        <w:jc w:val="both"/>
        <w:rPr>
          <w:rFonts w:ascii="Arial" w:hAnsi="Arial" w:cs="Arial"/>
          <w:kern w:val="2"/>
          <w:sz w:val="24"/>
          <w:szCs w:val="24"/>
        </w:rPr>
      </w:pPr>
      <w:r>
        <w:rPr>
          <w:rFonts w:ascii="Arial" w:hAnsi="Arial" w:cs="Arial"/>
          <w:kern w:val="2"/>
          <w:sz w:val="24"/>
          <w:szCs w:val="24"/>
          <w:lang w:eastAsia="en-US"/>
        </w:rPr>
        <w:t>78</w:t>
      </w:r>
      <w:r w:rsidR="00431095" w:rsidRPr="00431095">
        <w:rPr>
          <w:rFonts w:ascii="Arial" w:hAnsi="Arial" w:cs="Arial"/>
          <w:kern w:val="2"/>
          <w:sz w:val="24"/>
          <w:szCs w:val="24"/>
          <w:lang w:eastAsia="en-US"/>
        </w:rPr>
        <w:t xml:space="preserve">. </w:t>
      </w:r>
      <w:r w:rsidR="00431095" w:rsidRPr="00431095">
        <w:rPr>
          <w:rFonts w:ascii="Arial" w:hAnsi="Arial" w:cs="Arial"/>
          <w:kern w:val="2"/>
          <w:sz w:val="24"/>
          <w:szCs w:val="24"/>
        </w:rPr>
        <w:t>При предоставлении муниципальной услуги МФЦ выполняет следующие действия:</w:t>
      </w:r>
    </w:p>
    <w:p w14:paraId="1E8A6E06" w14:textId="77777777" w:rsidR="00431095" w:rsidRPr="00431095" w:rsidRDefault="00431095" w:rsidP="00431095">
      <w:pPr>
        <w:widowControl/>
        <w:ind w:firstLine="709"/>
        <w:jc w:val="both"/>
        <w:rPr>
          <w:rFonts w:ascii="Arial" w:hAnsi="Arial" w:cs="Arial"/>
          <w:kern w:val="2"/>
          <w:sz w:val="24"/>
          <w:szCs w:val="24"/>
        </w:rPr>
      </w:pPr>
      <w:r w:rsidRPr="00431095">
        <w:rPr>
          <w:rFonts w:ascii="Arial" w:hAnsi="Arial" w:cs="Arial"/>
          <w:kern w:val="2"/>
          <w:sz w:val="24"/>
          <w:szCs w:val="24"/>
        </w:rPr>
        <w:t>1) информирование заявителей или их представителей о порядке предоставления муниципальной услуги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14:paraId="3FAB9619" w14:textId="77777777" w:rsidR="00431095" w:rsidRPr="00431095" w:rsidRDefault="00431095" w:rsidP="00431095">
      <w:pPr>
        <w:widowControl/>
        <w:ind w:firstLine="709"/>
        <w:jc w:val="both"/>
        <w:rPr>
          <w:rFonts w:ascii="Arial" w:hAnsi="Arial" w:cs="Arial"/>
          <w:kern w:val="2"/>
          <w:sz w:val="24"/>
          <w:szCs w:val="24"/>
        </w:rPr>
      </w:pPr>
      <w:r w:rsidRPr="00431095">
        <w:rPr>
          <w:rFonts w:ascii="Arial" w:hAnsi="Arial" w:cs="Arial"/>
          <w:kern w:val="2"/>
          <w:sz w:val="24"/>
          <w:szCs w:val="24"/>
        </w:rPr>
        <w:t>2) прием заявления и документов, представленных заявителем или его представителем, в том числе комплексного запроса;</w:t>
      </w:r>
    </w:p>
    <w:p w14:paraId="34AA2695" w14:textId="77777777" w:rsidR="00431095" w:rsidRPr="00431095" w:rsidRDefault="00431095" w:rsidP="00431095">
      <w:pPr>
        <w:widowControl/>
        <w:ind w:firstLine="709"/>
        <w:jc w:val="both"/>
        <w:rPr>
          <w:rFonts w:ascii="Arial" w:hAnsi="Arial" w:cs="Arial"/>
          <w:kern w:val="2"/>
          <w:sz w:val="24"/>
          <w:szCs w:val="24"/>
        </w:rPr>
      </w:pPr>
      <w:r w:rsidRPr="00431095">
        <w:rPr>
          <w:rFonts w:ascii="Arial" w:hAnsi="Arial" w:cs="Arial"/>
          <w:kern w:val="2"/>
          <w:sz w:val="24"/>
          <w:szCs w:val="24"/>
        </w:rPr>
        <w:t>3) обработка заявления и представленных документов, в том числе комплексного запроса;</w:t>
      </w:r>
    </w:p>
    <w:p w14:paraId="7E96F260" w14:textId="77777777" w:rsidR="00431095" w:rsidRPr="00431095" w:rsidRDefault="00431095" w:rsidP="00431095">
      <w:pPr>
        <w:widowControl/>
        <w:ind w:firstLine="709"/>
        <w:jc w:val="both"/>
        <w:rPr>
          <w:rFonts w:ascii="Arial" w:hAnsi="Arial" w:cs="Arial"/>
          <w:kern w:val="2"/>
          <w:sz w:val="24"/>
          <w:szCs w:val="24"/>
        </w:rPr>
      </w:pPr>
      <w:r w:rsidRPr="00431095">
        <w:rPr>
          <w:rFonts w:ascii="Arial" w:hAnsi="Arial" w:cs="Arial"/>
          <w:kern w:val="2"/>
          <w:sz w:val="24"/>
          <w:szCs w:val="24"/>
        </w:rPr>
        <w:t>4) направление заявления и документов, представленных заявителем или его представителем, в администрацию;</w:t>
      </w:r>
    </w:p>
    <w:p w14:paraId="7FDD3B51" w14:textId="77777777" w:rsidR="00431095" w:rsidRPr="00431095" w:rsidRDefault="00431095" w:rsidP="00431095">
      <w:pPr>
        <w:widowControl/>
        <w:ind w:firstLine="709"/>
        <w:jc w:val="both"/>
        <w:rPr>
          <w:rFonts w:ascii="Arial" w:hAnsi="Arial" w:cs="Arial"/>
          <w:kern w:val="2"/>
          <w:sz w:val="24"/>
          <w:szCs w:val="24"/>
        </w:rPr>
      </w:pPr>
      <w:r w:rsidRPr="00431095">
        <w:rPr>
          <w:rFonts w:ascii="Arial" w:hAnsi="Arial" w:cs="Arial"/>
          <w:kern w:val="2"/>
          <w:sz w:val="24"/>
          <w:szCs w:val="24"/>
        </w:rPr>
        <w:t>5)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14:paraId="653988BC" w14:textId="77777777" w:rsidR="00431095" w:rsidRPr="00431095" w:rsidRDefault="00431095" w:rsidP="00431095">
      <w:pPr>
        <w:widowControl/>
        <w:ind w:firstLine="709"/>
        <w:jc w:val="both"/>
        <w:rPr>
          <w:rFonts w:ascii="Arial" w:hAnsi="Arial" w:cs="Arial"/>
          <w:kern w:val="2"/>
          <w:sz w:val="24"/>
          <w:szCs w:val="24"/>
        </w:rPr>
      </w:pPr>
      <w:r w:rsidRPr="00431095">
        <w:rPr>
          <w:rFonts w:ascii="Arial" w:hAnsi="Arial" w:cs="Arial"/>
          <w:kern w:val="2"/>
          <w:sz w:val="24"/>
          <w:szCs w:val="24"/>
        </w:rPr>
        <w:lastRenderedPageBreak/>
        <w:t>6)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 или уведомления об отказе в рассмотрении заявления.</w:t>
      </w:r>
    </w:p>
    <w:p w14:paraId="6B3F8D4E" w14:textId="77777777" w:rsidR="00BD0575" w:rsidRPr="00AA34BC" w:rsidRDefault="00BD0575" w:rsidP="00431095">
      <w:pPr>
        <w:ind w:firstLine="709"/>
        <w:jc w:val="both"/>
        <w:rPr>
          <w:rFonts w:ascii="Arial" w:hAnsi="Arial" w:cs="Arial"/>
          <w:sz w:val="24"/>
          <w:szCs w:val="24"/>
        </w:rPr>
      </w:pPr>
    </w:p>
    <w:p w14:paraId="001CD097" w14:textId="77777777" w:rsidR="00BD0575" w:rsidRPr="00AA34BC" w:rsidRDefault="00DD6A44" w:rsidP="00BD0575">
      <w:pPr>
        <w:ind w:firstLine="709"/>
        <w:jc w:val="center"/>
        <w:rPr>
          <w:rFonts w:ascii="Arial" w:hAnsi="Arial" w:cs="Arial"/>
          <w:color w:val="000000"/>
          <w:sz w:val="24"/>
          <w:szCs w:val="24"/>
        </w:rPr>
      </w:pPr>
      <w:r w:rsidRPr="00AA34BC">
        <w:rPr>
          <w:rFonts w:ascii="Arial" w:hAnsi="Arial" w:cs="Arial"/>
          <w:bCs/>
          <w:sz w:val="24"/>
          <w:szCs w:val="24"/>
        </w:rPr>
        <w:t xml:space="preserve">Глава 22. </w:t>
      </w:r>
      <w:r w:rsidR="00BD0575" w:rsidRPr="00AA34BC">
        <w:rPr>
          <w:rFonts w:ascii="Arial" w:hAnsi="Arial" w:cs="Arial"/>
          <w:bCs/>
          <w:sz w:val="24"/>
          <w:szCs w:val="24"/>
        </w:rPr>
        <w:t>Прием и регистрация заявления,</w:t>
      </w:r>
      <w:r w:rsidR="00DA3035" w:rsidRPr="00AA34BC">
        <w:rPr>
          <w:rFonts w:ascii="Arial" w:hAnsi="Arial" w:cs="Arial"/>
          <w:bCs/>
          <w:sz w:val="24"/>
          <w:szCs w:val="24"/>
        </w:rPr>
        <w:t xml:space="preserve"> </w:t>
      </w:r>
      <w:r w:rsidR="00BD0575" w:rsidRPr="00AA34BC">
        <w:rPr>
          <w:rFonts w:ascii="Arial" w:hAnsi="Arial" w:cs="Arial"/>
          <w:color w:val="000000"/>
          <w:sz w:val="24"/>
          <w:szCs w:val="24"/>
        </w:rPr>
        <w:t>подлежащих представлению заявителем</w:t>
      </w:r>
    </w:p>
    <w:p w14:paraId="6C7AF005" w14:textId="77777777" w:rsidR="00431095" w:rsidRPr="00490182" w:rsidRDefault="00BD0575" w:rsidP="00431095">
      <w:pPr>
        <w:ind w:firstLine="709"/>
        <w:jc w:val="both"/>
        <w:rPr>
          <w:i/>
          <w:kern w:val="2"/>
          <w:sz w:val="28"/>
          <w:szCs w:val="28"/>
        </w:rPr>
      </w:pPr>
      <w:r w:rsidRPr="00AA34BC">
        <w:rPr>
          <w:rFonts w:ascii="Arial" w:hAnsi="Arial" w:cs="Arial"/>
          <w:color w:val="000000"/>
          <w:sz w:val="24"/>
          <w:szCs w:val="24"/>
        </w:rPr>
        <w:t>7</w:t>
      </w:r>
      <w:r w:rsidR="00423380">
        <w:rPr>
          <w:rFonts w:ascii="Arial" w:hAnsi="Arial" w:cs="Arial"/>
          <w:color w:val="000000"/>
          <w:sz w:val="24"/>
          <w:szCs w:val="24"/>
        </w:rPr>
        <w:t>9</w:t>
      </w:r>
      <w:r w:rsidRPr="00AA34BC">
        <w:rPr>
          <w:rFonts w:ascii="Arial" w:hAnsi="Arial" w:cs="Arial"/>
          <w:color w:val="000000"/>
          <w:sz w:val="24"/>
          <w:szCs w:val="24"/>
        </w:rPr>
        <w:t xml:space="preserve">. </w:t>
      </w:r>
      <w:r w:rsidR="00431095" w:rsidRPr="00431095">
        <w:rPr>
          <w:rFonts w:ascii="Arial" w:hAnsi="Arial" w:cs="Arial"/>
          <w:sz w:val="24"/>
          <w:szCs w:val="28"/>
        </w:rPr>
        <w:t>Прием заявления и документов от заявителя или его представителя осуществляется в администрации</w:t>
      </w:r>
      <w:r w:rsidR="00431095" w:rsidRPr="00431095">
        <w:rPr>
          <w:rFonts w:ascii="Arial" w:hAnsi="Arial" w:cs="Arial"/>
          <w:sz w:val="22"/>
          <w:szCs w:val="24"/>
        </w:rPr>
        <w:t xml:space="preserve"> </w:t>
      </w:r>
      <w:r w:rsidR="00431095" w:rsidRPr="00431095">
        <w:rPr>
          <w:rFonts w:ascii="Arial" w:hAnsi="Arial" w:cs="Arial"/>
          <w:kern w:val="2"/>
          <w:sz w:val="24"/>
          <w:szCs w:val="28"/>
        </w:rPr>
        <w:t>по предварительной записи, которая осуществляется по телефону, указанному на официальном сайте администрации, либо при личном обращении заявителя или его представителя в администрацию.</w:t>
      </w:r>
    </w:p>
    <w:p w14:paraId="4356CE61" w14:textId="77777777" w:rsidR="00BD0575" w:rsidRPr="00AA34BC" w:rsidRDefault="00423380" w:rsidP="00431095">
      <w:pPr>
        <w:suppressAutoHyphens/>
        <w:ind w:firstLine="709"/>
        <w:jc w:val="both"/>
        <w:rPr>
          <w:rFonts w:ascii="Arial" w:hAnsi="Arial" w:cs="Arial"/>
          <w:sz w:val="24"/>
          <w:szCs w:val="24"/>
          <w:lang w:eastAsia="en-US"/>
        </w:rPr>
      </w:pPr>
      <w:r>
        <w:rPr>
          <w:rFonts w:ascii="Arial" w:hAnsi="Arial" w:cs="Arial"/>
          <w:color w:val="000000"/>
          <w:sz w:val="24"/>
          <w:szCs w:val="24"/>
        </w:rPr>
        <w:t>80</w:t>
      </w:r>
      <w:r w:rsidR="00BD0575" w:rsidRPr="00AA34BC">
        <w:rPr>
          <w:rFonts w:ascii="Arial" w:hAnsi="Arial" w:cs="Arial"/>
          <w:color w:val="000000"/>
          <w:sz w:val="24"/>
          <w:szCs w:val="24"/>
        </w:rPr>
        <w:t xml:space="preserve">. </w:t>
      </w:r>
      <w:r w:rsidR="00BD0575" w:rsidRPr="00AA34BC">
        <w:rPr>
          <w:rFonts w:ascii="Arial" w:hAnsi="Arial" w:cs="Arial"/>
          <w:sz w:val="24"/>
          <w:szCs w:val="24"/>
        </w:rPr>
        <w:t xml:space="preserve">В день поступления </w:t>
      </w:r>
      <w:r w:rsidR="00BD0575" w:rsidRPr="00AA34BC">
        <w:rPr>
          <w:rFonts w:ascii="Arial" w:hAnsi="Arial" w:cs="Arial"/>
          <w:sz w:val="24"/>
          <w:szCs w:val="24"/>
          <w:lang w:eastAsia="en-US"/>
        </w:rPr>
        <w:t xml:space="preserve">(получения через организации федеральной почтовой связи, с помощью средств электронной связи) </w:t>
      </w:r>
      <w:r w:rsidR="00BD0575" w:rsidRPr="00AA34BC">
        <w:rPr>
          <w:rFonts w:ascii="Arial" w:hAnsi="Arial" w:cs="Arial"/>
          <w:sz w:val="24"/>
          <w:szCs w:val="24"/>
        </w:rPr>
        <w:t xml:space="preserve">заявление регистрируется </w:t>
      </w:r>
      <w:r w:rsidR="00BD0575" w:rsidRPr="00AA34BC">
        <w:rPr>
          <w:rFonts w:ascii="Arial" w:hAnsi="Arial" w:cs="Arial"/>
          <w:sz w:val="24"/>
          <w:szCs w:val="24"/>
          <w:lang w:eastAsia="en-US"/>
        </w:rPr>
        <w:t xml:space="preserve">должностным лицом уполномоченного органа, ответственным за регистрацию входящей корреспонденции, в журнале регистрации обращений за предоставлением муниципальной услуги, в соответствующей информационной системе электронного управления документами администрации муниципального образования. </w:t>
      </w:r>
    </w:p>
    <w:p w14:paraId="743829F0" w14:textId="77777777" w:rsidR="00BD0575" w:rsidRPr="00AA34BC" w:rsidRDefault="00423380" w:rsidP="00BD0575">
      <w:pPr>
        <w:suppressAutoHyphens/>
        <w:ind w:firstLine="709"/>
        <w:jc w:val="both"/>
        <w:rPr>
          <w:rFonts w:ascii="Arial" w:hAnsi="Arial" w:cs="Arial"/>
          <w:sz w:val="24"/>
          <w:szCs w:val="24"/>
          <w:lang w:eastAsia="en-US"/>
        </w:rPr>
      </w:pPr>
      <w:r>
        <w:rPr>
          <w:rFonts w:ascii="Arial" w:hAnsi="Arial" w:cs="Arial"/>
          <w:sz w:val="24"/>
          <w:szCs w:val="24"/>
          <w:lang w:eastAsia="en-US"/>
        </w:rPr>
        <w:t>81</w:t>
      </w:r>
      <w:r w:rsidR="00BD0575" w:rsidRPr="00AA34BC">
        <w:rPr>
          <w:rFonts w:ascii="Arial" w:hAnsi="Arial" w:cs="Arial"/>
          <w:sz w:val="24"/>
          <w:szCs w:val="24"/>
          <w:lang w:eastAsia="en-US"/>
        </w:rPr>
        <w:t>. Днем обращения заявителя считается дата регистрации в уполномоченном органе заявления и документов.</w:t>
      </w:r>
    </w:p>
    <w:p w14:paraId="29ADE010" w14:textId="77777777" w:rsidR="00BD0575" w:rsidRPr="00AA34BC" w:rsidRDefault="00423380" w:rsidP="00BD0575">
      <w:pPr>
        <w:ind w:firstLine="709"/>
        <w:jc w:val="both"/>
        <w:rPr>
          <w:rFonts w:ascii="Arial" w:hAnsi="Arial" w:cs="Arial"/>
          <w:sz w:val="24"/>
          <w:szCs w:val="24"/>
          <w:lang w:eastAsia="en-US"/>
        </w:rPr>
      </w:pPr>
      <w:r>
        <w:rPr>
          <w:rFonts w:ascii="Arial" w:hAnsi="Arial" w:cs="Arial"/>
          <w:sz w:val="24"/>
          <w:szCs w:val="24"/>
          <w:lang w:eastAsia="en-US"/>
        </w:rPr>
        <w:t>82</w:t>
      </w:r>
      <w:r w:rsidR="00BD0575" w:rsidRPr="00AA34BC">
        <w:rPr>
          <w:rFonts w:ascii="Arial" w:hAnsi="Arial" w:cs="Arial"/>
          <w:sz w:val="24"/>
          <w:szCs w:val="24"/>
          <w:lang w:eastAsia="en-US"/>
        </w:rPr>
        <w:t xml:space="preserve">. Максимальное время приема заявления и прилагаемых к нему документов при личном обращении заявителя не превышает </w:t>
      </w:r>
      <w:r w:rsidR="00BD0575" w:rsidRPr="00AA34BC">
        <w:rPr>
          <w:rFonts w:ascii="Arial" w:hAnsi="Arial" w:cs="Arial"/>
          <w:color w:val="000000"/>
          <w:sz w:val="24"/>
          <w:szCs w:val="24"/>
          <w:lang w:eastAsia="en-US"/>
        </w:rPr>
        <w:t>15</w:t>
      </w:r>
      <w:r w:rsidR="00BD0575" w:rsidRPr="00AA34BC">
        <w:rPr>
          <w:rFonts w:ascii="Arial" w:hAnsi="Arial" w:cs="Arial"/>
          <w:sz w:val="24"/>
          <w:szCs w:val="24"/>
          <w:lang w:eastAsia="en-US"/>
        </w:rPr>
        <w:t xml:space="preserve"> минут.</w:t>
      </w:r>
    </w:p>
    <w:p w14:paraId="0E7993AB" w14:textId="77777777" w:rsidR="00BD0575" w:rsidRPr="00AA34BC" w:rsidRDefault="00423380" w:rsidP="00BD0575">
      <w:pPr>
        <w:ind w:firstLine="709"/>
        <w:jc w:val="both"/>
        <w:rPr>
          <w:rFonts w:ascii="Arial" w:hAnsi="Arial" w:cs="Arial"/>
          <w:sz w:val="24"/>
          <w:szCs w:val="24"/>
          <w:lang w:eastAsia="en-US"/>
        </w:rPr>
      </w:pPr>
      <w:r>
        <w:rPr>
          <w:rFonts w:ascii="Arial" w:hAnsi="Arial" w:cs="Arial"/>
          <w:sz w:val="24"/>
          <w:szCs w:val="24"/>
          <w:lang w:eastAsia="en-US"/>
        </w:rPr>
        <w:t>83</w:t>
      </w:r>
      <w:r w:rsidR="00BD0575" w:rsidRPr="00AA34BC">
        <w:rPr>
          <w:rFonts w:ascii="Arial" w:hAnsi="Arial" w:cs="Arial"/>
          <w:sz w:val="24"/>
          <w:szCs w:val="24"/>
          <w:lang w:eastAsia="en-US"/>
        </w:rPr>
        <w:t>. 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14:paraId="6922B008" w14:textId="77777777" w:rsidR="009418CA" w:rsidRPr="009418CA" w:rsidRDefault="00423380" w:rsidP="009418CA">
      <w:pPr>
        <w:ind w:firstLine="709"/>
        <w:jc w:val="both"/>
        <w:rPr>
          <w:rFonts w:ascii="Arial" w:hAnsi="Arial" w:cs="Arial"/>
          <w:kern w:val="2"/>
          <w:sz w:val="24"/>
          <w:szCs w:val="28"/>
        </w:rPr>
      </w:pPr>
      <w:r>
        <w:rPr>
          <w:rFonts w:ascii="Arial" w:hAnsi="Arial" w:cs="Arial"/>
          <w:sz w:val="24"/>
          <w:szCs w:val="24"/>
          <w:lang w:eastAsia="en-US"/>
        </w:rPr>
        <w:t>84</w:t>
      </w:r>
      <w:r w:rsidR="00BD0575" w:rsidRPr="00AA34BC">
        <w:rPr>
          <w:rFonts w:ascii="Arial" w:hAnsi="Arial" w:cs="Arial"/>
          <w:sz w:val="24"/>
          <w:szCs w:val="24"/>
          <w:lang w:eastAsia="en-US"/>
        </w:rPr>
        <w:t xml:space="preserve">. </w:t>
      </w:r>
      <w:r w:rsidR="009418CA" w:rsidRPr="009418CA">
        <w:rPr>
          <w:rFonts w:ascii="Arial" w:hAnsi="Arial" w:cs="Arial"/>
          <w:kern w:val="2"/>
          <w:sz w:val="24"/>
          <w:szCs w:val="28"/>
        </w:rPr>
        <w:t>Заявление и прилагаемые к нему документы передаются должностным лицом администрации, ответственным за регистрацию входящей корреспонденции, должностному лицу администрации, ответственному за предоставление муниципальной услуги, до 12 часов рабочего дня, следующего за днем регистрации заявления.</w:t>
      </w:r>
    </w:p>
    <w:p w14:paraId="72C8037C" w14:textId="77777777" w:rsidR="009418CA" w:rsidRPr="009418CA" w:rsidRDefault="00423380" w:rsidP="009418CA">
      <w:pPr>
        <w:ind w:firstLine="709"/>
        <w:jc w:val="both"/>
        <w:rPr>
          <w:rFonts w:ascii="Arial" w:hAnsi="Arial" w:cs="Arial"/>
          <w:kern w:val="2"/>
          <w:sz w:val="24"/>
          <w:szCs w:val="28"/>
        </w:rPr>
      </w:pPr>
      <w:r>
        <w:rPr>
          <w:rFonts w:ascii="Arial" w:hAnsi="Arial" w:cs="Arial"/>
          <w:sz w:val="24"/>
          <w:szCs w:val="24"/>
          <w:lang w:eastAsia="en-US"/>
        </w:rPr>
        <w:t>85</w:t>
      </w:r>
      <w:r w:rsidR="00BD0575" w:rsidRPr="00AA34BC">
        <w:rPr>
          <w:rFonts w:ascii="Arial" w:hAnsi="Arial" w:cs="Arial"/>
          <w:sz w:val="24"/>
          <w:szCs w:val="24"/>
          <w:lang w:eastAsia="en-US"/>
        </w:rPr>
        <w:t xml:space="preserve">. </w:t>
      </w:r>
      <w:r w:rsidR="009418CA" w:rsidRPr="009418CA">
        <w:rPr>
          <w:rFonts w:ascii="Arial" w:hAnsi="Arial" w:cs="Arial"/>
          <w:kern w:val="2"/>
          <w:sz w:val="24"/>
          <w:szCs w:val="28"/>
        </w:rPr>
        <w:t>В случае поступления заявления и прилагаемых к нему документов в электронной форме должностное лицо администрации, ответственное за прием и регистрацию документов, направляет заявителю уведомление о поступлении в администрацию заявления с указанием перечня документов, приложенных к заявлению, через личный кабинет на Портале (в случае поступления в администрацию документов через Портал) или на адрес электронной почты заявителя, указанный в заявлении (в случае поступления заявления и документов на адрес электронный почты администрации).</w:t>
      </w:r>
    </w:p>
    <w:p w14:paraId="7E3AB16A" w14:textId="77777777" w:rsidR="00BD0575" w:rsidRPr="00AA34BC" w:rsidRDefault="00423380" w:rsidP="009418CA">
      <w:pPr>
        <w:ind w:firstLine="709"/>
        <w:jc w:val="both"/>
        <w:rPr>
          <w:rFonts w:ascii="Arial" w:hAnsi="Arial" w:cs="Arial"/>
          <w:sz w:val="24"/>
          <w:szCs w:val="24"/>
          <w:lang w:eastAsia="en-US"/>
        </w:rPr>
      </w:pPr>
      <w:r>
        <w:rPr>
          <w:rFonts w:ascii="Arial" w:hAnsi="Arial" w:cs="Arial"/>
          <w:color w:val="000000"/>
          <w:sz w:val="24"/>
          <w:szCs w:val="24"/>
          <w:lang w:eastAsia="en-US"/>
        </w:rPr>
        <w:t>86</w:t>
      </w:r>
      <w:r w:rsidR="00BD0575" w:rsidRPr="00AA34BC">
        <w:rPr>
          <w:rFonts w:ascii="Arial" w:hAnsi="Arial" w:cs="Arial"/>
          <w:color w:val="000000"/>
          <w:sz w:val="24"/>
          <w:szCs w:val="24"/>
          <w:lang w:eastAsia="en-US"/>
        </w:rPr>
        <w:t>. Заявление</w:t>
      </w:r>
      <w:r w:rsidR="00BD0575" w:rsidRPr="00AA34BC">
        <w:rPr>
          <w:rFonts w:ascii="Arial" w:hAnsi="Arial" w:cs="Arial"/>
          <w:sz w:val="24"/>
          <w:szCs w:val="24"/>
          <w:lang w:eastAsia="en-US"/>
        </w:rPr>
        <w:t xml:space="preserve"> и прилагаемые к нему документы передаются должностным лицом уполномоченного органа, принявшим указанные документы, по описи должностному лицу уполномоченного органа, ответственному за предоставление муниципальной услуги.</w:t>
      </w:r>
    </w:p>
    <w:p w14:paraId="2CB53C00" w14:textId="77777777" w:rsidR="00BD0575" w:rsidRPr="00AA34BC" w:rsidRDefault="00423380" w:rsidP="00BD0575">
      <w:pPr>
        <w:suppressAutoHyphens/>
        <w:ind w:firstLine="709"/>
        <w:jc w:val="both"/>
        <w:rPr>
          <w:rFonts w:ascii="Arial" w:hAnsi="Arial" w:cs="Arial"/>
          <w:color w:val="000000"/>
          <w:sz w:val="24"/>
          <w:szCs w:val="24"/>
        </w:rPr>
      </w:pPr>
      <w:r>
        <w:rPr>
          <w:rFonts w:ascii="Arial" w:hAnsi="Arial" w:cs="Arial"/>
          <w:sz w:val="24"/>
          <w:szCs w:val="24"/>
          <w:lang w:eastAsia="en-US"/>
        </w:rPr>
        <w:t>87</w:t>
      </w:r>
      <w:r w:rsidR="00BD0575" w:rsidRPr="00AA34BC">
        <w:rPr>
          <w:rFonts w:ascii="Arial" w:hAnsi="Arial" w:cs="Arial"/>
          <w:sz w:val="24"/>
          <w:szCs w:val="24"/>
          <w:lang w:eastAsia="en-US"/>
        </w:rPr>
        <w:t>. Результатом исполнения административной</w:t>
      </w:r>
      <w:r w:rsidR="00BD0575" w:rsidRPr="00AA34BC">
        <w:rPr>
          <w:rFonts w:ascii="Arial" w:hAnsi="Arial" w:cs="Arial"/>
          <w:color w:val="000000"/>
          <w:sz w:val="24"/>
          <w:szCs w:val="24"/>
        </w:rPr>
        <w:t xml:space="preserve"> процедуры является регистрация заявления и документов или отказ в приеме заявления и документов по основаниям, </w:t>
      </w:r>
      <w:r w:rsidR="00BD0575" w:rsidRPr="00AA34BC">
        <w:rPr>
          <w:rFonts w:ascii="Arial" w:hAnsi="Arial" w:cs="Arial"/>
          <w:sz w:val="24"/>
          <w:szCs w:val="24"/>
        </w:rPr>
        <w:t>предусмотренным пунктом 30 настоящего административного регламента</w:t>
      </w:r>
      <w:r w:rsidR="00BD0575" w:rsidRPr="00AA34BC">
        <w:rPr>
          <w:rFonts w:ascii="Arial" w:hAnsi="Arial" w:cs="Arial"/>
          <w:color w:val="000000"/>
          <w:sz w:val="24"/>
          <w:szCs w:val="24"/>
        </w:rPr>
        <w:t xml:space="preserve">. </w:t>
      </w:r>
    </w:p>
    <w:p w14:paraId="3FCB95A8" w14:textId="77777777" w:rsidR="00BD0575" w:rsidRPr="00AA34BC" w:rsidRDefault="00BD0575" w:rsidP="00BD0575">
      <w:pPr>
        <w:ind w:firstLine="709"/>
        <w:jc w:val="center"/>
        <w:rPr>
          <w:rFonts w:ascii="Arial" w:hAnsi="Arial" w:cs="Arial"/>
          <w:sz w:val="24"/>
          <w:szCs w:val="24"/>
        </w:rPr>
      </w:pPr>
    </w:p>
    <w:p w14:paraId="003916B7" w14:textId="77777777" w:rsidR="00BD0575" w:rsidRPr="00AA34BC" w:rsidRDefault="00BD0575" w:rsidP="00BD0575">
      <w:pPr>
        <w:ind w:firstLine="709"/>
        <w:jc w:val="center"/>
        <w:rPr>
          <w:rFonts w:ascii="Arial" w:hAnsi="Arial" w:cs="Arial"/>
          <w:sz w:val="24"/>
          <w:szCs w:val="24"/>
        </w:rPr>
      </w:pPr>
      <w:r w:rsidRPr="00AA34BC">
        <w:rPr>
          <w:rFonts w:ascii="Arial" w:hAnsi="Arial" w:cs="Arial"/>
          <w:sz w:val="24"/>
          <w:szCs w:val="24"/>
        </w:rPr>
        <w:t xml:space="preserve">Глава 23. Формирование и направление межведомственных запросов в органы, участвующие в предоставлении муниципальной услуги </w:t>
      </w:r>
    </w:p>
    <w:p w14:paraId="2929254D" w14:textId="77777777" w:rsidR="00BD0575" w:rsidRPr="00AA34BC" w:rsidRDefault="00423380" w:rsidP="00BD0575">
      <w:pPr>
        <w:ind w:firstLine="709"/>
        <w:jc w:val="both"/>
        <w:rPr>
          <w:rFonts w:ascii="Arial" w:hAnsi="Arial" w:cs="Arial"/>
          <w:sz w:val="24"/>
          <w:szCs w:val="24"/>
        </w:rPr>
      </w:pPr>
      <w:r>
        <w:rPr>
          <w:rFonts w:ascii="Arial" w:hAnsi="Arial" w:cs="Arial"/>
          <w:sz w:val="24"/>
          <w:szCs w:val="24"/>
        </w:rPr>
        <w:t>88</w:t>
      </w:r>
      <w:r w:rsidR="00BD0575" w:rsidRPr="00AA34BC">
        <w:rPr>
          <w:rFonts w:ascii="Arial" w:hAnsi="Arial" w:cs="Arial"/>
          <w:sz w:val="24"/>
          <w:szCs w:val="24"/>
        </w:rPr>
        <w:t xml:space="preserve">. Основанием для начала административной процедуры является непредставление заявителем документа, предусмотренного пунктом </w:t>
      </w:r>
      <w:r w:rsidR="00545E78" w:rsidRPr="00AA34BC">
        <w:rPr>
          <w:rFonts w:ascii="Arial" w:hAnsi="Arial" w:cs="Arial"/>
          <w:sz w:val="24"/>
          <w:szCs w:val="24"/>
        </w:rPr>
        <w:t>28</w:t>
      </w:r>
      <w:r w:rsidR="00BD0575" w:rsidRPr="00AA34BC">
        <w:rPr>
          <w:rFonts w:ascii="Arial" w:hAnsi="Arial" w:cs="Arial"/>
          <w:sz w:val="24"/>
          <w:szCs w:val="24"/>
        </w:rPr>
        <w:t xml:space="preserve"> настоящего административного регламента.</w:t>
      </w:r>
    </w:p>
    <w:p w14:paraId="2A88C501" w14:textId="77777777" w:rsidR="00BD0575" w:rsidRPr="00AA34BC" w:rsidRDefault="00BD0575" w:rsidP="00BD0575">
      <w:pPr>
        <w:ind w:firstLine="709"/>
        <w:jc w:val="both"/>
        <w:rPr>
          <w:rFonts w:ascii="Arial" w:hAnsi="Arial" w:cs="Arial"/>
          <w:color w:val="000000"/>
          <w:sz w:val="24"/>
          <w:szCs w:val="24"/>
        </w:rPr>
      </w:pPr>
      <w:r w:rsidRPr="00AA34BC">
        <w:rPr>
          <w:rFonts w:ascii="Arial" w:hAnsi="Arial" w:cs="Arial"/>
          <w:sz w:val="24"/>
          <w:szCs w:val="24"/>
        </w:rPr>
        <w:t>8</w:t>
      </w:r>
      <w:r w:rsidR="00423380">
        <w:rPr>
          <w:rFonts w:ascii="Arial" w:hAnsi="Arial" w:cs="Arial"/>
          <w:sz w:val="24"/>
          <w:szCs w:val="24"/>
        </w:rPr>
        <w:t>9</w:t>
      </w:r>
      <w:r w:rsidRPr="00AA34BC">
        <w:rPr>
          <w:rFonts w:ascii="Arial" w:hAnsi="Arial" w:cs="Arial"/>
          <w:sz w:val="24"/>
          <w:szCs w:val="24"/>
        </w:rPr>
        <w:t>.</w:t>
      </w:r>
      <w:r w:rsidRPr="00AA34BC">
        <w:rPr>
          <w:rFonts w:ascii="Arial" w:hAnsi="Arial" w:cs="Arial"/>
          <w:color w:val="000000"/>
          <w:sz w:val="24"/>
          <w:szCs w:val="24"/>
        </w:rPr>
        <w:t xml:space="preserve"> В течение 1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14:paraId="5BFA8AE8" w14:textId="77777777" w:rsidR="00BD0575" w:rsidRPr="00AA34BC" w:rsidRDefault="00BD0575" w:rsidP="00BD0575">
      <w:pPr>
        <w:suppressAutoHyphens/>
        <w:ind w:firstLine="709"/>
        <w:jc w:val="both"/>
        <w:rPr>
          <w:rFonts w:ascii="Arial" w:hAnsi="Arial" w:cs="Arial"/>
          <w:color w:val="000000"/>
          <w:sz w:val="24"/>
          <w:szCs w:val="24"/>
        </w:rPr>
      </w:pPr>
      <w:r w:rsidRPr="00AA34BC">
        <w:rPr>
          <w:rFonts w:ascii="Arial" w:hAnsi="Arial" w:cs="Arial"/>
          <w:color w:val="000000"/>
          <w:sz w:val="24"/>
          <w:szCs w:val="24"/>
        </w:rPr>
        <w:t>1) в Федеральную налоговую службу в целях получения:</w:t>
      </w:r>
    </w:p>
    <w:p w14:paraId="35AFD46D" w14:textId="77777777" w:rsidR="00BD0575" w:rsidRPr="00AA34BC" w:rsidRDefault="00BD0575" w:rsidP="00BD0575">
      <w:pPr>
        <w:suppressAutoHyphens/>
        <w:ind w:firstLine="709"/>
        <w:jc w:val="both"/>
        <w:rPr>
          <w:rFonts w:ascii="Arial" w:hAnsi="Arial" w:cs="Arial"/>
          <w:sz w:val="24"/>
          <w:szCs w:val="24"/>
        </w:rPr>
      </w:pPr>
      <w:r w:rsidRPr="00AA34BC">
        <w:rPr>
          <w:rFonts w:ascii="Arial" w:hAnsi="Arial" w:cs="Arial"/>
          <w:sz w:val="24"/>
          <w:szCs w:val="24"/>
        </w:rPr>
        <w:t>а) выписки из Единого государственного реестра юридических лиц;</w:t>
      </w:r>
    </w:p>
    <w:p w14:paraId="357533E3" w14:textId="77777777" w:rsidR="00BD0575" w:rsidRPr="00AA34BC" w:rsidRDefault="00BD0575" w:rsidP="00BD0575">
      <w:pPr>
        <w:suppressAutoHyphens/>
        <w:ind w:firstLine="709"/>
        <w:jc w:val="both"/>
        <w:rPr>
          <w:rFonts w:ascii="Arial" w:hAnsi="Arial" w:cs="Arial"/>
          <w:sz w:val="24"/>
          <w:szCs w:val="24"/>
        </w:rPr>
      </w:pPr>
      <w:r w:rsidRPr="00AA34BC">
        <w:rPr>
          <w:rFonts w:ascii="Arial" w:hAnsi="Arial" w:cs="Arial"/>
          <w:sz w:val="24"/>
          <w:szCs w:val="24"/>
        </w:rPr>
        <w:t xml:space="preserve">б) выписки из Единого государственного реестра индивидуальных </w:t>
      </w:r>
      <w:r w:rsidRPr="00AA34BC">
        <w:rPr>
          <w:rFonts w:ascii="Arial" w:hAnsi="Arial" w:cs="Arial"/>
          <w:sz w:val="24"/>
          <w:szCs w:val="24"/>
        </w:rPr>
        <w:lastRenderedPageBreak/>
        <w:t>предпринимателей.</w:t>
      </w:r>
    </w:p>
    <w:p w14:paraId="6C546095" w14:textId="77777777" w:rsidR="00BD0575" w:rsidRPr="00AA34BC" w:rsidRDefault="00BD0575" w:rsidP="00BD0575">
      <w:pPr>
        <w:ind w:firstLine="709"/>
        <w:jc w:val="both"/>
        <w:rPr>
          <w:rFonts w:ascii="Arial" w:hAnsi="Arial" w:cs="Arial"/>
          <w:sz w:val="24"/>
          <w:szCs w:val="24"/>
        </w:rPr>
      </w:pPr>
      <w:r w:rsidRPr="00AA34BC">
        <w:rPr>
          <w:rFonts w:ascii="Arial" w:hAnsi="Arial" w:cs="Arial"/>
          <w:sz w:val="24"/>
          <w:szCs w:val="24"/>
        </w:rPr>
        <w:t xml:space="preserve">2) в Федеральную службу государственной регистрации, кадастра и картографии </w:t>
      </w:r>
      <w:r w:rsidRPr="00AA34BC">
        <w:rPr>
          <w:rFonts w:ascii="Arial" w:hAnsi="Arial" w:cs="Arial"/>
          <w:color w:val="000000"/>
          <w:sz w:val="24"/>
          <w:szCs w:val="24"/>
        </w:rPr>
        <w:t>в целях получения</w:t>
      </w:r>
      <w:r w:rsidRPr="00AA34BC">
        <w:rPr>
          <w:rFonts w:ascii="Arial" w:hAnsi="Arial" w:cs="Arial"/>
          <w:sz w:val="24"/>
          <w:szCs w:val="24"/>
        </w:rPr>
        <w:t>:</w:t>
      </w:r>
    </w:p>
    <w:p w14:paraId="7C0A1B27" w14:textId="77777777" w:rsidR="00BD0575" w:rsidRPr="00AA34BC" w:rsidRDefault="00BD0575" w:rsidP="00BD0575">
      <w:pPr>
        <w:suppressAutoHyphens/>
        <w:ind w:firstLine="709"/>
        <w:jc w:val="both"/>
        <w:rPr>
          <w:rFonts w:ascii="Arial" w:hAnsi="Arial" w:cs="Arial"/>
          <w:sz w:val="24"/>
          <w:szCs w:val="24"/>
        </w:rPr>
      </w:pPr>
      <w:r w:rsidRPr="00AA34BC">
        <w:rPr>
          <w:rFonts w:ascii="Arial" w:hAnsi="Arial" w:cs="Arial"/>
          <w:sz w:val="24"/>
          <w:szCs w:val="24"/>
        </w:rPr>
        <w:t>а) кадастрового паспорта объекта недвижимости;</w:t>
      </w:r>
    </w:p>
    <w:p w14:paraId="2AC09E15" w14:textId="77777777" w:rsidR="00BD0575" w:rsidRPr="00AA34BC" w:rsidRDefault="00BD0575" w:rsidP="00BD0575">
      <w:pPr>
        <w:ind w:firstLine="709"/>
        <w:jc w:val="both"/>
        <w:rPr>
          <w:rFonts w:ascii="Arial" w:hAnsi="Arial" w:cs="Arial"/>
          <w:sz w:val="24"/>
          <w:szCs w:val="24"/>
        </w:rPr>
      </w:pPr>
      <w:r w:rsidRPr="00AA34BC">
        <w:rPr>
          <w:rFonts w:ascii="Arial" w:hAnsi="Arial" w:cs="Arial"/>
          <w:color w:val="000000"/>
          <w:sz w:val="24"/>
          <w:szCs w:val="24"/>
        </w:rPr>
        <w:t xml:space="preserve">б) </w:t>
      </w:r>
      <w:r w:rsidRPr="00AA34BC">
        <w:rPr>
          <w:rFonts w:ascii="Arial" w:hAnsi="Arial" w:cs="Arial"/>
          <w:sz w:val="24"/>
          <w:szCs w:val="24"/>
        </w:rPr>
        <w:t xml:space="preserve">выписки из ЕГРП о правах на здание, строение, сооружение, при наличии зданий, строений, сооружений на приобретаемом земельном участке, или уведомления об отсутствии в ЕГРП запрашиваемых сведений о зарегистрированных правах на указанные здания, строения, сооружения; </w:t>
      </w:r>
    </w:p>
    <w:p w14:paraId="3A7D494C" w14:textId="77777777" w:rsidR="00BD0575" w:rsidRPr="00AA34BC" w:rsidRDefault="00BD0575" w:rsidP="00BD0575">
      <w:pPr>
        <w:ind w:firstLine="709"/>
        <w:jc w:val="both"/>
        <w:rPr>
          <w:rFonts w:ascii="Arial" w:hAnsi="Arial" w:cs="Arial"/>
          <w:color w:val="000000"/>
          <w:sz w:val="24"/>
          <w:szCs w:val="24"/>
        </w:rPr>
      </w:pPr>
      <w:r w:rsidRPr="00AA34BC">
        <w:rPr>
          <w:rFonts w:ascii="Arial" w:hAnsi="Arial" w:cs="Arial"/>
          <w:sz w:val="24"/>
          <w:szCs w:val="24"/>
        </w:rPr>
        <w:t>в) выписки из ЕГРП о правах на приобретаемый земельный участок или уведомления об отсутствии в ЕГРП запрашиваемых сведений о зарегистрированных правах на указанный земельный участок.</w:t>
      </w:r>
    </w:p>
    <w:p w14:paraId="7371AEE4" w14:textId="77777777" w:rsidR="00BD0575" w:rsidRPr="00AA34BC" w:rsidRDefault="00423380" w:rsidP="00BD0575">
      <w:pPr>
        <w:suppressAutoHyphens/>
        <w:ind w:firstLine="709"/>
        <w:jc w:val="both"/>
        <w:rPr>
          <w:rFonts w:ascii="Arial" w:hAnsi="Arial" w:cs="Arial"/>
          <w:color w:val="000000"/>
          <w:sz w:val="24"/>
          <w:szCs w:val="24"/>
        </w:rPr>
      </w:pPr>
      <w:r>
        <w:rPr>
          <w:rFonts w:ascii="Arial" w:hAnsi="Arial" w:cs="Arial"/>
          <w:color w:val="000000"/>
          <w:sz w:val="24"/>
          <w:szCs w:val="24"/>
        </w:rPr>
        <w:t>90</w:t>
      </w:r>
      <w:r w:rsidR="00BD0575" w:rsidRPr="00AA34BC">
        <w:rPr>
          <w:rFonts w:ascii="Arial" w:hAnsi="Arial" w:cs="Arial"/>
          <w:color w:val="000000"/>
          <w:sz w:val="24"/>
          <w:szCs w:val="24"/>
        </w:rPr>
        <w:t>. В случае отсутствия технической возможности формирования и направления запросов в форме электронного документа по каналам систем межведомственного электронного взаимодействия, межведомственные запросы направляются на бумажном носителе посредством почтового отправления, по факсу (с одновременным направлением на бумажном носителе посредством почтового отправления).</w:t>
      </w:r>
    </w:p>
    <w:p w14:paraId="6B4F4933" w14:textId="77777777" w:rsidR="00BD0575" w:rsidRPr="00AA34BC" w:rsidRDefault="00423380" w:rsidP="00BD0575">
      <w:pPr>
        <w:suppressAutoHyphens/>
        <w:ind w:firstLine="709"/>
        <w:jc w:val="both"/>
        <w:rPr>
          <w:rFonts w:ascii="Arial" w:hAnsi="Arial" w:cs="Arial"/>
          <w:color w:val="000000"/>
          <w:sz w:val="24"/>
          <w:szCs w:val="24"/>
        </w:rPr>
      </w:pPr>
      <w:r>
        <w:rPr>
          <w:rFonts w:ascii="Arial" w:hAnsi="Arial" w:cs="Arial"/>
          <w:color w:val="000000"/>
          <w:sz w:val="24"/>
          <w:szCs w:val="24"/>
        </w:rPr>
        <w:t>91</w:t>
      </w:r>
      <w:r w:rsidR="00BD0575" w:rsidRPr="00AA34BC">
        <w:rPr>
          <w:rFonts w:ascii="Arial" w:hAnsi="Arial" w:cs="Arial"/>
          <w:color w:val="000000"/>
          <w:sz w:val="24"/>
          <w:szCs w:val="24"/>
        </w:rPr>
        <w:t xml:space="preserve">. Направление межведомственного запроса и представление документов и информации, перечисленных </w:t>
      </w:r>
      <w:r w:rsidR="00BD0575" w:rsidRPr="00AA34BC">
        <w:rPr>
          <w:rFonts w:ascii="Arial" w:hAnsi="Arial" w:cs="Arial"/>
          <w:sz w:val="24"/>
          <w:szCs w:val="24"/>
        </w:rPr>
        <w:t>в пункте 28 настоящего административного</w:t>
      </w:r>
      <w:r w:rsidR="00BD0575" w:rsidRPr="00AA34BC">
        <w:rPr>
          <w:rFonts w:ascii="Arial" w:hAnsi="Arial" w:cs="Arial"/>
          <w:color w:val="000000"/>
          <w:sz w:val="24"/>
          <w:szCs w:val="24"/>
        </w:rPr>
        <w:t xml:space="preserve"> регламента, допускаются только в целях, связанных с предоставлением муниципальной услуги.</w:t>
      </w:r>
    </w:p>
    <w:p w14:paraId="5BB82AC7" w14:textId="77777777" w:rsidR="00BD0575" w:rsidRPr="00AA34BC" w:rsidRDefault="00423380" w:rsidP="00BD0575">
      <w:pPr>
        <w:suppressAutoHyphens/>
        <w:ind w:firstLine="709"/>
        <w:jc w:val="both"/>
        <w:rPr>
          <w:rFonts w:ascii="Arial" w:hAnsi="Arial" w:cs="Arial"/>
          <w:color w:val="000000"/>
          <w:sz w:val="24"/>
          <w:szCs w:val="24"/>
        </w:rPr>
      </w:pPr>
      <w:r>
        <w:rPr>
          <w:rFonts w:ascii="Arial" w:hAnsi="Arial" w:cs="Arial"/>
          <w:color w:val="000000"/>
          <w:sz w:val="24"/>
          <w:szCs w:val="24"/>
        </w:rPr>
        <w:t>92</w:t>
      </w:r>
      <w:r w:rsidR="00BD0575" w:rsidRPr="00AA34BC">
        <w:rPr>
          <w:rFonts w:ascii="Arial" w:hAnsi="Arial" w:cs="Arial"/>
          <w:color w:val="000000"/>
          <w:sz w:val="24"/>
          <w:szCs w:val="24"/>
        </w:rPr>
        <w:t xml:space="preserve">. Межведомственный запрос о представлении документов, </w:t>
      </w:r>
      <w:r w:rsidR="00BD0575" w:rsidRPr="00AA34BC">
        <w:rPr>
          <w:rFonts w:ascii="Arial" w:hAnsi="Arial" w:cs="Arial"/>
          <w:sz w:val="24"/>
          <w:szCs w:val="24"/>
        </w:rPr>
        <w:t>указанных в пункте 28 настоящего административного регламента, для предоставления муниципальной услуги</w:t>
      </w:r>
      <w:r w:rsidR="00BD0575" w:rsidRPr="00AA34BC">
        <w:rPr>
          <w:rFonts w:ascii="Arial" w:hAnsi="Arial" w:cs="Arial"/>
          <w:color w:val="000000"/>
          <w:sz w:val="24"/>
          <w:szCs w:val="24"/>
        </w:rPr>
        <w:t xml:space="preserve"> с использованием межведомственного информационного взаимодействия формируется в соответствии с требованиями </w:t>
      </w:r>
      <w:hyperlink r:id="rId12" w:history="1">
        <w:r w:rsidR="00BD0575" w:rsidRPr="00AA34BC">
          <w:rPr>
            <w:rStyle w:val="a4"/>
            <w:rFonts w:ascii="Arial" w:hAnsi="Arial" w:cs="Arial"/>
            <w:color w:val="000000"/>
            <w:sz w:val="24"/>
            <w:szCs w:val="24"/>
            <w:u w:val="none"/>
          </w:rPr>
          <w:t>статьи 7.2</w:t>
        </w:r>
      </w:hyperlink>
      <w:r w:rsidR="00BD0575" w:rsidRPr="00AA34BC">
        <w:rPr>
          <w:rFonts w:ascii="Arial" w:hAnsi="Arial" w:cs="Arial"/>
          <w:color w:val="000000"/>
          <w:sz w:val="24"/>
          <w:szCs w:val="24"/>
        </w:rPr>
        <w:t xml:space="preserve"> Федерального закона № 210-ФЗ.</w:t>
      </w:r>
    </w:p>
    <w:p w14:paraId="434DFADF" w14:textId="77777777" w:rsidR="00BD0575" w:rsidRPr="00AA34BC" w:rsidRDefault="00BD0575" w:rsidP="00BD0575">
      <w:pPr>
        <w:suppressAutoHyphens/>
        <w:ind w:firstLine="709"/>
        <w:jc w:val="both"/>
        <w:rPr>
          <w:rFonts w:ascii="Arial" w:hAnsi="Arial" w:cs="Arial"/>
          <w:color w:val="000000"/>
          <w:sz w:val="24"/>
          <w:szCs w:val="24"/>
        </w:rPr>
      </w:pPr>
      <w:r w:rsidRPr="00AA34BC">
        <w:rPr>
          <w:rFonts w:ascii="Arial" w:hAnsi="Arial" w:cs="Arial"/>
          <w:color w:val="000000"/>
          <w:sz w:val="24"/>
          <w:szCs w:val="24"/>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14:paraId="219E0A0A" w14:textId="77777777" w:rsidR="00BD0575" w:rsidRPr="00AA34BC" w:rsidRDefault="00423380" w:rsidP="00BD0575">
      <w:pPr>
        <w:suppressAutoHyphens/>
        <w:ind w:firstLine="709"/>
        <w:jc w:val="both"/>
        <w:rPr>
          <w:rFonts w:ascii="Arial" w:hAnsi="Arial" w:cs="Arial"/>
          <w:color w:val="000000"/>
          <w:sz w:val="24"/>
          <w:szCs w:val="24"/>
        </w:rPr>
      </w:pPr>
      <w:r>
        <w:rPr>
          <w:rFonts w:ascii="Arial" w:hAnsi="Arial" w:cs="Arial"/>
          <w:color w:val="000000"/>
          <w:sz w:val="24"/>
          <w:szCs w:val="24"/>
        </w:rPr>
        <w:t>93</w:t>
      </w:r>
      <w:r w:rsidR="00BD0575" w:rsidRPr="00AA34BC">
        <w:rPr>
          <w:rFonts w:ascii="Arial" w:hAnsi="Arial" w:cs="Arial"/>
          <w:color w:val="000000"/>
          <w:sz w:val="24"/>
          <w:szCs w:val="24"/>
        </w:rPr>
        <w:t>.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14:paraId="46F3F0FB" w14:textId="77777777" w:rsidR="00BD0575" w:rsidRPr="00AA34BC" w:rsidRDefault="00423380" w:rsidP="00BD0575">
      <w:pPr>
        <w:suppressAutoHyphens/>
        <w:ind w:firstLine="709"/>
        <w:jc w:val="both"/>
        <w:rPr>
          <w:rFonts w:ascii="Arial" w:hAnsi="Arial" w:cs="Arial"/>
          <w:color w:val="000000"/>
          <w:sz w:val="24"/>
          <w:szCs w:val="24"/>
        </w:rPr>
      </w:pPr>
      <w:r>
        <w:rPr>
          <w:rFonts w:ascii="Arial" w:hAnsi="Arial" w:cs="Arial"/>
          <w:color w:val="000000"/>
          <w:sz w:val="24"/>
          <w:szCs w:val="24"/>
        </w:rPr>
        <w:t>94</w:t>
      </w:r>
      <w:r w:rsidR="00BD0575" w:rsidRPr="00AA34BC">
        <w:rPr>
          <w:rFonts w:ascii="Arial" w:hAnsi="Arial" w:cs="Arial"/>
          <w:color w:val="000000"/>
          <w:sz w:val="24"/>
          <w:szCs w:val="24"/>
        </w:rPr>
        <w:t>. Результатом административной процедуры является получение документов, указанных в пункте 28 настоящего административного регламента.</w:t>
      </w:r>
    </w:p>
    <w:p w14:paraId="1770B4BD" w14:textId="77777777" w:rsidR="00BD0575" w:rsidRPr="00AA34BC" w:rsidRDefault="00BD0575" w:rsidP="00BD0575">
      <w:pPr>
        <w:suppressAutoHyphens/>
        <w:ind w:firstLine="709"/>
        <w:jc w:val="both"/>
        <w:rPr>
          <w:rFonts w:ascii="Arial" w:hAnsi="Arial" w:cs="Arial"/>
          <w:color w:val="000000"/>
          <w:sz w:val="24"/>
          <w:szCs w:val="24"/>
        </w:rPr>
      </w:pPr>
      <w:r w:rsidRPr="00AA34BC">
        <w:rPr>
          <w:rFonts w:ascii="Arial" w:hAnsi="Arial" w:cs="Arial"/>
          <w:color w:val="000000"/>
          <w:sz w:val="24"/>
          <w:szCs w:val="24"/>
        </w:rPr>
        <w:t>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информационного взаимодействия, необходимых для предоставления муниципальной услуги, в журнале регистрации поступления ответов в рамках межведомственного информационного взаимодействия.</w:t>
      </w:r>
    </w:p>
    <w:p w14:paraId="59D26B2F" w14:textId="77777777" w:rsidR="00BD0575" w:rsidRPr="00AA34BC" w:rsidRDefault="00BD0575" w:rsidP="00BD0575">
      <w:pPr>
        <w:spacing w:line="216" w:lineRule="auto"/>
        <w:jc w:val="center"/>
        <w:outlineLvl w:val="2"/>
        <w:rPr>
          <w:rFonts w:ascii="Arial" w:hAnsi="Arial" w:cs="Arial"/>
          <w:sz w:val="24"/>
          <w:szCs w:val="24"/>
        </w:rPr>
      </w:pPr>
    </w:p>
    <w:p w14:paraId="7866D093" w14:textId="77777777" w:rsidR="00BD0575" w:rsidRPr="00AA34BC" w:rsidRDefault="00BD0575" w:rsidP="00BD0575">
      <w:pPr>
        <w:spacing w:line="216" w:lineRule="auto"/>
        <w:jc w:val="center"/>
        <w:outlineLvl w:val="2"/>
        <w:rPr>
          <w:rFonts w:ascii="Arial" w:hAnsi="Arial" w:cs="Arial"/>
          <w:color w:val="000000"/>
          <w:sz w:val="24"/>
          <w:szCs w:val="24"/>
          <w:shd w:val="clear" w:color="auto" w:fill="FBFCFD"/>
        </w:rPr>
      </w:pPr>
      <w:r w:rsidRPr="00AA34BC">
        <w:rPr>
          <w:rFonts w:ascii="Arial" w:hAnsi="Arial" w:cs="Arial"/>
          <w:sz w:val="24"/>
          <w:szCs w:val="24"/>
        </w:rPr>
        <w:t>Глава 24. Принятие решения о предварительном согласовании предоставления земельного участка, либо принятие решения об отказе в предварительном согласовании предоставления земельного участка</w:t>
      </w:r>
    </w:p>
    <w:p w14:paraId="1B5C83D3" w14:textId="77777777" w:rsidR="00BD0575" w:rsidRPr="00AA34BC" w:rsidRDefault="00423380" w:rsidP="00BD0575">
      <w:pPr>
        <w:ind w:firstLine="709"/>
        <w:jc w:val="both"/>
        <w:outlineLvl w:val="3"/>
        <w:rPr>
          <w:rFonts w:ascii="Arial" w:hAnsi="Arial" w:cs="Arial"/>
          <w:sz w:val="24"/>
          <w:szCs w:val="24"/>
        </w:rPr>
      </w:pPr>
      <w:r>
        <w:rPr>
          <w:rFonts w:ascii="Arial" w:hAnsi="Arial" w:cs="Arial"/>
          <w:caps/>
          <w:color w:val="000000"/>
          <w:sz w:val="24"/>
          <w:szCs w:val="24"/>
        </w:rPr>
        <w:t>95</w:t>
      </w:r>
      <w:r w:rsidR="00BD0575" w:rsidRPr="00AA34BC">
        <w:rPr>
          <w:rFonts w:ascii="Arial" w:hAnsi="Arial" w:cs="Arial"/>
          <w:caps/>
          <w:color w:val="000000"/>
          <w:sz w:val="24"/>
          <w:szCs w:val="24"/>
        </w:rPr>
        <w:t xml:space="preserve">. </w:t>
      </w:r>
      <w:r w:rsidR="00BD0575" w:rsidRPr="00AA34BC">
        <w:rPr>
          <w:rFonts w:ascii="Arial" w:hAnsi="Arial" w:cs="Arial"/>
          <w:color w:val="000000"/>
          <w:sz w:val="24"/>
          <w:szCs w:val="24"/>
        </w:rPr>
        <w:t xml:space="preserve">Основанием для начала административной процедуры является получение полного пакета документов, предусмотренных </w:t>
      </w:r>
      <w:r w:rsidR="00BD0575" w:rsidRPr="00AA34BC">
        <w:rPr>
          <w:rFonts w:ascii="Arial" w:hAnsi="Arial" w:cs="Arial"/>
          <w:sz w:val="24"/>
          <w:szCs w:val="24"/>
        </w:rPr>
        <w:t>пунктами 26, 28 настоящего административного регламента.</w:t>
      </w:r>
    </w:p>
    <w:p w14:paraId="473A0933" w14:textId="77777777" w:rsidR="00BD0575" w:rsidRPr="00AA34BC" w:rsidRDefault="00423380" w:rsidP="00BD0575">
      <w:pPr>
        <w:pStyle w:val="Style17"/>
        <w:widowControl/>
        <w:tabs>
          <w:tab w:val="left" w:pos="0"/>
        </w:tabs>
        <w:spacing w:line="240" w:lineRule="auto"/>
        <w:ind w:firstLine="709"/>
        <w:rPr>
          <w:rFonts w:ascii="Arial" w:hAnsi="Arial" w:cs="Arial"/>
          <w:color w:val="000000"/>
        </w:rPr>
      </w:pPr>
      <w:r>
        <w:rPr>
          <w:rFonts w:ascii="Arial" w:hAnsi="Arial" w:cs="Arial"/>
          <w:color w:val="000000"/>
        </w:rPr>
        <w:t>96</w:t>
      </w:r>
      <w:r w:rsidR="00BD0575" w:rsidRPr="00AA34BC">
        <w:rPr>
          <w:rFonts w:ascii="Arial" w:hAnsi="Arial" w:cs="Arial"/>
          <w:color w:val="000000"/>
        </w:rPr>
        <w:t xml:space="preserve">. Должностное лицо уполномоченного органа, ответственное за предоставление муниципальной услуги, рассматривает документы на наличие или отсутствие оснований, предусмотренных </w:t>
      </w:r>
      <w:r w:rsidR="00BD0575" w:rsidRPr="00AA34BC">
        <w:rPr>
          <w:rFonts w:ascii="Arial" w:hAnsi="Arial" w:cs="Arial"/>
        </w:rPr>
        <w:t>пунктом 30 настоящего</w:t>
      </w:r>
      <w:r w:rsidR="00BD0575" w:rsidRPr="00AA34BC">
        <w:rPr>
          <w:rFonts w:ascii="Arial" w:hAnsi="Arial" w:cs="Arial"/>
          <w:color w:val="000000"/>
        </w:rPr>
        <w:t xml:space="preserve"> административного регламента.</w:t>
      </w:r>
    </w:p>
    <w:p w14:paraId="187FB150" w14:textId="77777777" w:rsidR="00BD0575" w:rsidRPr="00AA34BC" w:rsidRDefault="00BD0575" w:rsidP="00BD0575">
      <w:pPr>
        <w:ind w:firstLine="709"/>
        <w:jc w:val="both"/>
        <w:rPr>
          <w:rFonts w:ascii="Arial" w:hAnsi="Arial" w:cs="Arial"/>
          <w:sz w:val="24"/>
          <w:szCs w:val="24"/>
        </w:rPr>
      </w:pPr>
      <w:r w:rsidRPr="00AA34BC">
        <w:rPr>
          <w:rFonts w:ascii="Arial" w:hAnsi="Arial" w:cs="Arial"/>
          <w:sz w:val="24"/>
          <w:szCs w:val="24"/>
        </w:rPr>
        <w:t xml:space="preserve">В течение десяти дней со дня поступления заявления о предварительном согласовании земельного участка </w:t>
      </w:r>
      <w:r w:rsidRPr="00AA34BC">
        <w:rPr>
          <w:rFonts w:ascii="Arial" w:hAnsi="Arial" w:cs="Arial"/>
          <w:color w:val="000000"/>
          <w:sz w:val="24"/>
          <w:szCs w:val="24"/>
        </w:rPr>
        <w:t>должностное лицо уполномоченного органа</w:t>
      </w:r>
      <w:r w:rsidRPr="00AA34BC">
        <w:rPr>
          <w:rFonts w:ascii="Arial" w:hAnsi="Arial" w:cs="Arial"/>
          <w:sz w:val="24"/>
          <w:szCs w:val="24"/>
        </w:rPr>
        <w:t xml:space="preserve"> направляет уведомление и возвращает это заявление заявителю, если оно не соответствует Приложению № 1. При этом уполномоченным органом должны быть указаны причины возврата заявления о предварительном согласовании земельного участка.</w:t>
      </w:r>
    </w:p>
    <w:p w14:paraId="75C1FDFC" w14:textId="77777777" w:rsidR="00BD0575" w:rsidRPr="00AA34BC" w:rsidRDefault="00423380" w:rsidP="00BD0575">
      <w:pPr>
        <w:pStyle w:val="Style17"/>
        <w:widowControl/>
        <w:tabs>
          <w:tab w:val="left" w:pos="0"/>
        </w:tabs>
        <w:spacing w:line="240" w:lineRule="auto"/>
        <w:ind w:firstLine="709"/>
        <w:rPr>
          <w:rFonts w:ascii="Arial" w:hAnsi="Arial" w:cs="Arial"/>
          <w:color w:val="000000"/>
        </w:rPr>
      </w:pPr>
      <w:r>
        <w:rPr>
          <w:rFonts w:ascii="Arial" w:hAnsi="Arial" w:cs="Arial"/>
          <w:color w:val="000000"/>
        </w:rPr>
        <w:t>97</w:t>
      </w:r>
      <w:r w:rsidR="00BD0575" w:rsidRPr="00AA34BC">
        <w:rPr>
          <w:rFonts w:ascii="Arial" w:hAnsi="Arial" w:cs="Arial"/>
          <w:color w:val="000000"/>
        </w:rPr>
        <w:t xml:space="preserve">. При наличии оснований для отказа в </w:t>
      </w:r>
      <w:r w:rsidR="00BD0575" w:rsidRPr="00AA34BC">
        <w:rPr>
          <w:rFonts w:ascii="Arial" w:hAnsi="Arial" w:cs="Arial"/>
        </w:rPr>
        <w:t>предварительном согласовании земельного участка</w:t>
      </w:r>
      <w:r w:rsidR="00EF7BE4">
        <w:rPr>
          <w:rFonts w:ascii="Arial" w:hAnsi="Arial" w:cs="Arial"/>
          <w:color w:val="000000"/>
        </w:rPr>
        <w:t xml:space="preserve">, </w:t>
      </w:r>
      <w:r w:rsidR="00BD0575" w:rsidRPr="00AA34BC">
        <w:rPr>
          <w:rFonts w:ascii="Arial" w:hAnsi="Arial" w:cs="Arial"/>
          <w:color w:val="000000"/>
        </w:rPr>
        <w:t xml:space="preserve">должностное лицо уполномоченного органа, ответственное за предоставление муниципальной услуги, в течение 30 календарных дней со дня поступления заявления о предварительном согласовании предоставления земельного участка  подготавливает правовой акт об отказе в предоставлении земельного участка с указанием причин отказа, обеспечивает </w:t>
      </w:r>
      <w:r w:rsidR="00BD0575" w:rsidRPr="00AA34BC">
        <w:rPr>
          <w:rFonts w:ascii="Arial" w:hAnsi="Arial" w:cs="Arial"/>
          <w:lang w:eastAsia="en-US"/>
        </w:rPr>
        <w:t>согласование и подписание документа уполномоченными лицами</w:t>
      </w:r>
      <w:r w:rsidR="00BD0575" w:rsidRPr="00AA34BC">
        <w:rPr>
          <w:rFonts w:ascii="Arial" w:hAnsi="Arial" w:cs="Arial"/>
          <w:color w:val="000000"/>
        </w:rPr>
        <w:t xml:space="preserve">, </w:t>
      </w:r>
      <w:r w:rsidR="00BD0575" w:rsidRPr="00AA34BC">
        <w:rPr>
          <w:rFonts w:ascii="Arial" w:hAnsi="Arial" w:cs="Arial"/>
          <w:color w:val="000000"/>
        </w:rPr>
        <w:lastRenderedPageBreak/>
        <w:t>регистрацию должностным лицом уполномоченного органа, осуществляющим прием и регистрацию  документов.</w:t>
      </w:r>
    </w:p>
    <w:p w14:paraId="2E39A808" w14:textId="77777777" w:rsidR="00BD0575" w:rsidRPr="00AA34BC" w:rsidRDefault="00BD0575" w:rsidP="00BD0575">
      <w:pPr>
        <w:ind w:firstLine="709"/>
        <w:jc w:val="both"/>
        <w:rPr>
          <w:rFonts w:ascii="Arial" w:hAnsi="Arial" w:cs="Arial"/>
          <w:color w:val="000000"/>
          <w:sz w:val="24"/>
          <w:szCs w:val="24"/>
        </w:rPr>
      </w:pPr>
      <w:r w:rsidRPr="00AA34BC">
        <w:rPr>
          <w:rFonts w:ascii="Arial" w:hAnsi="Arial" w:cs="Arial"/>
          <w:color w:val="000000"/>
          <w:sz w:val="24"/>
          <w:szCs w:val="24"/>
        </w:rPr>
        <w:t>Должностное лицо уполномоченного органа, ответственное за предоставление муниципальной услуги, в течение срока, направляет посредством почтового отправления с уведомлением о вручении (выдача лично под роспись) заявителю решение об отказе в предварительном согласовании земельного участка.</w:t>
      </w:r>
    </w:p>
    <w:p w14:paraId="74EFFB91" w14:textId="77777777" w:rsidR="00BD0575" w:rsidRPr="00AA34BC" w:rsidRDefault="00423380" w:rsidP="00BD0575">
      <w:pPr>
        <w:ind w:firstLine="709"/>
        <w:jc w:val="both"/>
        <w:rPr>
          <w:rFonts w:ascii="Arial" w:hAnsi="Arial" w:cs="Arial"/>
          <w:color w:val="000000"/>
          <w:sz w:val="24"/>
          <w:szCs w:val="24"/>
        </w:rPr>
      </w:pPr>
      <w:r>
        <w:rPr>
          <w:rFonts w:ascii="Arial" w:hAnsi="Arial" w:cs="Arial"/>
          <w:color w:val="000000"/>
          <w:sz w:val="24"/>
          <w:szCs w:val="24"/>
        </w:rPr>
        <w:t>98</w:t>
      </w:r>
      <w:r w:rsidR="00BD0575" w:rsidRPr="00AA34BC">
        <w:rPr>
          <w:rFonts w:ascii="Arial" w:hAnsi="Arial" w:cs="Arial"/>
          <w:color w:val="000000"/>
          <w:sz w:val="24"/>
          <w:szCs w:val="24"/>
        </w:rPr>
        <w:t>.</w:t>
      </w:r>
      <w:r w:rsidR="00BD0575" w:rsidRPr="00AA34BC">
        <w:rPr>
          <w:rFonts w:ascii="Arial" w:hAnsi="Arial" w:cs="Arial"/>
          <w:sz w:val="24"/>
          <w:szCs w:val="24"/>
        </w:rPr>
        <w:t xml:space="preserve"> В случае, если на дату поступления в уполномоченный орган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такого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w:t>
      </w:r>
      <w:r w:rsidR="00BD0575" w:rsidRPr="00AA34BC">
        <w:rPr>
          <w:rFonts w:ascii="Arial" w:hAnsi="Arial" w:cs="Arial"/>
          <w:color w:val="000000"/>
          <w:sz w:val="24"/>
          <w:szCs w:val="24"/>
        </w:rPr>
        <w:t>должностное лицо уполномоченного органа</w:t>
      </w:r>
      <w:r w:rsidR="00BD0575" w:rsidRPr="00AA34BC">
        <w:rPr>
          <w:rFonts w:ascii="Arial" w:hAnsi="Arial" w:cs="Arial"/>
          <w:sz w:val="24"/>
          <w:szCs w:val="24"/>
        </w:rPr>
        <w:t xml:space="preserve"> подготавливает решение о приостановлении срока рассмотрения поданного позднее заявления о предварительном согласовании предоставления земельного участка.</w:t>
      </w:r>
    </w:p>
    <w:p w14:paraId="3592E083" w14:textId="77777777" w:rsidR="00BD0575" w:rsidRPr="00AA34BC" w:rsidRDefault="00BD0575" w:rsidP="00BD0575">
      <w:pPr>
        <w:pStyle w:val="wikip"/>
        <w:spacing w:before="0" w:beforeAutospacing="0" w:after="0" w:afterAutospacing="0"/>
        <w:ind w:firstLine="720"/>
        <w:rPr>
          <w:rFonts w:ascii="Arial" w:hAnsi="Arial" w:cs="Arial"/>
          <w:color w:val="000000"/>
          <w:shd w:val="clear" w:color="auto" w:fill="FBFCFD"/>
        </w:rPr>
      </w:pPr>
    </w:p>
    <w:p w14:paraId="5EBBDEB9" w14:textId="77777777" w:rsidR="00BD0575" w:rsidRPr="00AA34BC" w:rsidRDefault="00BD0575" w:rsidP="00BD0575">
      <w:pPr>
        <w:jc w:val="center"/>
        <w:outlineLvl w:val="2"/>
        <w:rPr>
          <w:rFonts w:ascii="Arial" w:hAnsi="Arial" w:cs="Arial"/>
          <w:b/>
          <w:sz w:val="24"/>
          <w:szCs w:val="24"/>
        </w:rPr>
      </w:pPr>
      <w:r w:rsidRPr="00AA34BC">
        <w:rPr>
          <w:rFonts w:ascii="Arial" w:hAnsi="Arial" w:cs="Arial"/>
          <w:b/>
          <w:sz w:val="24"/>
          <w:szCs w:val="24"/>
        </w:rPr>
        <w:t>Раздел IV. Формы контроля за предоставлением муниципальной услуги</w:t>
      </w:r>
    </w:p>
    <w:p w14:paraId="685C56F1" w14:textId="77777777" w:rsidR="00BD0575" w:rsidRPr="00AA34BC" w:rsidRDefault="00BD0575" w:rsidP="00BD0575">
      <w:pPr>
        <w:ind w:firstLine="720"/>
        <w:jc w:val="center"/>
        <w:outlineLvl w:val="2"/>
        <w:rPr>
          <w:rFonts w:ascii="Arial" w:hAnsi="Arial" w:cs="Arial"/>
          <w:sz w:val="24"/>
          <w:szCs w:val="24"/>
        </w:rPr>
      </w:pPr>
    </w:p>
    <w:p w14:paraId="39803F6E" w14:textId="77777777" w:rsidR="00BD0575" w:rsidRPr="00AA34BC" w:rsidRDefault="00BD0575" w:rsidP="00BD0575">
      <w:pPr>
        <w:ind w:firstLine="720"/>
        <w:jc w:val="center"/>
        <w:outlineLvl w:val="2"/>
        <w:rPr>
          <w:rFonts w:ascii="Arial" w:hAnsi="Arial" w:cs="Arial"/>
          <w:sz w:val="24"/>
          <w:szCs w:val="24"/>
        </w:rPr>
      </w:pPr>
      <w:bookmarkStart w:id="5" w:name="Par413"/>
      <w:bookmarkEnd w:id="5"/>
      <w:r w:rsidRPr="00AA34BC">
        <w:rPr>
          <w:rFonts w:ascii="Arial" w:hAnsi="Arial" w:cs="Arial"/>
          <w:sz w:val="24"/>
          <w:szCs w:val="24"/>
        </w:rPr>
        <w:t>Глава 25.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14:paraId="080E3DAD" w14:textId="77777777" w:rsidR="00BD0575" w:rsidRPr="00AA34BC" w:rsidRDefault="00BD0575" w:rsidP="00BD0575">
      <w:pPr>
        <w:ind w:firstLine="709"/>
        <w:jc w:val="both"/>
        <w:rPr>
          <w:rFonts w:ascii="Arial" w:hAnsi="Arial" w:cs="Arial"/>
          <w:color w:val="000000"/>
          <w:sz w:val="24"/>
          <w:szCs w:val="24"/>
        </w:rPr>
      </w:pPr>
      <w:r w:rsidRPr="00AA34BC">
        <w:rPr>
          <w:rFonts w:ascii="Arial" w:hAnsi="Arial" w:cs="Arial"/>
          <w:sz w:val="24"/>
          <w:szCs w:val="24"/>
          <w:lang w:eastAsia="ko-KR"/>
        </w:rPr>
        <w:t>9</w:t>
      </w:r>
      <w:r w:rsidR="00423380">
        <w:rPr>
          <w:rFonts w:ascii="Arial" w:hAnsi="Arial" w:cs="Arial"/>
          <w:sz w:val="24"/>
          <w:szCs w:val="24"/>
          <w:lang w:eastAsia="ko-KR"/>
        </w:rPr>
        <w:t>9</w:t>
      </w:r>
      <w:r w:rsidRPr="00AA34BC">
        <w:rPr>
          <w:rFonts w:ascii="Arial" w:hAnsi="Arial" w:cs="Arial"/>
          <w:sz w:val="24"/>
          <w:szCs w:val="24"/>
          <w:lang w:eastAsia="ko-KR"/>
        </w:rPr>
        <w:t xml:space="preserve">.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должностными лицами уполномоченного органа, наделенными </w:t>
      </w:r>
      <w:r w:rsidR="00D14142" w:rsidRPr="00AA34BC">
        <w:rPr>
          <w:rFonts w:ascii="Arial" w:hAnsi="Arial" w:cs="Arial"/>
          <w:sz w:val="24"/>
          <w:szCs w:val="24"/>
          <w:lang w:eastAsia="ko-KR"/>
        </w:rPr>
        <w:t xml:space="preserve">соответствующими полномочиями, </w:t>
      </w:r>
      <w:r w:rsidRPr="00AA34BC">
        <w:rPr>
          <w:rFonts w:ascii="Arial" w:hAnsi="Arial" w:cs="Arial"/>
          <w:sz w:val="24"/>
          <w:szCs w:val="24"/>
          <w:lang w:eastAsia="ko-KR"/>
        </w:rPr>
        <w:t>путем рассмотрения отчетов должностных лиц уполномоченного органа, а также рассмотрения жалоб заявителей.</w:t>
      </w:r>
    </w:p>
    <w:p w14:paraId="2560B9BE" w14:textId="77777777" w:rsidR="00BD0575" w:rsidRPr="00AA34BC" w:rsidRDefault="00423380" w:rsidP="00BD0575">
      <w:pPr>
        <w:ind w:firstLine="709"/>
        <w:jc w:val="both"/>
        <w:rPr>
          <w:rFonts w:ascii="Arial" w:hAnsi="Arial" w:cs="Arial"/>
          <w:color w:val="000000"/>
          <w:sz w:val="24"/>
          <w:szCs w:val="24"/>
        </w:rPr>
      </w:pPr>
      <w:r>
        <w:rPr>
          <w:rFonts w:ascii="Arial" w:hAnsi="Arial" w:cs="Arial"/>
          <w:sz w:val="24"/>
          <w:szCs w:val="24"/>
          <w:lang w:eastAsia="ko-KR"/>
        </w:rPr>
        <w:t>100</w:t>
      </w:r>
      <w:r w:rsidR="00BD0575" w:rsidRPr="00AA34BC">
        <w:rPr>
          <w:rFonts w:ascii="Arial" w:hAnsi="Arial" w:cs="Arial"/>
          <w:sz w:val="24"/>
          <w:szCs w:val="24"/>
          <w:lang w:eastAsia="ko-KR"/>
        </w:rPr>
        <w:t xml:space="preserve">. </w:t>
      </w:r>
      <w:r w:rsidR="00BD0575" w:rsidRPr="00AA34BC">
        <w:rPr>
          <w:rFonts w:ascii="Arial" w:hAnsi="Arial" w:cs="Arial"/>
          <w:color w:val="000000"/>
          <w:sz w:val="24"/>
          <w:szCs w:val="24"/>
        </w:rPr>
        <w:t>Основными задачами текущего контроля являются:</w:t>
      </w:r>
    </w:p>
    <w:p w14:paraId="0AC261BA" w14:textId="77777777" w:rsidR="00BD0575" w:rsidRPr="00AA34BC" w:rsidRDefault="00BD0575" w:rsidP="00BD0575">
      <w:pPr>
        <w:ind w:firstLine="709"/>
        <w:jc w:val="both"/>
        <w:rPr>
          <w:rFonts w:ascii="Arial" w:hAnsi="Arial" w:cs="Arial"/>
          <w:color w:val="000000"/>
          <w:sz w:val="24"/>
          <w:szCs w:val="24"/>
        </w:rPr>
      </w:pPr>
      <w:r w:rsidRPr="00AA34BC">
        <w:rPr>
          <w:rFonts w:ascii="Arial" w:hAnsi="Arial" w:cs="Arial"/>
          <w:color w:val="000000"/>
          <w:sz w:val="24"/>
          <w:szCs w:val="24"/>
        </w:rPr>
        <w:t>а) обеспечение своевременного и качественного предоставления муниципальной услуги;</w:t>
      </w:r>
    </w:p>
    <w:p w14:paraId="5E2BDCC8" w14:textId="77777777" w:rsidR="00BD0575" w:rsidRPr="00AA34BC" w:rsidRDefault="00BD0575" w:rsidP="00BD0575">
      <w:pPr>
        <w:ind w:firstLine="709"/>
        <w:jc w:val="both"/>
        <w:rPr>
          <w:rFonts w:ascii="Arial" w:hAnsi="Arial" w:cs="Arial"/>
          <w:color w:val="000000"/>
          <w:sz w:val="24"/>
          <w:szCs w:val="24"/>
        </w:rPr>
      </w:pPr>
      <w:r w:rsidRPr="00AA34BC">
        <w:rPr>
          <w:rFonts w:ascii="Arial" w:hAnsi="Arial" w:cs="Arial"/>
          <w:color w:val="000000"/>
          <w:sz w:val="24"/>
          <w:szCs w:val="24"/>
        </w:rPr>
        <w:t>б) выявление нарушений в сроках и качестве предоставления муниципальной услуги;</w:t>
      </w:r>
    </w:p>
    <w:p w14:paraId="53C1D80C" w14:textId="77777777" w:rsidR="00BD0575" w:rsidRPr="00AA34BC" w:rsidRDefault="00BD0575" w:rsidP="00BD0575">
      <w:pPr>
        <w:ind w:firstLine="709"/>
        <w:jc w:val="both"/>
        <w:rPr>
          <w:rFonts w:ascii="Arial" w:hAnsi="Arial" w:cs="Arial"/>
          <w:color w:val="000000"/>
          <w:sz w:val="24"/>
          <w:szCs w:val="24"/>
        </w:rPr>
      </w:pPr>
      <w:r w:rsidRPr="00AA34BC">
        <w:rPr>
          <w:rFonts w:ascii="Arial" w:hAnsi="Arial" w:cs="Arial"/>
          <w:color w:val="000000"/>
          <w:sz w:val="24"/>
          <w:szCs w:val="24"/>
        </w:rPr>
        <w:t>в) выявление и устранение причин и условий, способствующих ненадлежащему предоставлению муниципальной услуги;</w:t>
      </w:r>
    </w:p>
    <w:p w14:paraId="4E8A13B5" w14:textId="77777777" w:rsidR="00BD0575" w:rsidRPr="00AA34BC" w:rsidRDefault="00BD0575" w:rsidP="00BD0575">
      <w:pPr>
        <w:ind w:firstLine="709"/>
        <w:jc w:val="both"/>
        <w:rPr>
          <w:rFonts w:ascii="Arial" w:hAnsi="Arial" w:cs="Arial"/>
          <w:color w:val="000000"/>
          <w:sz w:val="24"/>
          <w:szCs w:val="24"/>
        </w:rPr>
      </w:pPr>
      <w:r w:rsidRPr="00AA34BC">
        <w:rPr>
          <w:rFonts w:ascii="Arial" w:hAnsi="Arial" w:cs="Arial"/>
          <w:color w:val="000000"/>
          <w:sz w:val="24"/>
          <w:szCs w:val="24"/>
        </w:rPr>
        <w:t>г) принятие мер по надлежащему предоставлению муниципальной услуги.</w:t>
      </w:r>
    </w:p>
    <w:p w14:paraId="2222EE4F" w14:textId="77777777" w:rsidR="00BD0575" w:rsidRPr="00AA34BC" w:rsidRDefault="00423380" w:rsidP="00BD0575">
      <w:pPr>
        <w:pStyle w:val="ConsPlusNormal"/>
        <w:ind w:firstLine="709"/>
        <w:jc w:val="both"/>
        <w:rPr>
          <w:sz w:val="24"/>
          <w:szCs w:val="24"/>
          <w:lang w:eastAsia="ko-KR"/>
        </w:rPr>
      </w:pPr>
      <w:r>
        <w:rPr>
          <w:sz w:val="24"/>
          <w:szCs w:val="24"/>
          <w:lang w:eastAsia="ko-KR"/>
        </w:rPr>
        <w:t>101</w:t>
      </w:r>
      <w:r w:rsidR="00BD0575" w:rsidRPr="00AA34BC">
        <w:rPr>
          <w:sz w:val="24"/>
          <w:szCs w:val="24"/>
          <w:lang w:eastAsia="ko-KR"/>
        </w:rPr>
        <w:t>. Текущий контроль осуществляется на постоянной основе</w:t>
      </w:r>
      <w:r w:rsidR="00BD0575" w:rsidRPr="00AA34BC">
        <w:rPr>
          <w:color w:val="000000"/>
          <w:sz w:val="24"/>
          <w:szCs w:val="24"/>
        </w:rPr>
        <w:t>.</w:t>
      </w:r>
    </w:p>
    <w:p w14:paraId="311D013A" w14:textId="77777777" w:rsidR="00BD0575" w:rsidRPr="00AA34BC" w:rsidRDefault="00BD0575" w:rsidP="00BD0575">
      <w:pPr>
        <w:pStyle w:val="wikip"/>
        <w:spacing w:before="0" w:beforeAutospacing="0" w:after="0" w:afterAutospacing="0"/>
        <w:ind w:firstLine="720"/>
        <w:rPr>
          <w:rFonts w:ascii="Arial" w:hAnsi="Arial" w:cs="Arial"/>
          <w:color w:val="000000"/>
          <w:shd w:val="clear" w:color="auto" w:fill="FBFCFD"/>
        </w:rPr>
      </w:pPr>
    </w:p>
    <w:p w14:paraId="40C4CE36" w14:textId="77777777" w:rsidR="00BD0575" w:rsidRDefault="00BD0575" w:rsidP="00BD0575">
      <w:pPr>
        <w:pStyle w:val="wikip"/>
        <w:tabs>
          <w:tab w:val="left" w:pos="2095"/>
        </w:tabs>
        <w:spacing w:before="0" w:beforeAutospacing="0" w:after="0" w:afterAutospacing="0"/>
        <w:ind w:firstLine="720"/>
        <w:jc w:val="center"/>
        <w:rPr>
          <w:rFonts w:ascii="Arial" w:hAnsi="Arial" w:cs="Arial"/>
        </w:rPr>
      </w:pPr>
      <w:r w:rsidRPr="00AA34BC">
        <w:rPr>
          <w:rFonts w:ascii="Arial" w:hAnsi="Arial" w:cs="Arial"/>
          <w:color w:val="000000"/>
          <w:shd w:val="clear" w:color="auto" w:fill="FBFCFD"/>
        </w:rPr>
        <w:t>Г</w:t>
      </w:r>
      <w:r w:rsidRPr="00AA34BC">
        <w:rPr>
          <w:rFonts w:ascii="Arial" w:hAnsi="Arial" w:cs="Arial"/>
        </w:rPr>
        <w:t>лава 26.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14:paraId="5927B3AD" w14:textId="77777777" w:rsidR="00EF7BE4" w:rsidRPr="00AA34BC" w:rsidRDefault="00EF7BE4" w:rsidP="00BD0575">
      <w:pPr>
        <w:pStyle w:val="wikip"/>
        <w:tabs>
          <w:tab w:val="left" w:pos="2095"/>
        </w:tabs>
        <w:spacing w:before="0" w:beforeAutospacing="0" w:after="0" w:afterAutospacing="0"/>
        <w:ind w:firstLine="720"/>
        <w:jc w:val="center"/>
        <w:rPr>
          <w:rFonts w:ascii="Arial" w:hAnsi="Arial" w:cs="Arial"/>
        </w:rPr>
      </w:pPr>
    </w:p>
    <w:p w14:paraId="6324C751" w14:textId="77777777" w:rsidR="00423380" w:rsidRPr="00423380" w:rsidRDefault="00423380" w:rsidP="00423380">
      <w:pPr>
        <w:ind w:firstLine="709"/>
        <w:jc w:val="both"/>
        <w:rPr>
          <w:rFonts w:ascii="Arial" w:hAnsi="Arial" w:cs="Arial"/>
          <w:kern w:val="2"/>
          <w:sz w:val="24"/>
          <w:szCs w:val="28"/>
          <w:lang w:eastAsia="ko-KR"/>
        </w:rPr>
      </w:pPr>
      <w:r>
        <w:rPr>
          <w:rFonts w:ascii="Arial" w:hAnsi="Arial" w:cs="Arial"/>
          <w:color w:val="000000"/>
          <w:sz w:val="24"/>
          <w:szCs w:val="24"/>
        </w:rPr>
        <w:t>102</w:t>
      </w:r>
      <w:r w:rsidR="00BD0575" w:rsidRPr="00AA34BC">
        <w:rPr>
          <w:rFonts w:ascii="Arial" w:hAnsi="Arial" w:cs="Arial"/>
          <w:color w:val="000000"/>
          <w:sz w:val="24"/>
          <w:szCs w:val="24"/>
        </w:rPr>
        <w:t xml:space="preserve">. </w:t>
      </w:r>
      <w:r w:rsidRPr="00423380">
        <w:rPr>
          <w:rFonts w:ascii="Arial" w:hAnsi="Arial" w:cs="Arial"/>
          <w:kern w:val="2"/>
          <w:sz w:val="24"/>
          <w:szCs w:val="28"/>
          <w:lang w:eastAsia="ko-KR"/>
        </w:rPr>
        <w:t>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14:paraId="14FF559B" w14:textId="77777777" w:rsidR="00423380" w:rsidRPr="00423380" w:rsidRDefault="00423380" w:rsidP="00423380">
      <w:pPr>
        <w:tabs>
          <w:tab w:val="num" w:pos="1715"/>
        </w:tabs>
        <w:ind w:firstLine="709"/>
        <w:jc w:val="both"/>
        <w:rPr>
          <w:rFonts w:ascii="Arial" w:hAnsi="Arial" w:cs="Arial"/>
          <w:kern w:val="2"/>
          <w:sz w:val="24"/>
          <w:szCs w:val="28"/>
        </w:rPr>
      </w:pPr>
      <w:bookmarkStart w:id="6" w:name="Par427"/>
      <w:bookmarkEnd w:id="6"/>
      <w:r>
        <w:rPr>
          <w:rFonts w:ascii="Arial" w:hAnsi="Arial" w:cs="Arial"/>
          <w:color w:val="000000"/>
          <w:kern w:val="2"/>
          <w:sz w:val="24"/>
          <w:szCs w:val="28"/>
        </w:rPr>
        <w:t>103</w:t>
      </w:r>
      <w:r w:rsidRPr="00423380">
        <w:rPr>
          <w:rFonts w:ascii="Arial" w:hAnsi="Arial" w:cs="Arial"/>
          <w:color w:val="000000"/>
          <w:kern w:val="2"/>
          <w:sz w:val="24"/>
          <w:szCs w:val="28"/>
        </w:rPr>
        <w:t>. Плановые поверки осуществляются на основании пл</w:t>
      </w:r>
      <w:r w:rsidRPr="00423380">
        <w:rPr>
          <w:rFonts w:ascii="Arial" w:hAnsi="Arial" w:cs="Arial"/>
          <w:kern w:val="2"/>
          <w:sz w:val="24"/>
          <w:szCs w:val="28"/>
        </w:rPr>
        <w:t>анов работы администрации.</w:t>
      </w:r>
    </w:p>
    <w:p w14:paraId="2283D35B" w14:textId="77777777" w:rsidR="00423380" w:rsidRPr="00423380" w:rsidRDefault="00423380" w:rsidP="00423380">
      <w:pPr>
        <w:tabs>
          <w:tab w:val="num" w:pos="1715"/>
        </w:tabs>
        <w:ind w:firstLine="709"/>
        <w:jc w:val="both"/>
        <w:rPr>
          <w:rFonts w:ascii="Arial" w:hAnsi="Arial" w:cs="Arial"/>
          <w:color w:val="000000"/>
          <w:kern w:val="2"/>
          <w:sz w:val="24"/>
          <w:szCs w:val="28"/>
        </w:rPr>
      </w:pPr>
      <w:r w:rsidRPr="00423380">
        <w:rPr>
          <w:rFonts w:ascii="Arial" w:hAnsi="Arial" w:cs="Arial"/>
          <w:kern w:val="2"/>
          <w:sz w:val="24"/>
          <w:szCs w:val="28"/>
        </w:rPr>
        <w:t>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w:t>
      </w:r>
      <w:r w:rsidRPr="00423380">
        <w:rPr>
          <w:rFonts w:ascii="Arial" w:hAnsi="Arial" w:cs="Arial"/>
          <w:color w:val="000000"/>
          <w:kern w:val="2"/>
          <w:sz w:val="24"/>
          <w:szCs w:val="28"/>
        </w:rPr>
        <w:t>ействие) должностных лиц администрации при предоставлении муниципальной услуги.</w:t>
      </w:r>
    </w:p>
    <w:p w14:paraId="36501ECE" w14:textId="77777777" w:rsidR="00423380" w:rsidRPr="00423380" w:rsidRDefault="00423380" w:rsidP="00423380">
      <w:pPr>
        <w:tabs>
          <w:tab w:val="num" w:pos="1715"/>
        </w:tabs>
        <w:ind w:firstLine="709"/>
        <w:jc w:val="both"/>
        <w:rPr>
          <w:rFonts w:ascii="Arial" w:hAnsi="Arial" w:cs="Arial"/>
          <w:color w:val="000000"/>
          <w:kern w:val="2"/>
          <w:sz w:val="24"/>
          <w:szCs w:val="28"/>
        </w:rPr>
      </w:pPr>
      <w:r>
        <w:rPr>
          <w:rFonts w:ascii="Arial" w:hAnsi="Arial" w:cs="Arial"/>
          <w:color w:val="000000"/>
          <w:kern w:val="2"/>
          <w:sz w:val="24"/>
          <w:szCs w:val="28"/>
        </w:rPr>
        <w:t>104</w:t>
      </w:r>
      <w:r w:rsidRPr="00423380">
        <w:rPr>
          <w:rFonts w:ascii="Arial" w:hAnsi="Arial" w:cs="Arial"/>
          <w:color w:val="000000"/>
          <w:kern w:val="2"/>
          <w:sz w:val="24"/>
          <w:szCs w:val="28"/>
        </w:rPr>
        <w:t>. Контроль за полн</w:t>
      </w:r>
      <w:r w:rsidRPr="00423380">
        <w:rPr>
          <w:rFonts w:ascii="Arial" w:hAnsi="Arial" w:cs="Arial"/>
          <w:kern w:val="2"/>
          <w:sz w:val="24"/>
          <w:szCs w:val="28"/>
        </w:rPr>
        <w:t>отой и качеством предоставления должностными лицами администрации муниципа</w:t>
      </w:r>
      <w:r w:rsidRPr="00423380">
        <w:rPr>
          <w:rFonts w:ascii="Arial" w:hAnsi="Arial" w:cs="Arial"/>
          <w:color w:val="000000"/>
          <w:kern w:val="2"/>
          <w:sz w:val="24"/>
          <w:szCs w:val="28"/>
        </w:rPr>
        <w:t>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p>
    <w:p w14:paraId="3ABA8905" w14:textId="77777777" w:rsidR="00423380" w:rsidRPr="00423380" w:rsidRDefault="00423380" w:rsidP="00423380">
      <w:pPr>
        <w:tabs>
          <w:tab w:val="num" w:pos="1715"/>
        </w:tabs>
        <w:ind w:firstLine="709"/>
        <w:jc w:val="both"/>
        <w:rPr>
          <w:rFonts w:ascii="Arial" w:hAnsi="Arial" w:cs="Arial"/>
          <w:color w:val="000000"/>
          <w:kern w:val="2"/>
          <w:sz w:val="24"/>
          <w:szCs w:val="28"/>
        </w:rPr>
      </w:pPr>
      <w:r>
        <w:rPr>
          <w:rFonts w:ascii="Arial" w:hAnsi="Arial" w:cs="Arial"/>
          <w:color w:val="000000"/>
          <w:kern w:val="2"/>
          <w:sz w:val="24"/>
          <w:szCs w:val="28"/>
        </w:rPr>
        <w:lastRenderedPageBreak/>
        <w:t>105</w:t>
      </w:r>
      <w:r w:rsidRPr="00423380">
        <w:rPr>
          <w:rFonts w:ascii="Arial" w:hAnsi="Arial" w:cs="Arial"/>
          <w:color w:val="000000"/>
          <w:kern w:val="2"/>
          <w:sz w:val="24"/>
          <w:szCs w:val="28"/>
        </w:rPr>
        <w:t>. Срок проведения проверки и оформле</w:t>
      </w:r>
      <w:r w:rsidRPr="00423380">
        <w:rPr>
          <w:rFonts w:ascii="Arial" w:hAnsi="Arial" w:cs="Arial"/>
          <w:kern w:val="2"/>
          <w:sz w:val="24"/>
          <w:szCs w:val="28"/>
        </w:rPr>
        <w:t>ния акта провер</w:t>
      </w:r>
      <w:r w:rsidRPr="00423380">
        <w:rPr>
          <w:rFonts w:ascii="Arial" w:hAnsi="Arial" w:cs="Arial"/>
          <w:color w:val="000000"/>
          <w:kern w:val="2"/>
          <w:sz w:val="24"/>
          <w:szCs w:val="28"/>
        </w:rPr>
        <w:t>ки составляет 30 календарных дней со дня начала проверки. Днем начала проверки считается день принятия решения о назначении проверки.</w:t>
      </w:r>
    </w:p>
    <w:p w14:paraId="212769E6" w14:textId="77777777" w:rsidR="00423380" w:rsidRPr="00423380" w:rsidRDefault="00423380" w:rsidP="00423380">
      <w:pPr>
        <w:tabs>
          <w:tab w:val="num" w:pos="1715"/>
        </w:tabs>
        <w:ind w:firstLine="709"/>
        <w:jc w:val="both"/>
        <w:rPr>
          <w:rFonts w:ascii="Arial" w:hAnsi="Arial" w:cs="Arial"/>
          <w:kern w:val="2"/>
          <w:sz w:val="24"/>
          <w:szCs w:val="28"/>
        </w:rPr>
      </w:pPr>
      <w:r w:rsidRPr="00423380">
        <w:rPr>
          <w:rFonts w:ascii="Arial" w:hAnsi="Arial" w:cs="Arial"/>
          <w:color w:val="000000"/>
          <w:kern w:val="2"/>
          <w:sz w:val="24"/>
          <w:szCs w:val="28"/>
        </w:rPr>
        <w:t>В случае поступления жалобы на решения, действия (бездействие) должностных лиц админист</w:t>
      </w:r>
      <w:r w:rsidRPr="00423380">
        <w:rPr>
          <w:rFonts w:ascii="Arial" w:hAnsi="Arial" w:cs="Arial"/>
          <w:kern w:val="2"/>
          <w:sz w:val="24"/>
          <w:szCs w:val="28"/>
        </w:rPr>
        <w:t>рации при предоставлении муниципальной услуги глава администрации в целях ор</w:t>
      </w:r>
      <w:r w:rsidRPr="00423380">
        <w:rPr>
          <w:rFonts w:ascii="Arial" w:hAnsi="Arial" w:cs="Arial"/>
          <w:color w:val="000000"/>
          <w:kern w:val="2"/>
          <w:sz w:val="24"/>
          <w:szCs w:val="28"/>
        </w:rPr>
        <w:t>ганизации и проведения внеплановой пров</w:t>
      </w:r>
      <w:r w:rsidRPr="00423380">
        <w:rPr>
          <w:rFonts w:ascii="Arial" w:hAnsi="Arial" w:cs="Arial"/>
          <w:kern w:val="2"/>
          <w:sz w:val="24"/>
          <w:szCs w:val="28"/>
        </w:rPr>
        <w:t>ерки принимает решение о назначении проверки в течение одного рабочего дня со дня поступления жалобы. Срок проведения проверки и оформления акта проверки в указанном случае устанавливается в пределах сроков, определенных статьей 11</w:t>
      </w:r>
      <w:r w:rsidRPr="00423380">
        <w:rPr>
          <w:rFonts w:ascii="Arial" w:hAnsi="Arial" w:cs="Arial"/>
          <w:kern w:val="2"/>
          <w:sz w:val="24"/>
          <w:szCs w:val="28"/>
          <w:vertAlign w:val="superscript"/>
        </w:rPr>
        <w:t>2</w:t>
      </w:r>
      <w:r w:rsidRPr="00423380">
        <w:rPr>
          <w:rFonts w:ascii="Arial" w:hAnsi="Arial" w:cs="Arial"/>
          <w:kern w:val="2"/>
          <w:sz w:val="24"/>
          <w:szCs w:val="28"/>
        </w:rPr>
        <w:t xml:space="preserve"> Федерального закона от 27 июля 2010 года № 210-ФЗ «Об организации предоставления государственных и муниципальных услуг».</w:t>
      </w:r>
    </w:p>
    <w:p w14:paraId="0016514F" w14:textId="77777777" w:rsidR="00BD0575" w:rsidRPr="00AA34BC" w:rsidRDefault="00BD0575" w:rsidP="00423380">
      <w:pPr>
        <w:tabs>
          <w:tab w:val="num" w:pos="1715"/>
        </w:tabs>
        <w:ind w:firstLine="709"/>
        <w:jc w:val="both"/>
        <w:rPr>
          <w:rFonts w:ascii="Arial" w:hAnsi="Arial" w:cs="Arial"/>
          <w:color w:val="000000"/>
          <w:shd w:val="clear" w:color="auto" w:fill="FBFCFD"/>
        </w:rPr>
      </w:pPr>
    </w:p>
    <w:p w14:paraId="7339F260" w14:textId="77777777" w:rsidR="00BD0575" w:rsidRPr="00AA34BC" w:rsidRDefault="00BD0575" w:rsidP="00BD0575">
      <w:pPr>
        <w:ind w:firstLine="720"/>
        <w:jc w:val="center"/>
        <w:outlineLvl w:val="2"/>
        <w:rPr>
          <w:rFonts w:ascii="Arial" w:hAnsi="Arial" w:cs="Arial"/>
          <w:sz w:val="24"/>
          <w:szCs w:val="24"/>
        </w:rPr>
      </w:pPr>
      <w:r w:rsidRPr="00AA34BC">
        <w:rPr>
          <w:rFonts w:ascii="Arial" w:hAnsi="Arial" w:cs="Arial"/>
          <w:sz w:val="24"/>
          <w:szCs w:val="24"/>
        </w:rPr>
        <w:t>Глава 27. 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14:paraId="1114534D" w14:textId="77777777" w:rsidR="00423380" w:rsidRPr="00423380" w:rsidRDefault="00423380" w:rsidP="00423380">
      <w:pPr>
        <w:ind w:firstLine="709"/>
        <w:jc w:val="both"/>
        <w:rPr>
          <w:rFonts w:ascii="Arial" w:hAnsi="Arial" w:cs="Arial"/>
          <w:kern w:val="2"/>
          <w:sz w:val="24"/>
          <w:szCs w:val="28"/>
          <w:lang w:eastAsia="ko-KR"/>
        </w:rPr>
      </w:pPr>
      <w:r>
        <w:rPr>
          <w:sz w:val="24"/>
          <w:szCs w:val="24"/>
          <w:lang w:eastAsia="ko-KR"/>
        </w:rPr>
        <w:t>106</w:t>
      </w:r>
      <w:r w:rsidR="00BD0575" w:rsidRPr="00AA34BC">
        <w:rPr>
          <w:sz w:val="24"/>
          <w:szCs w:val="24"/>
          <w:lang w:eastAsia="ko-KR"/>
        </w:rPr>
        <w:t xml:space="preserve">. </w:t>
      </w:r>
      <w:r w:rsidRPr="00423380">
        <w:rPr>
          <w:rFonts w:ascii="Arial" w:hAnsi="Arial" w:cs="Arial"/>
          <w:kern w:val="2"/>
          <w:sz w:val="24"/>
          <w:szCs w:val="28"/>
          <w:lang w:eastAsia="ko-KR"/>
        </w:rPr>
        <w:t>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14:paraId="53CC6CFD" w14:textId="77777777" w:rsidR="00BD0575" w:rsidRDefault="00423380" w:rsidP="00423380">
      <w:pPr>
        <w:pStyle w:val="ConsPlusNormal"/>
        <w:ind w:firstLine="709"/>
        <w:jc w:val="both"/>
        <w:rPr>
          <w:kern w:val="2"/>
          <w:sz w:val="24"/>
          <w:szCs w:val="28"/>
          <w:lang w:eastAsia="ko-KR"/>
        </w:rPr>
      </w:pPr>
      <w:r>
        <w:rPr>
          <w:kern w:val="2"/>
          <w:sz w:val="24"/>
          <w:szCs w:val="28"/>
          <w:lang w:eastAsia="ko-KR"/>
        </w:rPr>
        <w:t>107</w:t>
      </w:r>
      <w:r w:rsidRPr="00423380">
        <w:rPr>
          <w:kern w:val="2"/>
          <w:sz w:val="24"/>
          <w:szCs w:val="28"/>
          <w:lang w:eastAsia="ko-KR"/>
        </w:rPr>
        <w:t>.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r>
        <w:rPr>
          <w:kern w:val="2"/>
          <w:sz w:val="24"/>
          <w:szCs w:val="28"/>
          <w:lang w:eastAsia="ko-KR"/>
        </w:rPr>
        <w:t>.</w:t>
      </w:r>
    </w:p>
    <w:p w14:paraId="647E12B4" w14:textId="77777777" w:rsidR="00423380" w:rsidRPr="00423380" w:rsidRDefault="00423380" w:rsidP="00423380">
      <w:pPr>
        <w:pStyle w:val="ConsPlusNormal"/>
        <w:ind w:firstLine="709"/>
        <w:jc w:val="both"/>
        <w:rPr>
          <w:color w:val="000000"/>
          <w:sz w:val="18"/>
          <w:shd w:val="clear" w:color="auto" w:fill="FBFCFD"/>
        </w:rPr>
      </w:pPr>
    </w:p>
    <w:p w14:paraId="53A079B4" w14:textId="77777777" w:rsidR="00BD0575" w:rsidRPr="00AA34BC" w:rsidRDefault="00BD0575" w:rsidP="00BD0575">
      <w:pPr>
        <w:ind w:firstLine="720"/>
        <w:jc w:val="center"/>
        <w:outlineLvl w:val="2"/>
        <w:rPr>
          <w:rFonts w:ascii="Arial" w:hAnsi="Arial" w:cs="Arial"/>
          <w:sz w:val="24"/>
          <w:szCs w:val="24"/>
        </w:rPr>
      </w:pPr>
      <w:r w:rsidRPr="00AA34BC">
        <w:rPr>
          <w:rFonts w:ascii="Arial" w:hAnsi="Arial" w:cs="Arial"/>
          <w:sz w:val="24"/>
          <w:szCs w:val="24"/>
        </w:rPr>
        <w:t>Глава 28. Положения, характеризующие требования к порядку и формам контроля за предоставлением муниципальной услуги, в том числе со стороны заявителей, их объединений и организацией</w:t>
      </w:r>
    </w:p>
    <w:p w14:paraId="4E69C0F6" w14:textId="77777777" w:rsidR="00BD0575" w:rsidRPr="00AA34BC" w:rsidRDefault="00423380" w:rsidP="00BD0575">
      <w:pPr>
        <w:tabs>
          <w:tab w:val="left" w:pos="709"/>
        </w:tabs>
        <w:ind w:firstLine="709"/>
        <w:jc w:val="both"/>
        <w:rPr>
          <w:rFonts w:ascii="Arial" w:hAnsi="Arial" w:cs="Arial"/>
          <w:sz w:val="24"/>
          <w:szCs w:val="24"/>
        </w:rPr>
      </w:pPr>
      <w:r>
        <w:rPr>
          <w:rFonts w:ascii="Arial" w:hAnsi="Arial" w:cs="Arial"/>
          <w:sz w:val="24"/>
          <w:szCs w:val="24"/>
          <w:lang w:eastAsia="ko-KR"/>
        </w:rPr>
        <w:t>108</w:t>
      </w:r>
      <w:r w:rsidR="00BD0575" w:rsidRPr="00AA34BC">
        <w:rPr>
          <w:rFonts w:ascii="Arial" w:hAnsi="Arial" w:cs="Arial"/>
          <w:sz w:val="24"/>
          <w:szCs w:val="24"/>
          <w:lang w:eastAsia="ko-KR"/>
        </w:rPr>
        <w:t xml:space="preserve">. </w:t>
      </w:r>
      <w:r w:rsidR="00BD0575" w:rsidRPr="00AA34BC">
        <w:rPr>
          <w:rFonts w:ascii="Arial" w:hAnsi="Arial" w:cs="Arial"/>
          <w:sz w:val="24"/>
          <w:szCs w:val="24"/>
        </w:rPr>
        <w:t>Контроль за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14:paraId="4A1C7DA6" w14:textId="77777777" w:rsidR="00BD0575" w:rsidRPr="00AA34BC" w:rsidRDefault="00BD0575" w:rsidP="00BD0575">
      <w:pPr>
        <w:tabs>
          <w:tab w:val="left" w:pos="709"/>
        </w:tabs>
        <w:ind w:firstLine="709"/>
        <w:jc w:val="both"/>
        <w:rPr>
          <w:rFonts w:ascii="Arial" w:hAnsi="Arial" w:cs="Arial"/>
          <w:sz w:val="24"/>
          <w:szCs w:val="24"/>
        </w:rPr>
      </w:pPr>
      <w:r w:rsidRPr="00AA34BC">
        <w:rPr>
          <w:rFonts w:ascii="Arial" w:hAnsi="Arial" w:cs="Arial"/>
          <w:sz w:val="24"/>
          <w:szCs w:val="24"/>
        </w:rPr>
        <w:t xml:space="preserve">нарушения прав и законных интересов заявителей решением, действием (бездействием) </w:t>
      </w:r>
      <w:r w:rsidRPr="00AA34BC">
        <w:rPr>
          <w:rFonts w:ascii="Arial" w:hAnsi="Arial" w:cs="Arial"/>
          <w:sz w:val="24"/>
          <w:szCs w:val="24"/>
          <w:lang w:eastAsia="ko-KR"/>
        </w:rPr>
        <w:t>уполномоченного органа</w:t>
      </w:r>
      <w:r w:rsidRPr="00AA34BC">
        <w:rPr>
          <w:rFonts w:ascii="Arial" w:hAnsi="Arial" w:cs="Arial"/>
          <w:sz w:val="24"/>
          <w:szCs w:val="24"/>
        </w:rPr>
        <w:t>, его должностных лиц;</w:t>
      </w:r>
    </w:p>
    <w:p w14:paraId="420D32CE" w14:textId="77777777" w:rsidR="00BD0575" w:rsidRPr="00AA34BC" w:rsidRDefault="00BD0575" w:rsidP="00BD0575">
      <w:pPr>
        <w:tabs>
          <w:tab w:val="left" w:pos="709"/>
        </w:tabs>
        <w:ind w:firstLine="709"/>
        <w:jc w:val="both"/>
        <w:rPr>
          <w:rFonts w:ascii="Arial" w:hAnsi="Arial" w:cs="Arial"/>
          <w:sz w:val="24"/>
          <w:szCs w:val="24"/>
        </w:rPr>
      </w:pPr>
      <w:r w:rsidRPr="00AA34BC">
        <w:rPr>
          <w:rFonts w:ascii="Arial" w:hAnsi="Arial" w:cs="Arial"/>
          <w:sz w:val="24"/>
          <w:szCs w:val="24"/>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14:paraId="0F62D916" w14:textId="77777777" w:rsidR="00BD0575" w:rsidRPr="00AA34BC" w:rsidRDefault="00BD0575" w:rsidP="00BD0575">
      <w:pPr>
        <w:tabs>
          <w:tab w:val="left" w:pos="709"/>
        </w:tabs>
        <w:ind w:firstLine="709"/>
        <w:jc w:val="both"/>
        <w:rPr>
          <w:rFonts w:ascii="Arial" w:hAnsi="Arial" w:cs="Arial"/>
          <w:sz w:val="24"/>
          <w:szCs w:val="24"/>
        </w:rPr>
      </w:pPr>
      <w:r w:rsidRPr="00AA34BC">
        <w:rPr>
          <w:rFonts w:ascii="Arial" w:hAnsi="Arial" w:cs="Arial"/>
          <w:sz w:val="24"/>
          <w:szCs w:val="24"/>
        </w:rPr>
        <w:t xml:space="preserve">некорректного поведения должностных лиц </w:t>
      </w:r>
      <w:r w:rsidRPr="00AA34BC">
        <w:rPr>
          <w:rFonts w:ascii="Arial" w:hAnsi="Arial" w:cs="Arial"/>
          <w:sz w:val="24"/>
          <w:szCs w:val="24"/>
          <w:lang w:eastAsia="ko-KR"/>
        </w:rPr>
        <w:t>уполномоченного органа</w:t>
      </w:r>
      <w:r w:rsidRPr="00AA34BC">
        <w:rPr>
          <w:rFonts w:ascii="Arial" w:hAnsi="Arial" w:cs="Arial"/>
          <w:sz w:val="24"/>
          <w:szCs w:val="24"/>
        </w:rPr>
        <w:t>, нарушения правил служебной этики при предоставлении муниципальной услуги.</w:t>
      </w:r>
    </w:p>
    <w:p w14:paraId="5E2EE912" w14:textId="77777777" w:rsidR="00BD0575" w:rsidRPr="00AA34BC" w:rsidRDefault="00423380" w:rsidP="00BD0575">
      <w:pPr>
        <w:tabs>
          <w:tab w:val="left" w:pos="709"/>
        </w:tabs>
        <w:ind w:firstLine="709"/>
        <w:jc w:val="both"/>
        <w:rPr>
          <w:rFonts w:ascii="Arial" w:hAnsi="Arial" w:cs="Arial"/>
          <w:sz w:val="24"/>
          <w:szCs w:val="24"/>
        </w:rPr>
      </w:pPr>
      <w:r>
        <w:rPr>
          <w:rFonts w:ascii="Arial" w:hAnsi="Arial" w:cs="Arial"/>
          <w:sz w:val="24"/>
          <w:szCs w:val="24"/>
        </w:rPr>
        <w:t>109</w:t>
      </w:r>
      <w:r w:rsidR="00BD0575" w:rsidRPr="00AA34BC">
        <w:rPr>
          <w:rFonts w:ascii="Arial" w:hAnsi="Arial" w:cs="Arial"/>
          <w:sz w:val="24"/>
          <w:szCs w:val="24"/>
        </w:rPr>
        <w:t xml:space="preserve">. Информацию, указанную в пункте </w:t>
      </w:r>
      <w:r w:rsidR="00BD0575" w:rsidRPr="00AA34BC">
        <w:rPr>
          <w:rFonts w:ascii="Arial" w:hAnsi="Arial" w:cs="Arial"/>
          <w:color w:val="000000"/>
          <w:sz w:val="24"/>
          <w:szCs w:val="24"/>
        </w:rPr>
        <w:t>100</w:t>
      </w:r>
      <w:hyperlink w:anchor="Par401" w:history="1"/>
      <w:r w:rsidR="00BD0575" w:rsidRPr="00AA34BC">
        <w:rPr>
          <w:rFonts w:ascii="Arial" w:hAnsi="Arial" w:cs="Arial"/>
          <w:sz w:val="24"/>
          <w:szCs w:val="24"/>
        </w:rPr>
        <w:t xml:space="preserve"> настоящего административного регламента, заявители могут сообщить по телефонам </w:t>
      </w:r>
      <w:r w:rsidR="00BD0575" w:rsidRPr="00AA34BC">
        <w:rPr>
          <w:rFonts w:ascii="Arial" w:hAnsi="Arial" w:cs="Arial"/>
          <w:sz w:val="24"/>
          <w:szCs w:val="24"/>
          <w:lang w:eastAsia="ko-KR"/>
        </w:rPr>
        <w:t>уполномоченного органа</w:t>
      </w:r>
      <w:r w:rsidR="00BD0575" w:rsidRPr="00AA34BC">
        <w:rPr>
          <w:rFonts w:ascii="Arial" w:hAnsi="Arial" w:cs="Arial"/>
          <w:sz w:val="24"/>
          <w:szCs w:val="24"/>
        </w:rPr>
        <w:t>, указанным в пункте 16 настоящего административного регламента, или на официальном сайте уполномоченного органа в информационно-телекоммуникационной сети «Интернет».</w:t>
      </w:r>
    </w:p>
    <w:p w14:paraId="48B04DB3" w14:textId="77777777" w:rsidR="00BD0575" w:rsidRPr="00AA34BC" w:rsidRDefault="00423380" w:rsidP="00BD0575">
      <w:pPr>
        <w:pStyle w:val="ConsPlusNormal"/>
        <w:tabs>
          <w:tab w:val="left" w:pos="709"/>
        </w:tabs>
        <w:ind w:firstLine="709"/>
        <w:jc w:val="both"/>
        <w:rPr>
          <w:sz w:val="24"/>
          <w:szCs w:val="24"/>
          <w:lang w:eastAsia="ko-KR"/>
        </w:rPr>
      </w:pPr>
      <w:r>
        <w:rPr>
          <w:sz w:val="24"/>
          <w:szCs w:val="24"/>
          <w:lang w:eastAsia="ko-KR"/>
        </w:rPr>
        <w:t>110</w:t>
      </w:r>
      <w:r w:rsidR="00BD0575" w:rsidRPr="00AA34BC">
        <w:rPr>
          <w:sz w:val="24"/>
          <w:szCs w:val="24"/>
          <w:lang w:eastAsia="ko-KR"/>
        </w:rPr>
        <w:t>. Контроль за предоставлением муниципальной услуги осуществляется в соответствии с действующим законодательством.</w:t>
      </w:r>
    </w:p>
    <w:p w14:paraId="2EA1B707" w14:textId="77777777" w:rsidR="00BD0575" w:rsidRPr="00AA34BC" w:rsidRDefault="00BD0575" w:rsidP="00BD0575">
      <w:pPr>
        <w:pStyle w:val="wikip"/>
        <w:spacing w:before="0" w:beforeAutospacing="0" w:after="0" w:afterAutospacing="0"/>
        <w:ind w:firstLine="720"/>
        <w:rPr>
          <w:rFonts w:ascii="Arial" w:hAnsi="Arial" w:cs="Arial"/>
          <w:color w:val="000000"/>
          <w:shd w:val="clear" w:color="auto" w:fill="FBFCFD"/>
        </w:rPr>
      </w:pPr>
    </w:p>
    <w:p w14:paraId="0CF749B5" w14:textId="77777777" w:rsidR="00BD0575" w:rsidRPr="00AA34BC" w:rsidRDefault="00BD0575" w:rsidP="00DA3035">
      <w:pPr>
        <w:jc w:val="center"/>
        <w:outlineLvl w:val="2"/>
        <w:rPr>
          <w:rFonts w:ascii="Arial" w:hAnsi="Arial" w:cs="Arial"/>
          <w:b/>
          <w:sz w:val="24"/>
          <w:szCs w:val="24"/>
        </w:rPr>
      </w:pPr>
      <w:r w:rsidRPr="00AA34BC">
        <w:rPr>
          <w:rFonts w:ascii="Arial" w:hAnsi="Arial" w:cs="Arial"/>
          <w:b/>
          <w:sz w:val="24"/>
          <w:szCs w:val="24"/>
        </w:rPr>
        <w:t>Раздел V.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14:paraId="05D36725" w14:textId="77777777" w:rsidR="00BD0575" w:rsidRPr="00AA34BC" w:rsidRDefault="00BD0575" w:rsidP="00BD0575">
      <w:pPr>
        <w:ind w:firstLine="720"/>
        <w:jc w:val="center"/>
        <w:outlineLvl w:val="2"/>
        <w:rPr>
          <w:rFonts w:ascii="Arial" w:hAnsi="Arial" w:cs="Arial"/>
          <w:sz w:val="24"/>
          <w:szCs w:val="24"/>
        </w:rPr>
      </w:pPr>
    </w:p>
    <w:p w14:paraId="1A28A75F" w14:textId="77777777" w:rsidR="00BD0575" w:rsidRPr="00AA34BC" w:rsidRDefault="00BD0575" w:rsidP="00BD0575">
      <w:pPr>
        <w:ind w:firstLine="720"/>
        <w:jc w:val="center"/>
        <w:outlineLvl w:val="2"/>
        <w:rPr>
          <w:rFonts w:ascii="Arial" w:hAnsi="Arial" w:cs="Arial"/>
          <w:sz w:val="24"/>
          <w:szCs w:val="24"/>
        </w:rPr>
      </w:pPr>
      <w:bookmarkStart w:id="7" w:name="Par459"/>
      <w:bookmarkEnd w:id="7"/>
      <w:r w:rsidRPr="00AA34BC">
        <w:rPr>
          <w:rFonts w:ascii="Arial" w:hAnsi="Arial" w:cs="Arial"/>
          <w:sz w:val="24"/>
          <w:szCs w:val="24"/>
        </w:rPr>
        <w:t>Глава 29. Обжалование решений и действий (бездействия) уполномоченного органа, а также должностных лиц уполномоченного органа</w:t>
      </w:r>
    </w:p>
    <w:p w14:paraId="24A9B271" w14:textId="77777777" w:rsidR="00423380" w:rsidRDefault="00423380" w:rsidP="00423380">
      <w:pPr>
        <w:ind w:firstLine="709"/>
        <w:jc w:val="both"/>
        <w:rPr>
          <w:sz w:val="24"/>
          <w:szCs w:val="24"/>
          <w:lang w:eastAsia="ko-KR"/>
        </w:rPr>
      </w:pPr>
    </w:p>
    <w:p w14:paraId="1D2F651B" w14:textId="77777777" w:rsidR="00423380" w:rsidRPr="00423380" w:rsidRDefault="00423380" w:rsidP="00423380">
      <w:pPr>
        <w:ind w:firstLine="709"/>
        <w:jc w:val="both"/>
        <w:rPr>
          <w:rFonts w:ascii="Arial" w:hAnsi="Arial" w:cs="Arial"/>
          <w:kern w:val="2"/>
          <w:sz w:val="24"/>
          <w:szCs w:val="28"/>
        </w:rPr>
      </w:pPr>
      <w:r>
        <w:rPr>
          <w:sz w:val="24"/>
          <w:szCs w:val="24"/>
          <w:lang w:eastAsia="ko-KR"/>
        </w:rPr>
        <w:t>111</w:t>
      </w:r>
      <w:r w:rsidR="00BD0575" w:rsidRPr="00AA34BC">
        <w:rPr>
          <w:sz w:val="24"/>
          <w:szCs w:val="24"/>
          <w:lang w:eastAsia="ko-KR"/>
        </w:rPr>
        <w:t>.</w:t>
      </w:r>
      <w:r w:rsidR="00A667E9" w:rsidRPr="00AA34BC">
        <w:rPr>
          <w:sz w:val="24"/>
          <w:szCs w:val="24"/>
          <w:lang w:eastAsia="ko-KR"/>
        </w:rPr>
        <w:t xml:space="preserve"> </w:t>
      </w:r>
      <w:r w:rsidRPr="00423380">
        <w:rPr>
          <w:rFonts w:ascii="Arial" w:hAnsi="Arial" w:cs="Arial"/>
          <w:kern w:val="2"/>
          <w:sz w:val="24"/>
          <w:szCs w:val="28"/>
        </w:rPr>
        <w:t>Нормативные правовые акты, регулирующие порядок досудебного (внесудебного) обжалования</w:t>
      </w:r>
      <w:r w:rsidRPr="00423380">
        <w:rPr>
          <w:rFonts w:ascii="Arial" w:hAnsi="Arial" w:cs="Arial"/>
          <w:kern w:val="2"/>
          <w:sz w:val="18"/>
        </w:rPr>
        <w:t xml:space="preserve"> </w:t>
      </w:r>
      <w:r w:rsidRPr="00423380">
        <w:rPr>
          <w:rFonts w:ascii="Arial" w:hAnsi="Arial" w:cs="Arial"/>
          <w:kern w:val="2"/>
          <w:sz w:val="24"/>
          <w:szCs w:val="28"/>
        </w:rPr>
        <w:t>действий (бездействия) и (или) решений, принятых (осуществленных) в ходе предоставления муниципальной услуги:</w:t>
      </w:r>
    </w:p>
    <w:p w14:paraId="3E467E4C" w14:textId="77777777" w:rsidR="00423380" w:rsidRPr="004121A1" w:rsidRDefault="00423380" w:rsidP="00423380">
      <w:pPr>
        <w:ind w:firstLine="709"/>
        <w:jc w:val="both"/>
        <w:rPr>
          <w:kern w:val="2"/>
          <w:sz w:val="28"/>
          <w:szCs w:val="28"/>
        </w:rPr>
      </w:pPr>
      <w:r w:rsidRPr="00681792">
        <w:rPr>
          <w:kern w:val="2"/>
          <w:sz w:val="28"/>
          <w:szCs w:val="28"/>
        </w:rPr>
        <w:t>1) Федеральный зак</w:t>
      </w:r>
      <w:r w:rsidRPr="004121A1">
        <w:rPr>
          <w:kern w:val="2"/>
          <w:sz w:val="28"/>
          <w:szCs w:val="28"/>
        </w:rPr>
        <w:t>он от 27 июля 2010 года № 210-ФЗ «Об организации предоставления государственных и муниципальных услуг»;</w:t>
      </w:r>
    </w:p>
    <w:p w14:paraId="3167FA02" w14:textId="77777777" w:rsidR="00BD0575" w:rsidRPr="00AA34BC" w:rsidRDefault="00423380" w:rsidP="00BD0575">
      <w:pPr>
        <w:pStyle w:val="ConsPlusNormal"/>
        <w:ind w:firstLine="709"/>
        <w:jc w:val="both"/>
        <w:rPr>
          <w:sz w:val="24"/>
          <w:szCs w:val="24"/>
          <w:lang w:eastAsia="ko-KR"/>
        </w:rPr>
      </w:pPr>
      <w:r>
        <w:rPr>
          <w:sz w:val="24"/>
          <w:szCs w:val="24"/>
          <w:lang w:eastAsia="ko-KR"/>
        </w:rPr>
        <w:t>112</w:t>
      </w:r>
      <w:r w:rsidR="00BD0575" w:rsidRPr="00AA34BC">
        <w:rPr>
          <w:sz w:val="24"/>
          <w:szCs w:val="24"/>
          <w:lang w:eastAsia="ko-KR"/>
        </w:rPr>
        <w:t>.</w:t>
      </w:r>
      <w:r w:rsidR="00A667E9" w:rsidRPr="00AA34BC">
        <w:rPr>
          <w:sz w:val="24"/>
          <w:szCs w:val="24"/>
          <w:lang w:eastAsia="ko-KR"/>
        </w:rPr>
        <w:t xml:space="preserve"> </w:t>
      </w:r>
      <w:r w:rsidR="00BD0575" w:rsidRPr="00AA34BC">
        <w:rPr>
          <w:sz w:val="24"/>
          <w:szCs w:val="24"/>
          <w:lang w:eastAsia="ko-KR"/>
        </w:rPr>
        <w:t xml:space="preserve">С целью обжалования решений и действий (бездействия) уполномоченного органа, а также должностных лиц уполномоченного органа заинтересованное лицо вправе обратиться в уполномоченный орган с заявлением об обжаловании решений и действий </w:t>
      </w:r>
      <w:r w:rsidR="00BD0575" w:rsidRPr="00AA34BC">
        <w:rPr>
          <w:sz w:val="24"/>
          <w:szCs w:val="24"/>
          <w:lang w:eastAsia="ko-KR"/>
        </w:rPr>
        <w:lastRenderedPageBreak/>
        <w:t>(бездействия) уполномоченного органа, а также должностных лиц уполномоченного органа (далее – жалоба).</w:t>
      </w:r>
    </w:p>
    <w:p w14:paraId="7CEEF4BE" w14:textId="77777777" w:rsidR="00BD0575" w:rsidRPr="00AA34BC" w:rsidRDefault="00423380" w:rsidP="00BD0575">
      <w:pPr>
        <w:pStyle w:val="ConsPlusNormal"/>
        <w:ind w:firstLine="709"/>
        <w:jc w:val="both"/>
        <w:rPr>
          <w:sz w:val="24"/>
          <w:szCs w:val="24"/>
          <w:lang w:eastAsia="ko-KR"/>
        </w:rPr>
      </w:pPr>
      <w:r>
        <w:rPr>
          <w:sz w:val="24"/>
          <w:szCs w:val="24"/>
          <w:lang w:eastAsia="ko-KR"/>
        </w:rPr>
        <w:t>113</w:t>
      </w:r>
      <w:r w:rsidR="00BD0575" w:rsidRPr="00AA34BC">
        <w:rPr>
          <w:sz w:val="24"/>
          <w:szCs w:val="24"/>
          <w:lang w:eastAsia="ko-KR"/>
        </w:rPr>
        <w:t>.</w:t>
      </w:r>
      <w:r w:rsidR="00A667E9" w:rsidRPr="00AA34BC">
        <w:rPr>
          <w:sz w:val="24"/>
          <w:szCs w:val="24"/>
          <w:lang w:eastAsia="ko-KR"/>
        </w:rPr>
        <w:t xml:space="preserve"> </w:t>
      </w:r>
      <w:r w:rsidR="00BD0575" w:rsidRPr="00AA34BC">
        <w:rPr>
          <w:sz w:val="24"/>
          <w:szCs w:val="24"/>
          <w:lang w:eastAsia="ko-KR"/>
        </w:rPr>
        <w:t>Информацию о порядке подачи и рассмотрения жалобы заинтересованные лица могут получить:</w:t>
      </w:r>
    </w:p>
    <w:p w14:paraId="76300AF1" w14:textId="77777777" w:rsidR="00BD0575" w:rsidRPr="00AA34BC" w:rsidRDefault="00BD0575" w:rsidP="00BD0575">
      <w:pPr>
        <w:pStyle w:val="ConsPlusNormal"/>
        <w:ind w:firstLine="709"/>
        <w:jc w:val="both"/>
        <w:rPr>
          <w:sz w:val="24"/>
          <w:szCs w:val="24"/>
          <w:lang w:eastAsia="ko-KR"/>
        </w:rPr>
      </w:pPr>
      <w:r w:rsidRPr="00AA34BC">
        <w:rPr>
          <w:sz w:val="24"/>
          <w:szCs w:val="24"/>
          <w:lang w:eastAsia="ko-KR"/>
        </w:rPr>
        <w:t>а)</w:t>
      </w:r>
      <w:r w:rsidR="00A667E9" w:rsidRPr="00AA34BC">
        <w:rPr>
          <w:sz w:val="24"/>
          <w:szCs w:val="24"/>
          <w:lang w:eastAsia="ko-KR"/>
        </w:rPr>
        <w:t xml:space="preserve"> </w:t>
      </w:r>
      <w:r w:rsidRPr="00AA34BC">
        <w:rPr>
          <w:sz w:val="24"/>
          <w:szCs w:val="24"/>
          <w:lang w:eastAsia="ko-KR"/>
        </w:rPr>
        <w:t>на стендах, расположенных в помещениях, занимаемых уполномоченным органом;</w:t>
      </w:r>
    </w:p>
    <w:p w14:paraId="2C20AB60" w14:textId="77777777" w:rsidR="006F6EFC" w:rsidRDefault="00BD0575" w:rsidP="006F6EFC">
      <w:pPr>
        <w:pStyle w:val="ConsPlusNormal"/>
        <w:ind w:firstLine="709"/>
        <w:jc w:val="both"/>
        <w:rPr>
          <w:sz w:val="24"/>
          <w:szCs w:val="24"/>
          <w:lang w:eastAsia="ko-KR"/>
        </w:rPr>
      </w:pPr>
      <w:r w:rsidRPr="00AA34BC">
        <w:rPr>
          <w:sz w:val="24"/>
          <w:szCs w:val="24"/>
          <w:lang w:eastAsia="ko-KR"/>
        </w:rPr>
        <w:t>б)</w:t>
      </w:r>
      <w:r w:rsidR="00A667E9" w:rsidRPr="00AA34BC">
        <w:rPr>
          <w:sz w:val="24"/>
          <w:szCs w:val="24"/>
          <w:lang w:eastAsia="ko-KR"/>
        </w:rPr>
        <w:t xml:space="preserve"> </w:t>
      </w:r>
      <w:r w:rsidRPr="00AA34BC">
        <w:rPr>
          <w:sz w:val="24"/>
          <w:szCs w:val="24"/>
          <w:lang w:eastAsia="ko-KR"/>
        </w:rPr>
        <w:t xml:space="preserve">на официальном сайте </w:t>
      </w:r>
      <w:r w:rsidR="006F6EFC" w:rsidRPr="006F6EFC">
        <w:rPr>
          <w:sz w:val="24"/>
          <w:szCs w:val="24"/>
          <w:lang w:eastAsia="ko-KR"/>
        </w:rPr>
        <w:t xml:space="preserve">администрации муниципального образования «Маниловск </w:t>
      </w:r>
      <w:r w:rsidR="006F6EFC" w:rsidRPr="006F6EFC">
        <w:rPr>
          <w:sz w:val="24"/>
          <w:szCs w:val="24"/>
          <w:u w:val="single"/>
          <w:lang w:val="en-US" w:eastAsia="ko-KR"/>
        </w:rPr>
        <w:t>mo</w:t>
      </w:r>
      <w:r w:rsidR="006F6EFC" w:rsidRPr="006F6EFC">
        <w:rPr>
          <w:sz w:val="24"/>
          <w:szCs w:val="24"/>
          <w:u w:val="single"/>
          <w:lang w:eastAsia="ko-KR"/>
        </w:rPr>
        <w:t>.</w:t>
      </w:r>
      <w:r w:rsidR="006F6EFC" w:rsidRPr="006F6EFC">
        <w:rPr>
          <w:sz w:val="24"/>
          <w:szCs w:val="24"/>
          <w:u w:val="single"/>
          <w:lang w:val="en-US" w:eastAsia="ko-KR"/>
        </w:rPr>
        <w:t>manilovsk</w:t>
      </w:r>
      <w:r w:rsidR="006F6EFC" w:rsidRPr="006F6EFC">
        <w:rPr>
          <w:sz w:val="24"/>
          <w:szCs w:val="24"/>
          <w:lang w:eastAsia="ko-KR"/>
        </w:rPr>
        <w:t xml:space="preserve"> </w:t>
      </w:r>
    </w:p>
    <w:p w14:paraId="7C5B4409" w14:textId="77777777" w:rsidR="00BD0575" w:rsidRPr="00AA34BC" w:rsidRDefault="00BD0575" w:rsidP="006F6EFC">
      <w:pPr>
        <w:pStyle w:val="ConsPlusNormal"/>
        <w:ind w:firstLine="709"/>
        <w:jc w:val="both"/>
        <w:rPr>
          <w:sz w:val="24"/>
          <w:szCs w:val="24"/>
          <w:lang w:eastAsia="ko-KR"/>
        </w:rPr>
      </w:pPr>
      <w:r w:rsidRPr="00AA34BC">
        <w:rPr>
          <w:sz w:val="24"/>
          <w:szCs w:val="24"/>
          <w:lang w:eastAsia="ko-KR"/>
        </w:rPr>
        <w:t>106. Заинтересованное лицо может обратиться с жалобой, в том числе в следующих случаях:</w:t>
      </w:r>
    </w:p>
    <w:p w14:paraId="544DF605" w14:textId="77777777" w:rsidR="00BD0575" w:rsidRPr="00AA34BC" w:rsidRDefault="00BD0575" w:rsidP="00BD0575">
      <w:pPr>
        <w:pStyle w:val="ConsPlusNormal"/>
        <w:ind w:firstLine="709"/>
        <w:jc w:val="both"/>
        <w:rPr>
          <w:sz w:val="24"/>
          <w:szCs w:val="24"/>
          <w:lang w:eastAsia="ko-KR"/>
        </w:rPr>
      </w:pPr>
      <w:r w:rsidRPr="00AA34BC">
        <w:rPr>
          <w:sz w:val="24"/>
          <w:szCs w:val="24"/>
          <w:lang w:eastAsia="ko-KR"/>
        </w:rPr>
        <w:t>а)</w:t>
      </w:r>
      <w:r w:rsidR="00A667E9" w:rsidRPr="00AA34BC">
        <w:rPr>
          <w:sz w:val="24"/>
          <w:szCs w:val="24"/>
          <w:lang w:eastAsia="ko-KR"/>
        </w:rPr>
        <w:t xml:space="preserve"> </w:t>
      </w:r>
      <w:r w:rsidRPr="00AA34BC">
        <w:rPr>
          <w:sz w:val="24"/>
          <w:szCs w:val="24"/>
          <w:lang w:eastAsia="ko-KR"/>
        </w:rPr>
        <w:t xml:space="preserve">нарушение срока регистрации </w:t>
      </w:r>
      <w:r w:rsidR="00423380">
        <w:rPr>
          <w:sz w:val="24"/>
          <w:szCs w:val="24"/>
          <w:lang w:eastAsia="ko-KR"/>
        </w:rPr>
        <w:t>жалобы</w:t>
      </w:r>
      <w:r w:rsidRPr="00AA34BC">
        <w:rPr>
          <w:sz w:val="24"/>
          <w:szCs w:val="24"/>
          <w:lang w:eastAsia="ko-KR"/>
        </w:rPr>
        <w:t xml:space="preserve"> заявителя о предоставлении муниципальной услуги;</w:t>
      </w:r>
    </w:p>
    <w:p w14:paraId="4DE3F542" w14:textId="77777777" w:rsidR="00BD0575" w:rsidRPr="00AA34BC" w:rsidRDefault="00BD0575" w:rsidP="00BD0575">
      <w:pPr>
        <w:pStyle w:val="ConsPlusNormal"/>
        <w:ind w:firstLine="709"/>
        <w:jc w:val="both"/>
        <w:rPr>
          <w:sz w:val="24"/>
          <w:szCs w:val="24"/>
          <w:lang w:eastAsia="ko-KR"/>
        </w:rPr>
      </w:pPr>
      <w:r w:rsidRPr="00AA34BC">
        <w:rPr>
          <w:sz w:val="24"/>
          <w:szCs w:val="24"/>
          <w:lang w:eastAsia="ko-KR"/>
        </w:rPr>
        <w:t>б)</w:t>
      </w:r>
      <w:r w:rsidR="00A667E9" w:rsidRPr="00AA34BC">
        <w:rPr>
          <w:sz w:val="24"/>
          <w:szCs w:val="24"/>
          <w:lang w:eastAsia="ko-KR"/>
        </w:rPr>
        <w:t xml:space="preserve"> </w:t>
      </w:r>
      <w:r w:rsidRPr="00AA34BC">
        <w:rPr>
          <w:sz w:val="24"/>
          <w:szCs w:val="24"/>
          <w:lang w:eastAsia="ko-KR"/>
        </w:rPr>
        <w:t>нарушение срока предоставления муниципальной услуги;</w:t>
      </w:r>
    </w:p>
    <w:p w14:paraId="3D44BDD8" w14:textId="77777777" w:rsidR="00BD0575" w:rsidRPr="00AA34BC" w:rsidRDefault="00A667E9" w:rsidP="00BD0575">
      <w:pPr>
        <w:pStyle w:val="ConsPlusNormal"/>
        <w:ind w:firstLine="709"/>
        <w:jc w:val="both"/>
        <w:rPr>
          <w:sz w:val="24"/>
          <w:szCs w:val="24"/>
          <w:lang w:eastAsia="ko-KR"/>
        </w:rPr>
      </w:pPr>
      <w:r w:rsidRPr="00AA34BC">
        <w:rPr>
          <w:sz w:val="24"/>
          <w:szCs w:val="24"/>
          <w:lang w:eastAsia="ko-KR"/>
        </w:rPr>
        <w:t xml:space="preserve">в) </w:t>
      </w:r>
      <w:r w:rsidR="00BD0575" w:rsidRPr="00AA34BC">
        <w:rPr>
          <w:sz w:val="24"/>
          <w:szCs w:val="24"/>
          <w:lang w:eastAsia="ko-KR"/>
        </w:rPr>
        <w:t>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актами органа местного самоуправления настоящим административным регламентом для предоставления муниципальной услуги;</w:t>
      </w:r>
    </w:p>
    <w:p w14:paraId="1133CB48" w14:textId="77777777" w:rsidR="00BD0575" w:rsidRPr="00AA34BC" w:rsidRDefault="00A667E9" w:rsidP="00BD0575">
      <w:pPr>
        <w:pStyle w:val="ConsPlusNormal"/>
        <w:ind w:firstLine="709"/>
        <w:jc w:val="both"/>
        <w:rPr>
          <w:sz w:val="24"/>
          <w:szCs w:val="24"/>
          <w:lang w:eastAsia="ko-KR"/>
        </w:rPr>
      </w:pPr>
      <w:r w:rsidRPr="00AA34BC">
        <w:rPr>
          <w:sz w:val="24"/>
          <w:szCs w:val="24"/>
          <w:lang w:eastAsia="ko-KR"/>
        </w:rPr>
        <w:t xml:space="preserve">г) </w:t>
      </w:r>
      <w:r w:rsidR="00BD0575" w:rsidRPr="00AA34BC">
        <w:rPr>
          <w:sz w:val="24"/>
          <w:szCs w:val="24"/>
          <w:lang w:eastAsia="ko-KR"/>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актами органа местного самоуправления для предоставления муниципальной услуги, у заявителя;</w:t>
      </w:r>
    </w:p>
    <w:p w14:paraId="0B0A4B65" w14:textId="77777777" w:rsidR="00BD0575" w:rsidRPr="00AA34BC" w:rsidRDefault="00A667E9" w:rsidP="00BD0575">
      <w:pPr>
        <w:pStyle w:val="ConsPlusNormal"/>
        <w:ind w:firstLine="709"/>
        <w:jc w:val="both"/>
        <w:rPr>
          <w:sz w:val="24"/>
          <w:szCs w:val="24"/>
          <w:lang w:eastAsia="ko-KR"/>
        </w:rPr>
      </w:pPr>
      <w:r w:rsidRPr="00AA34BC">
        <w:rPr>
          <w:sz w:val="24"/>
          <w:szCs w:val="24"/>
          <w:lang w:eastAsia="ko-KR"/>
        </w:rPr>
        <w:t xml:space="preserve">д) </w:t>
      </w:r>
      <w:r w:rsidR="00BD0575" w:rsidRPr="00AA34BC">
        <w:rPr>
          <w:sz w:val="24"/>
          <w:szCs w:val="24"/>
          <w:lang w:eastAsia="ko-KR"/>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актами органа местного самоуправления, а также настоящим административным регламентом;</w:t>
      </w:r>
    </w:p>
    <w:p w14:paraId="24FB2B0C" w14:textId="77777777" w:rsidR="00BD0575" w:rsidRPr="00AA34BC" w:rsidRDefault="00BD0575" w:rsidP="00BD0575">
      <w:pPr>
        <w:pStyle w:val="ConsPlusNormal"/>
        <w:ind w:firstLine="709"/>
        <w:jc w:val="both"/>
        <w:rPr>
          <w:sz w:val="24"/>
          <w:szCs w:val="24"/>
          <w:lang w:eastAsia="ko-KR"/>
        </w:rPr>
      </w:pPr>
      <w:r w:rsidRPr="00AA34BC">
        <w:rPr>
          <w:sz w:val="24"/>
          <w:szCs w:val="24"/>
          <w:lang w:eastAsia="ko-KR"/>
        </w:rPr>
        <w:t>е</w:t>
      </w:r>
      <w:r w:rsidR="00A667E9" w:rsidRPr="00AA34BC">
        <w:rPr>
          <w:sz w:val="24"/>
          <w:szCs w:val="24"/>
          <w:lang w:eastAsia="ko-KR"/>
        </w:rPr>
        <w:t xml:space="preserve">) </w:t>
      </w:r>
      <w:r w:rsidRPr="00AA34BC">
        <w:rPr>
          <w:sz w:val="24"/>
          <w:szCs w:val="24"/>
          <w:lang w:eastAsia="ko-KR"/>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w:t>
      </w:r>
      <w:r w:rsidRPr="00AA34BC">
        <w:rPr>
          <w:i/>
          <w:sz w:val="24"/>
          <w:szCs w:val="24"/>
          <w:lang w:eastAsia="ko-KR"/>
        </w:rPr>
        <w:t xml:space="preserve">, </w:t>
      </w:r>
      <w:r w:rsidRPr="00AA34BC">
        <w:rPr>
          <w:sz w:val="24"/>
          <w:szCs w:val="24"/>
          <w:lang w:eastAsia="ko-KR"/>
        </w:rPr>
        <w:t>актами органа местного самоуправления;</w:t>
      </w:r>
    </w:p>
    <w:p w14:paraId="52AF3E87" w14:textId="77777777" w:rsidR="00BD0575" w:rsidRPr="00AA34BC" w:rsidRDefault="00A667E9" w:rsidP="00BD0575">
      <w:pPr>
        <w:pStyle w:val="ConsPlusNormal"/>
        <w:ind w:firstLine="709"/>
        <w:jc w:val="both"/>
        <w:rPr>
          <w:sz w:val="24"/>
          <w:szCs w:val="24"/>
          <w:lang w:eastAsia="ko-KR"/>
        </w:rPr>
      </w:pPr>
      <w:r w:rsidRPr="00AA34BC">
        <w:rPr>
          <w:sz w:val="24"/>
          <w:szCs w:val="24"/>
          <w:lang w:eastAsia="ko-KR"/>
        </w:rPr>
        <w:t xml:space="preserve">ж) </w:t>
      </w:r>
      <w:r w:rsidR="00BD0575" w:rsidRPr="00AA34BC">
        <w:rPr>
          <w:sz w:val="24"/>
          <w:szCs w:val="24"/>
          <w:lang w:eastAsia="ko-KR"/>
        </w:rPr>
        <w:t>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14:paraId="27FEB2B6" w14:textId="77777777" w:rsidR="00BD0575" w:rsidRPr="00AA34BC" w:rsidRDefault="00423380" w:rsidP="00BD0575">
      <w:pPr>
        <w:pStyle w:val="ConsPlusNormal"/>
        <w:ind w:firstLine="709"/>
        <w:jc w:val="both"/>
        <w:rPr>
          <w:sz w:val="24"/>
          <w:szCs w:val="24"/>
          <w:lang w:eastAsia="ko-KR"/>
        </w:rPr>
      </w:pPr>
      <w:r>
        <w:rPr>
          <w:sz w:val="24"/>
          <w:szCs w:val="24"/>
          <w:lang w:eastAsia="ko-KR"/>
        </w:rPr>
        <w:t>114</w:t>
      </w:r>
      <w:r w:rsidR="00A667E9" w:rsidRPr="00AA34BC">
        <w:rPr>
          <w:sz w:val="24"/>
          <w:szCs w:val="24"/>
          <w:lang w:eastAsia="ko-KR"/>
        </w:rPr>
        <w:t xml:space="preserve">. </w:t>
      </w:r>
      <w:r w:rsidR="00BD0575" w:rsidRPr="00AA34BC">
        <w:rPr>
          <w:sz w:val="24"/>
          <w:szCs w:val="24"/>
          <w:lang w:eastAsia="ko-KR"/>
        </w:rPr>
        <w:t>Жалоба может быть подана в письменной форме на бумажном носителе, в электронной форме одним из следующих способов:</w:t>
      </w:r>
    </w:p>
    <w:p w14:paraId="711AB8A5" w14:textId="77777777" w:rsidR="00BD0575" w:rsidRPr="00AA34BC" w:rsidRDefault="00A667E9" w:rsidP="00BD0575">
      <w:pPr>
        <w:pStyle w:val="ConsPlusNormal"/>
        <w:ind w:firstLine="709"/>
        <w:jc w:val="both"/>
        <w:rPr>
          <w:sz w:val="24"/>
          <w:szCs w:val="24"/>
          <w:lang w:eastAsia="ko-KR"/>
        </w:rPr>
      </w:pPr>
      <w:r w:rsidRPr="00AA34BC">
        <w:rPr>
          <w:sz w:val="24"/>
          <w:szCs w:val="24"/>
          <w:lang w:eastAsia="ko-KR"/>
        </w:rPr>
        <w:t xml:space="preserve">а) </w:t>
      </w:r>
      <w:r w:rsidR="00BD0575" w:rsidRPr="00AA34BC">
        <w:rPr>
          <w:sz w:val="24"/>
          <w:szCs w:val="24"/>
          <w:lang w:eastAsia="ko-KR"/>
        </w:rPr>
        <w:t xml:space="preserve">лично по адресу: </w:t>
      </w:r>
      <w:r w:rsidR="000D41A8">
        <w:rPr>
          <w:sz w:val="24"/>
          <w:szCs w:val="24"/>
        </w:rPr>
        <w:t xml:space="preserve">669451, Иркутская область,Аларский </w:t>
      </w:r>
      <w:r w:rsidR="00BD0575" w:rsidRPr="00AA34BC">
        <w:rPr>
          <w:sz w:val="24"/>
          <w:szCs w:val="24"/>
        </w:rPr>
        <w:t xml:space="preserve">район, </w:t>
      </w:r>
      <w:r w:rsidR="000D41A8">
        <w:rPr>
          <w:sz w:val="24"/>
          <w:szCs w:val="24"/>
        </w:rPr>
        <w:t>д. Маниловская</w:t>
      </w:r>
      <w:r w:rsidR="00BD0575" w:rsidRPr="00AA34BC">
        <w:rPr>
          <w:sz w:val="24"/>
          <w:szCs w:val="24"/>
        </w:rPr>
        <w:t xml:space="preserve">, ул. </w:t>
      </w:r>
      <w:r w:rsidR="000D41A8">
        <w:rPr>
          <w:sz w:val="24"/>
          <w:szCs w:val="24"/>
        </w:rPr>
        <w:t>Советская</w:t>
      </w:r>
      <w:r w:rsidR="00BD0575" w:rsidRPr="00AA34BC">
        <w:rPr>
          <w:sz w:val="24"/>
          <w:szCs w:val="24"/>
        </w:rPr>
        <w:t xml:space="preserve">, </w:t>
      </w:r>
      <w:r w:rsidR="000D41A8">
        <w:rPr>
          <w:sz w:val="24"/>
          <w:szCs w:val="24"/>
        </w:rPr>
        <w:t>40</w:t>
      </w:r>
      <w:r w:rsidR="00BD0575" w:rsidRPr="00AA34BC">
        <w:rPr>
          <w:sz w:val="24"/>
          <w:szCs w:val="24"/>
          <w:lang w:eastAsia="ko-KR"/>
        </w:rPr>
        <w:t xml:space="preserve">; </w:t>
      </w:r>
    </w:p>
    <w:p w14:paraId="292A8B8D" w14:textId="77777777" w:rsidR="00BD0575" w:rsidRPr="00AA34BC" w:rsidRDefault="00BD0575" w:rsidP="00BD0575">
      <w:pPr>
        <w:pStyle w:val="ConsPlusNormal"/>
        <w:ind w:firstLine="709"/>
        <w:jc w:val="both"/>
        <w:rPr>
          <w:sz w:val="24"/>
          <w:szCs w:val="24"/>
          <w:lang w:eastAsia="ko-KR"/>
        </w:rPr>
      </w:pPr>
      <w:r w:rsidRPr="00AA34BC">
        <w:rPr>
          <w:sz w:val="24"/>
          <w:szCs w:val="24"/>
          <w:lang w:eastAsia="ko-KR"/>
        </w:rPr>
        <w:t>телефон/факс: 8</w:t>
      </w:r>
      <w:r w:rsidR="000D41A8">
        <w:rPr>
          <w:sz w:val="24"/>
          <w:szCs w:val="24"/>
          <w:lang w:eastAsia="ko-KR"/>
        </w:rPr>
        <w:t>9148968926</w:t>
      </w:r>
      <w:r w:rsidRPr="00AA34BC">
        <w:rPr>
          <w:sz w:val="24"/>
          <w:szCs w:val="24"/>
          <w:lang w:eastAsia="ko-KR"/>
        </w:rPr>
        <w:t>;</w:t>
      </w:r>
    </w:p>
    <w:p w14:paraId="60387291" w14:textId="77777777" w:rsidR="00BD0575" w:rsidRPr="00AA34BC" w:rsidRDefault="00A667E9" w:rsidP="00BD0575">
      <w:pPr>
        <w:pStyle w:val="ConsPlusNormal"/>
        <w:ind w:firstLine="709"/>
        <w:jc w:val="both"/>
        <w:rPr>
          <w:sz w:val="24"/>
          <w:szCs w:val="24"/>
          <w:lang w:eastAsia="ko-KR"/>
        </w:rPr>
      </w:pPr>
      <w:r w:rsidRPr="00AA34BC">
        <w:rPr>
          <w:sz w:val="24"/>
          <w:szCs w:val="24"/>
          <w:lang w:eastAsia="ko-KR"/>
        </w:rPr>
        <w:t xml:space="preserve">б) </w:t>
      </w:r>
      <w:r w:rsidR="00BD0575" w:rsidRPr="00AA34BC">
        <w:rPr>
          <w:sz w:val="24"/>
          <w:szCs w:val="24"/>
          <w:lang w:eastAsia="ko-KR"/>
        </w:rPr>
        <w:t>через организации федеральной почтовой связи;</w:t>
      </w:r>
    </w:p>
    <w:p w14:paraId="7090166A" w14:textId="77777777" w:rsidR="00BD0575" w:rsidRPr="00AA34BC" w:rsidRDefault="00A667E9" w:rsidP="00BD0575">
      <w:pPr>
        <w:pStyle w:val="ConsPlusNormal"/>
        <w:ind w:firstLine="709"/>
        <w:jc w:val="both"/>
        <w:rPr>
          <w:sz w:val="24"/>
          <w:szCs w:val="24"/>
          <w:lang w:eastAsia="ko-KR"/>
        </w:rPr>
      </w:pPr>
      <w:r w:rsidRPr="00AA34BC">
        <w:rPr>
          <w:sz w:val="24"/>
          <w:szCs w:val="24"/>
          <w:lang w:eastAsia="ko-KR"/>
        </w:rPr>
        <w:t xml:space="preserve">в) </w:t>
      </w:r>
      <w:r w:rsidR="00BD0575" w:rsidRPr="00AA34BC">
        <w:rPr>
          <w:sz w:val="24"/>
          <w:szCs w:val="24"/>
          <w:lang w:eastAsia="ko-KR"/>
        </w:rPr>
        <w:t>с использованием информационно-телекоммуникационной сети «Интернет»:</w:t>
      </w:r>
    </w:p>
    <w:p w14:paraId="62B8D65E" w14:textId="77777777" w:rsidR="00BD0575" w:rsidRPr="00AA34BC" w:rsidRDefault="00BD0575" w:rsidP="00BD0575">
      <w:pPr>
        <w:pStyle w:val="ConsPlusNormal"/>
        <w:ind w:firstLine="709"/>
        <w:jc w:val="both"/>
        <w:rPr>
          <w:sz w:val="24"/>
          <w:szCs w:val="24"/>
          <w:lang w:eastAsia="ko-KR"/>
        </w:rPr>
      </w:pPr>
      <w:r w:rsidRPr="00AA34BC">
        <w:rPr>
          <w:sz w:val="24"/>
          <w:szCs w:val="24"/>
          <w:lang w:eastAsia="ko-KR"/>
        </w:rPr>
        <w:t xml:space="preserve">электронная почта: </w:t>
      </w:r>
      <w:r w:rsidR="000D41A8">
        <w:rPr>
          <w:sz w:val="24"/>
          <w:szCs w:val="24"/>
          <w:lang w:val="en-US"/>
        </w:rPr>
        <w:t>mo</w:t>
      </w:r>
      <w:r w:rsidR="000D41A8" w:rsidRPr="000D41A8">
        <w:rPr>
          <w:sz w:val="24"/>
          <w:szCs w:val="24"/>
        </w:rPr>
        <w:t>.</w:t>
      </w:r>
      <w:r w:rsidR="000D41A8">
        <w:rPr>
          <w:sz w:val="24"/>
          <w:szCs w:val="24"/>
          <w:lang w:val="en-US"/>
        </w:rPr>
        <w:t>manilovsk</w:t>
      </w:r>
      <w:r w:rsidRPr="00AA34BC">
        <w:rPr>
          <w:sz w:val="24"/>
          <w:szCs w:val="24"/>
        </w:rPr>
        <w:t>@</w:t>
      </w:r>
      <w:r w:rsidRPr="00AA34BC">
        <w:rPr>
          <w:sz w:val="24"/>
          <w:szCs w:val="24"/>
          <w:lang w:val="en-US"/>
        </w:rPr>
        <w:t>mail</w:t>
      </w:r>
      <w:r w:rsidRPr="00AA34BC">
        <w:rPr>
          <w:sz w:val="24"/>
          <w:szCs w:val="24"/>
        </w:rPr>
        <w:t>.</w:t>
      </w:r>
      <w:r w:rsidRPr="00AA34BC">
        <w:rPr>
          <w:sz w:val="24"/>
          <w:szCs w:val="24"/>
          <w:lang w:val="en-US"/>
        </w:rPr>
        <w:t>ru</w:t>
      </w:r>
      <w:r w:rsidRPr="00AA34BC">
        <w:rPr>
          <w:sz w:val="24"/>
          <w:szCs w:val="24"/>
          <w:lang w:eastAsia="ko-KR"/>
        </w:rPr>
        <w:t>;</w:t>
      </w:r>
    </w:p>
    <w:p w14:paraId="6804C9B5" w14:textId="77777777" w:rsidR="00BD0575" w:rsidRPr="006F6EFC" w:rsidRDefault="00BD0575" w:rsidP="006F6EFC">
      <w:pPr>
        <w:pStyle w:val="ConsPlusNormal"/>
        <w:ind w:firstLine="709"/>
        <w:jc w:val="both"/>
        <w:rPr>
          <w:sz w:val="24"/>
          <w:szCs w:val="24"/>
          <w:lang w:eastAsia="ko-KR"/>
        </w:rPr>
      </w:pPr>
      <w:r w:rsidRPr="00AA34BC">
        <w:rPr>
          <w:sz w:val="24"/>
          <w:szCs w:val="24"/>
          <w:lang w:eastAsia="ko-KR"/>
        </w:rPr>
        <w:t xml:space="preserve">официальный сайт </w:t>
      </w:r>
      <w:r w:rsidR="006F6EFC" w:rsidRPr="006F6EFC">
        <w:rPr>
          <w:sz w:val="24"/>
          <w:szCs w:val="24"/>
          <w:lang w:eastAsia="ko-KR"/>
        </w:rPr>
        <w:t xml:space="preserve">администрации муниципального образования «Маниловск </w:t>
      </w:r>
      <w:r w:rsidR="006F6EFC" w:rsidRPr="006F6EFC">
        <w:rPr>
          <w:sz w:val="24"/>
          <w:szCs w:val="24"/>
          <w:u w:val="single"/>
          <w:lang w:val="en-US" w:eastAsia="ko-KR"/>
        </w:rPr>
        <w:t>mo</w:t>
      </w:r>
      <w:r w:rsidR="006F6EFC" w:rsidRPr="006F6EFC">
        <w:rPr>
          <w:sz w:val="24"/>
          <w:szCs w:val="24"/>
          <w:u w:val="single"/>
          <w:lang w:eastAsia="ko-KR"/>
        </w:rPr>
        <w:t>.</w:t>
      </w:r>
      <w:r w:rsidR="006F6EFC" w:rsidRPr="006F6EFC">
        <w:rPr>
          <w:sz w:val="24"/>
          <w:szCs w:val="24"/>
          <w:u w:val="single"/>
          <w:lang w:val="en-US" w:eastAsia="ko-KR"/>
        </w:rPr>
        <w:t>manilovsk</w:t>
      </w:r>
      <w:r w:rsidR="006F6EFC">
        <w:rPr>
          <w:sz w:val="24"/>
          <w:szCs w:val="24"/>
          <w:lang w:eastAsia="ko-KR"/>
        </w:rPr>
        <w:t>;</w:t>
      </w:r>
    </w:p>
    <w:p w14:paraId="1ABB24BC" w14:textId="77777777" w:rsidR="00BD0575" w:rsidRPr="00AA34BC" w:rsidRDefault="00A667E9" w:rsidP="00BD0575">
      <w:pPr>
        <w:pStyle w:val="ConsPlusNormal"/>
        <w:ind w:firstLine="709"/>
        <w:jc w:val="both"/>
        <w:rPr>
          <w:sz w:val="24"/>
          <w:szCs w:val="24"/>
          <w:lang w:eastAsia="ko-KR"/>
        </w:rPr>
      </w:pPr>
      <w:r w:rsidRPr="00AA34BC">
        <w:rPr>
          <w:sz w:val="24"/>
          <w:szCs w:val="24"/>
          <w:lang w:eastAsia="ko-KR"/>
        </w:rPr>
        <w:t xml:space="preserve">г) </w:t>
      </w:r>
      <w:r w:rsidR="00BD0575" w:rsidRPr="00AA34BC">
        <w:rPr>
          <w:sz w:val="24"/>
          <w:szCs w:val="24"/>
          <w:lang w:eastAsia="ko-KR"/>
        </w:rPr>
        <w:t>через МФЦ;</w:t>
      </w:r>
    </w:p>
    <w:p w14:paraId="187CFD11" w14:textId="77777777" w:rsidR="00BD0575" w:rsidRPr="00AA34BC" w:rsidRDefault="00BD0575" w:rsidP="00BD0575">
      <w:pPr>
        <w:pStyle w:val="ConsPlusNormal"/>
        <w:ind w:firstLine="709"/>
        <w:jc w:val="both"/>
        <w:rPr>
          <w:sz w:val="24"/>
          <w:szCs w:val="24"/>
          <w:lang w:eastAsia="ko-KR"/>
        </w:rPr>
      </w:pPr>
      <w:r w:rsidRPr="00AA34BC">
        <w:rPr>
          <w:sz w:val="24"/>
          <w:szCs w:val="24"/>
          <w:lang w:eastAsia="ko-KR"/>
        </w:rPr>
        <w:t>д)</w:t>
      </w:r>
      <w:r w:rsidR="00A667E9" w:rsidRPr="00AA34BC">
        <w:rPr>
          <w:sz w:val="24"/>
          <w:szCs w:val="24"/>
          <w:lang w:eastAsia="ko-KR"/>
        </w:rPr>
        <w:t xml:space="preserve"> </w:t>
      </w:r>
      <w:r w:rsidRPr="00AA34BC">
        <w:rPr>
          <w:sz w:val="24"/>
          <w:szCs w:val="24"/>
          <w:lang w:eastAsia="ko-KR"/>
        </w:rPr>
        <w:t>посредством Портала.</w:t>
      </w:r>
    </w:p>
    <w:p w14:paraId="0E053492" w14:textId="77777777" w:rsidR="00BD0575" w:rsidRPr="00AA34BC" w:rsidRDefault="00423380" w:rsidP="00BD0575">
      <w:pPr>
        <w:pStyle w:val="ConsPlusNormal"/>
        <w:ind w:firstLine="709"/>
        <w:jc w:val="both"/>
        <w:rPr>
          <w:sz w:val="24"/>
          <w:szCs w:val="24"/>
          <w:lang w:eastAsia="ko-KR"/>
        </w:rPr>
      </w:pPr>
      <w:r>
        <w:rPr>
          <w:sz w:val="24"/>
          <w:szCs w:val="24"/>
          <w:lang w:eastAsia="ko-KR"/>
        </w:rPr>
        <w:t>115</w:t>
      </w:r>
      <w:r w:rsidR="00A667E9" w:rsidRPr="00AA34BC">
        <w:rPr>
          <w:sz w:val="24"/>
          <w:szCs w:val="24"/>
          <w:lang w:eastAsia="ko-KR"/>
        </w:rPr>
        <w:t xml:space="preserve">. </w:t>
      </w:r>
      <w:r w:rsidR="00BD0575" w:rsidRPr="00AA34BC">
        <w:rPr>
          <w:sz w:val="24"/>
          <w:szCs w:val="24"/>
          <w:lang w:eastAsia="ko-KR"/>
        </w:rPr>
        <w:t>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14:paraId="78BE6BC6" w14:textId="77777777" w:rsidR="00BD0575" w:rsidRPr="00AA34BC" w:rsidRDefault="00BD0575" w:rsidP="00BD0575">
      <w:pPr>
        <w:pStyle w:val="ConsPlusNormal"/>
        <w:ind w:firstLine="709"/>
        <w:jc w:val="both"/>
        <w:rPr>
          <w:sz w:val="24"/>
          <w:szCs w:val="24"/>
          <w:lang w:eastAsia="ko-KR"/>
        </w:rPr>
      </w:pPr>
      <w:r w:rsidRPr="00AA34BC">
        <w:rPr>
          <w:sz w:val="24"/>
          <w:szCs w:val="24"/>
          <w:lang w:eastAsia="ko-KR"/>
        </w:rPr>
        <w:t>Прием жалоб осуществляется в соответствии с графиком приема заявителей.</w:t>
      </w:r>
    </w:p>
    <w:p w14:paraId="3C39879C" w14:textId="77777777" w:rsidR="00BD0575" w:rsidRPr="00AA34BC" w:rsidRDefault="00423380" w:rsidP="00BD0575">
      <w:pPr>
        <w:pStyle w:val="ConsPlusNormal"/>
        <w:ind w:firstLine="709"/>
        <w:jc w:val="both"/>
        <w:rPr>
          <w:sz w:val="24"/>
          <w:szCs w:val="24"/>
          <w:lang w:eastAsia="ko-KR"/>
        </w:rPr>
      </w:pPr>
      <w:r>
        <w:rPr>
          <w:sz w:val="24"/>
          <w:szCs w:val="24"/>
          <w:lang w:eastAsia="ko-KR"/>
        </w:rPr>
        <w:t>116</w:t>
      </w:r>
      <w:r w:rsidR="00A667E9" w:rsidRPr="00AA34BC">
        <w:rPr>
          <w:sz w:val="24"/>
          <w:szCs w:val="24"/>
          <w:lang w:eastAsia="ko-KR"/>
        </w:rPr>
        <w:t xml:space="preserve">. </w:t>
      </w:r>
      <w:r w:rsidR="00BD0575" w:rsidRPr="00AA34BC">
        <w:rPr>
          <w:sz w:val="24"/>
          <w:szCs w:val="24"/>
          <w:lang w:eastAsia="ko-KR"/>
        </w:rPr>
        <w:t>Жалоба может быть подана при личном приеме заинтересованного лица. Прием заинтересованных лиц в уполномоченном органе осуществляет глава муниципального образования, в случае его отсутствия – (</w:t>
      </w:r>
      <w:r w:rsidR="00782CC2" w:rsidRPr="00AA34BC">
        <w:rPr>
          <w:sz w:val="24"/>
          <w:szCs w:val="24"/>
          <w:lang w:eastAsia="ko-KR"/>
        </w:rPr>
        <w:t>начальником финансового отдела</w:t>
      </w:r>
      <w:r w:rsidR="00BD0575" w:rsidRPr="00AA34BC">
        <w:rPr>
          <w:sz w:val="24"/>
          <w:szCs w:val="24"/>
          <w:lang w:eastAsia="ko-KR"/>
        </w:rPr>
        <w:t>).</w:t>
      </w:r>
    </w:p>
    <w:p w14:paraId="06144F1B" w14:textId="77777777" w:rsidR="00BD0575" w:rsidRPr="00AA34BC" w:rsidRDefault="00A667E9" w:rsidP="00BD0575">
      <w:pPr>
        <w:pStyle w:val="ConsPlusNormal"/>
        <w:ind w:firstLine="709"/>
        <w:jc w:val="both"/>
        <w:rPr>
          <w:sz w:val="24"/>
          <w:szCs w:val="24"/>
          <w:lang w:eastAsia="ko-KR"/>
        </w:rPr>
      </w:pPr>
      <w:r w:rsidRPr="00AA34BC">
        <w:rPr>
          <w:sz w:val="24"/>
          <w:szCs w:val="24"/>
          <w:lang w:eastAsia="ko-KR"/>
        </w:rPr>
        <w:t>1</w:t>
      </w:r>
      <w:r w:rsidR="00423380">
        <w:rPr>
          <w:sz w:val="24"/>
          <w:szCs w:val="24"/>
          <w:lang w:eastAsia="ko-KR"/>
        </w:rPr>
        <w:t>117</w:t>
      </w:r>
      <w:r w:rsidRPr="00AA34BC">
        <w:rPr>
          <w:sz w:val="24"/>
          <w:szCs w:val="24"/>
          <w:lang w:eastAsia="ko-KR"/>
        </w:rPr>
        <w:t xml:space="preserve">10. </w:t>
      </w:r>
      <w:r w:rsidR="00BD0575" w:rsidRPr="00AA34BC">
        <w:rPr>
          <w:sz w:val="24"/>
          <w:szCs w:val="24"/>
          <w:lang w:eastAsia="ko-KR"/>
        </w:rPr>
        <w:t xml:space="preserve">Прием заинтересованных лиц главой муниципального образования проводится по предварительной записи, которая осуществляется по телефону </w:t>
      </w:r>
      <w:r w:rsidR="000D41A8">
        <w:rPr>
          <w:sz w:val="24"/>
          <w:szCs w:val="24"/>
          <w:lang w:eastAsia="ko-KR"/>
        </w:rPr>
        <w:t>89148969926</w:t>
      </w:r>
      <w:r w:rsidR="00BD0575" w:rsidRPr="00AA34BC">
        <w:rPr>
          <w:sz w:val="24"/>
          <w:szCs w:val="24"/>
          <w:lang w:eastAsia="ko-KR"/>
        </w:rPr>
        <w:t>.</w:t>
      </w:r>
    </w:p>
    <w:p w14:paraId="542B73B5" w14:textId="77777777" w:rsidR="00BD0575" w:rsidRPr="00AA34BC" w:rsidRDefault="00423380" w:rsidP="00BD0575">
      <w:pPr>
        <w:pStyle w:val="ConsPlusNormal"/>
        <w:ind w:firstLine="709"/>
        <w:jc w:val="both"/>
        <w:rPr>
          <w:sz w:val="24"/>
          <w:szCs w:val="24"/>
          <w:lang w:eastAsia="ko-KR"/>
        </w:rPr>
      </w:pPr>
      <w:r>
        <w:rPr>
          <w:sz w:val="24"/>
          <w:szCs w:val="24"/>
          <w:lang w:eastAsia="ko-KR"/>
        </w:rPr>
        <w:lastRenderedPageBreak/>
        <w:t>118</w:t>
      </w:r>
      <w:r w:rsidR="00A667E9" w:rsidRPr="00AA34BC">
        <w:rPr>
          <w:sz w:val="24"/>
          <w:szCs w:val="24"/>
          <w:lang w:eastAsia="ko-KR"/>
        </w:rPr>
        <w:t xml:space="preserve">. </w:t>
      </w:r>
      <w:r w:rsidR="00BD0575" w:rsidRPr="00AA34BC">
        <w:rPr>
          <w:sz w:val="24"/>
          <w:szCs w:val="24"/>
          <w:lang w:eastAsia="ko-KR"/>
        </w:rPr>
        <w:t>При личном приеме обратившееся заинтересованное лицо предъявляет документ, удостоверяющий его личность.</w:t>
      </w:r>
    </w:p>
    <w:p w14:paraId="2202C9BD" w14:textId="77777777" w:rsidR="00BD0575" w:rsidRPr="00AA34BC" w:rsidRDefault="00423380" w:rsidP="00BD0575">
      <w:pPr>
        <w:pStyle w:val="ConsPlusNormal"/>
        <w:ind w:firstLine="709"/>
        <w:jc w:val="both"/>
        <w:rPr>
          <w:sz w:val="24"/>
          <w:szCs w:val="24"/>
          <w:lang w:eastAsia="ko-KR"/>
        </w:rPr>
      </w:pPr>
      <w:r>
        <w:rPr>
          <w:sz w:val="24"/>
          <w:szCs w:val="24"/>
          <w:lang w:eastAsia="ko-KR"/>
        </w:rPr>
        <w:t>119</w:t>
      </w:r>
      <w:r w:rsidR="00A667E9" w:rsidRPr="00AA34BC">
        <w:rPr>
          <w:sz w:val="24"/>
          <w:szCs w:val="24"/>
          <w:lang w:eastAsia="ko-KR"/>
        </w:rPr>
        <w:t xml:space="preserve">. </w:t>
      </w:r>
      <w:r w:rsidR="00BD0575" w:rsidRPr="00AA34BC">
        <w:rPr>
          <w:sz w:val="24"/>
          <w:szCs w:val="24"/>
          <w:lang w:eastAsia="ko-KR"/>
        </w:rPr>
        <w:t>Жалоба должна содержать:</w:t>
      </w:r>
    </w:p>
    <w:p w14:paraId="6002091C" w14:textId="77777777" w:rsidR="00BD0575" w:rsidRPr="00AA34BC" w:rsidRDefault="00A667E9" w:rsidP="00BD0575">
      <w:pPr>
        <w:pStyle w:val="ConsPlusNormal"/>
        <w:ind w:firstLine="709"/>
        <w:jc w:val="both"/>
        <w:rPr>
          <w:sz w:val="24"/>
          <w:szCs w:val="24"/>
          <w:lang w:eastAsia="ko-KR"/>
        </w:rPr>
      </w:pPr>
      <w:r w:rsidRPr="00AA34BC">
        <w:rPr>
          <w:sz w:val="24"/>
          <w:szCs w:val="24"/>
          <w:lang w:eastAsia="ko-KR"/>
        </w:rPr>
        <w:t xml:space="preserve">а) </w:t>
      </w:r>
      <w:r w:rsidR="00BD0575" w:rsidRPr="00AA34BC">
        <w:rPr>
          <w:sz w:val="24"/>
          <w:szCs w:val="24"/>
          <w:lang w:eastAsia="ko-KR"/>
        </w:rPr>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14:paraId="492472E1" w14:textId="77777777" w:rsidR="00BD0575" w:rsidRPr="00AA34BC" w:rsidRDefault="00BD0575" w:rsidP="00BD0575">
      <w:pPr>
        <w:pStyle w:val="ConsPlusNormal"/>
        <w:ind w:firstLine="709"/>
        <w:jc w:val="both"/>
        <w:rPr>
          <w:sz w:val="24"/>
          <w:szCs w:val="24"/>
          <w:lang w:eastAsia="ko-KR"/>
        </w:rPr>
      </w:pPr>
      <w:r w:rsidRPr="00AA34BC">
        <w:rPr>
          <w:sz w:val="24"/>
          <w:szCs w:val="24"/>
          <w:lang w:eastAsia="ko-KR"/>
        </w:rPr>
        <w:t>б)</w:t>
      </w:r>
      <w:r w:rsidR="00A667E9" w:rsidRPr="00AA34BC">
        <w:rPr>
          <w:sz w:val="24"/>
          <w:szCs w:val="24"/>
          <w:lang w:eastAsia="ko-KR"/>
        </w:rPr>
        <w:t xml:space="preserve"> </w:t>
      </w:r>
      <w:r w:rsidRPr="00AA34BC">
        <w:rPr>
          <w:sz w:val="24"/>
          <w:szCs w:val="24"/>
          <w:lang w:eastAsia="ko-KR"/>
        </w:rPr>
        <w:t>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
    <w:p w14:paraId="1657F74F" w14:textId="77777777" w:rsidR="00BD0575" w:rsidRPr="00AA34BC" w:rsidRDefault="00A667E9" w:rsidP="00BD0575">
      <w:pPr>
        <w:pStyle w:val="ConsPlusNormal"/>
        <w:ind w:firstLine="709"/>
        <w:jc w:val="both"/>
        <w:rPr>
          <w:sz w:val="24"/>
          <w:szCs w:val="24"/>
          <w:lang w:eastAsia="ko-KR"/>
        </w:rPr>
      </w:pPr>
      <w:r w:rsidRPr="00AA34BC">
        <w:rPr>
          <w:sz w:val="24"/>
          <w:szCs w:val="24"/>
          <w:lang w:eastAsia="ko-KR"/>
        </w:rPr>
        <w:t xml:space="preserve">в) </w:t>
      </w:r>
      <w:r w:rsidR="00BD0575" w:rsidRPr="00AA34BC">
        <w:rPr>
          <w:sz w:val="24"/>
          <w:szCs w:val="24"/>
          <w:lang w:eastAsia="ko-KR"/>
        </w:rPr>
        <w:t>сведения об обжалуемых решениях и действиях (бездействии) уполномоченного органа, должностного лица уполномоченного органа;</w:t>
      </w:r>
    </w:p>
    <w:p w14:paraId="47B755CF" w14:textId="77777777" w:rsidR="00BD0575" w:rsidRPr="00AA34BC" w:rsidRDefault="00A667E9" w:rsidP="00BD0575">
      <w:pPr>
        <w:pStyle w:val="ConsPlusNormal"/>
        <w:ind w:firstLine="709"/>
        <w:jc w:val="both"/>
        <w:rPr>
          <w:sz w:val="24"/>
          <w:szCs w:val="24"/>
          <w:lang w:eastAsia="ko-KR"/>
        </w:rPr>
      </w:pPr>
      <w:r w:rsidRPr="00AA34BC">
        <w:rPr>
          <w:sz w:val="24"/>
          <w:szCs w:val="24"/>
          <w:lang w:eastAsia="ko-KR"/>
        </w:rPr>
        <w:t xml:space="preserve">г) </w:t>
      </w:r>
      <w:r w:rsidR="00BD0575" w:rsidRPr="00AA34BC">
        <w:rPr>
          <w:sz w:val="24"/>
          <w:szCs w:val="24"/>
          <w:lang w:eastAsia="ko-KR"/>
        </w:rPr>
        <w:t>доводы, на основании которых заинтересованное лицо не согласно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14:paraId="5F63C44F" w14:textId="77777777" w:rsidR="00BD0575" w:rsidRPr="00AA34BC" w:rsidRDefault="00423380" w:rsidP="00BD0575">
      <w:pPr>
        <w:pStyle w:val="ConsPlusNormal"/>
        <w:ind w:firstLine="709"/>
        <w:jc w:val="both"/>
        <w:rPr>
          <w:sz w:val="24"/>
          <w:szCs w:val="24"/>
          <w:lang w:eastAsia="ko-KR"/>
        </w:rPr>
      </w:pPr>
      <w:r>
        <w:rPr>
          <w:sz w:val="24"/>
          <w:szCs w:val="24"/>
          <w:lang w:eastAsia="ko-KR"/>
        </w:rPr>
        <w:t>120</w:t>
      </w:r>
      <w:r w:rsidR="00BD0575" w:rsidRPr="00AA34BC">
        <w:rPr>
          <w:sz w:val="24"/>
          <w:szCs w:val="24"/>
          <w:lang w:eastAsia="ko-KR"/>
        </w:rPr>
        <w:t>.</w:t>
      </w:r>
      <w:r w:rsidR="00A667E9" w:rsidRPr="00AA34BC">
        <w:rPr>
          <w:sz w:val="24"/>
          <w:szCs w:val="24"/>
          <w:lang w:eastAsia="ko-KR"/>
        </w:rPr>
        <w:t xml:space="preserve"> </w:t>
      </w:r>
      <w:r w:rsidR="00BD0575" w:rsidRPr="00AA34BC">
        <w:rPr>
          <w:sz w:val="24"/>
          <w:szCs w:val="24"/>
          <w:lang w:eastAsia="ko-KR"/>
        </w:rPr>
        <w:t>При рассмотрении жалобы:</w:t>
      </w:r>
    </w:p>
    <w:p w14:paraId="116EE9F0" w14:textId="77777777" w:rsidR="00BD0575" w:rsidRPr="00AA34BC" w:rsidRDefault="00A667E9" w:rsidP="00BD0575">
      <w:pPr>
        <w:pStyle w:val="ConsPlusNormal"/>
        <w:ind w:firstLine="709"/>
        <w:jc w:val="both"/>
        <w:rPr>
          <w:sz w:val="24"/>
          <w:szCs w:val="24"/>
          <w:lang w:eastAsia="ko-KR"/>
        </w:rPr>
      </w:pPr>
      <w:r w:rsidRPr="00AA34BC">
        <w:rPr>
          <w:sz w:val="24"/>
          <w:szCs w:val="24"/>
          <w:lang w:eastAsia="ko-KR"/>
        </w:rPr>
        <w:t xml:space="preserve">а) </w:t>
      </w:r>
      <w:r w:rsidR="00BD0575" w:rsidRPr="00AA34BC">
        <w:rPr>
          <w:sz w:val="24"/>
          <w:szCs w:val="24"/>
          <w:lang w:eastAsia="ko-KR"/>
        </w:rPr>
        <w:t>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14:paraId="67114A7E" w14:textId="77777777" w:rsidR="00BD0575" w:rsidRPr="00AA34BC" w:rsidRDefault="00A667E9" w:rsidP="00BD0575">
      <w:pPr>
        <w:pStyle w:val="ConsPlusNormal"/>
        <w:ind w:firstLine="709"/>
        <w:jc w:val="both"/>
        <w:rPr>
          <w:sz w:val="24"/>
          <w:szCs w:val="24"/>
          <w:lang w:eastAsia="ko-KR"/>
        </w:rPr>
      </w:pPr>
      <w:r w:rsidRPr="00AA34BC">
        <w:rPr>
          <w:sz w:val="24"/>
          <w:szCs w:val="24"/>
          <w:lang w:eastAsia="ko-KR"/>
        </w:rPr>
        <w:t xml:space="preserve">б) </w:t>
      </w:r>
      <w:r w:rsidR="00BD0575" w:rsidRPr="00AA34BC">
        <w:rPr>
          <w:sz w:val="24"/>
          <w:szCs w:val="24"/>
          <w:lang w:eastAsia="ko-KR"/>
        </w:rPr>
        <w:t>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14:paraId="1D63A75B" w14:textId="77777777" w:rsidR="00BD0575" w:rsidRPr="00AA34BC" w:rsidRDefault="00A667E9" w:rsidP="00BD0575">
      <w:pPr>
        <w:pStyle w:val="ConsPlusNormal"/>
        <w:ind w:firstLine="709"/>
        <w:jc w:val="both"/>
        <w:rPr>
          <w:sz w:val="24"/>
          <w:szCs w:val="24"/>
          <w:lang w:eastAsia="ko-KR"/>
        </w:rPr>
      </w:pPr>
      <w:r w:rsidRPr="00AA34BC">
        <w:rPr>
          <w:sz w:val="24"/>
          <w:szCs w:val="24"/>
          <w:lang w:eastAsia="ko-KR"/>
        </w:rPr>
        <w:t xml:space="preserve">в) </w:t>
      </w:r>
      <w:r w:rsidR="00BD0575" w:rsidRPr="00AA34BC">
        <w:rPr>
          <w:sz w:val="24"/>
          <w:szCs w:val="24"/>
          <w:lang w:eastAsia="ko-KR"/>
        </w:rPr>
        <w:t>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14:paraId="131810E6" w14:textId="77777777" w:rsidR="00BD0575" w:rsidRPr="00AA34BC" w:rsidRDefault="00423380" w:rsidP="00BD0575">
      <w:pPr>
        <w:ind w:firstLine="709"/>
        <w:jc w:val="both"/>
        <w:rPr>
          <w:rFonts w:ascii="Arial" w:hAnsi="Arial" w:cs="Arial"/>
          <w:sz w:val="24"/>
          <w:szCs w:val="24"/>
          <w:lang w:eastAsia="en-US"/>
        </w:rPr>
      </w:pPr>
      <w:r>
        <w:rPr>
          <w:rFonts w:ascii="Arial" w:hAnsi="Arial" w:cs="Arial"/>
          <w:sz w:val="24"/>
          <w:szCs w:val="24"/>
          <w:lang w:eastAsia="ko-KR"/>
        </w:rPr>
        <w:t>121</w:t>
      </w:r>
      <w:r w:rsidR="00A667E9" w:rsidRPr="00AA34BC">
        <w:rPr>
          <w:rFonts w:ascii="Arial" w:hAnsi="Arial" w:cs="Arial"/>
          <w:sz w:val="24"/>
          <w:szCs w:val="24"/>
          <w:lang w:eastAsia="ko-KR"/>
        </w:rPr>
        <w:t xml:space="preserve">. </w:t>
      </w:r>
      <w:r w:rsidR="00BD0575" w:rsidRPr="00AA34BC">
        <w:rPr>
          <w:rFonts w:ascii="Arial" w:hAnsi="Arial" w:cs="Arial"/>
          <w:sz w:val="24"/>
          <w:szCs w:val="24"/>
          <w:lang w:eastAsia="ko-KR"/>
        </w:rPr>
        <w:t>Поступившая в уполномоченный орган жалоба подлежит обязательной регистрации в течение одного рабочего дня со дня ее поступления, и в течение трех рабочих дней со дня его регистрации заявителю направляется уведомление о дате и месте ее рассмотрения.</w:t>
      </w:r>
    </w:p>
    <w:p w14:paraId="1D4CFBEF" w14:textId="77777777" w:rsidR="00BD0575" w:rsidRPr="00AA34BC" w:rsidRDefault="00BD0575" w:rsidP="00BD0575">
      <w:pPr>
        <w:pStyle w:val="ConsPlusNormal"/>
        <w:ind w:firstLine="709"/>
        <w:jc w:val="both"/>
        <w:rPr>
          <w:sz w:val="24"/>
          <w:szCs w:val="24"/>
          <w:lang w:eastAsia="ko-KR"/>
        </w:rPr>
      </w:pPr>
      <w:r w:rsidRPr="00AA34BC">
        <w:rPr>
          <w:sz w:val="24"/>
          <w:szCs w:val="24"/>
          <w:lang w:eastAsia="ko-KR"/>
        </w:rPr>
        <w:t>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14:paraId="2D69B207" w14:textId="77777777" w:rsidR="00BD0575" w:rsidRPr="00AA34BC" w:rsidRDefault="00423380" w:rsidP="00BD0575">
      <w:pPr>
        <w:pStyle w:val="ConsPlusNormal"/>
        <w:ind w:firstLine="709"/>
        <w:jc w:val="both"/>
        <w:rPr>
          <w:sz w:val="24"/>
          <w:szCs w:val="24"/>
          <w:lang w:eastAsia="ko-KR"/>
        </w:rPr>
      </w:pPr>
      <w:r>
        <w:rPr>
          <w:sz w:val="24"/>
          <w:szCs w:val="24"/>
          <w:lang w:eastAsia="ko-KR"/>
        </w:rPr>
        <w:t>122</w:t>
      </w:r>
      <w:r w:rsidR="00A667E9" w:rsidRPr="00AA34BC">
        <w:rPr>
          <w:sz w:val="24"/>
          <w:szCs w:val="24"/>
          <w:lang w:eastAsia="ko-KR"/>
        </w:rPr>
        <w:t xml:space="preserve">. </w:t>
      </w:r>
      <w:r w:rsidR="00BD0575" w:rsidRPr="00AA34BC">
        <w:rPr>
          <w:sz w:val="24"/>
          <w:szCs w:val="24"/>
          <w:lang w:eastAsia="ko-KR"/>
        </w:rPr>
        <w:t>Основания приостановления рассмотрения жалобы, направленной в уполномоченный орган, не предусмотрены.</w:t>
      </w:r>
    </w:p>
    <w:p w14:paraId="4ADF84D8" w14:textId="77777777" w:rsidR="00BD0575" w:rsidRPr="00AA34BC" w:rsidRDefault="00423380" w:rsidP="00BD0575">
      <w:pPr>
        <w:pStyle w:val="ConsPlusNormal"/>
        <w:ind w:firstLine="709"/>
        <w:jc w:val="both"/>
        <w:rPr>
          <w:sz w:val="24"/>
          <w:szCs w:val="24"/>
          <w:lang w:eastAsia="ko-KR"/>
        </w:rPr>
      </w:pPr>
      <w:r>
        <w:rPr>
          <w:sz w:val="24"/>
          <w:szCs w:val="24"/>
          <w:lang w:eastAsia="ko-KR"/>
        </w:rPr>
        <w:t>123</w:t>
      </w:r>
      <w:r w:rsidR="00A667E9" w:rsidRPr="00AA34BC">
        <w:rPr>
          <w:sz w:val="24"/>
          <w:szCs w:val="24"/>
          <w:lang w:eastAsia="ko-KR"/>
        </w:rPr>
        <w:t xml:space="preserve">. </w:t>
      </w:r>
      <w:r w:rsidR="00BD0575" w:rsidRPr="00AA34BC">
        <w:rPr>
          <w:sz w:val="24"/>
          <w:szCs w:val="24"/>
          <w:lang w:eastAsia="ko-KR"/>
        </w:rPr>
        <w:t>Случаи, в которых ответ на жалобу не дается:</w:t>
      </w:r>
    </w:p>
    <w:p w14:paraId="7BF82530" w14:textId="77777777" w:rsidR="00BD0575" w:rsidRPr="00AA34BC" w:rsidRDefault="00A667E9" w:rsidP="00BD0575">
      <w:pPr>
        <w:pStyle w:val="ConsPlusNormal"/>
        <w:ind w:firstLine="709"/>
        <w:jc w:val="both"/>
        <w:rPr>
          <w:sz w:val="24"/>
          <w:szCs w:val="24"/>
          <w:lang w:eastAsia="ko-KR"/>
        </w:rPr>
      </w:pPr>
      <w:r w:rsidRPr="00AA34BC">
        <w:rPr>
          <w:sz w:val="24"/>
          <w:szCs w:val="24"/>
          <w:lang w:eastAsia="ko-KR"/>
        </w:rPr>
        <w:t xml:space="preserve">а) </w:t>
      </w:r>
      <w:r w:rsidR="00BD0575" w:rsidRPr="00AA34BC">
        <w:rPr>
          <w:sz w:val="24"/>
          <w:szCs w:val="24"/>
          <w:lang w:eastAsia="ko-KR"/>
        </w:rPr>
        <w:t>наличие в жалобе нецензурных либо оскорбительных выражений, угрозы жизни, здоровью и имуществу должностного лица, а также членов его семьи;</w:t>
      </w:r>
    </w:p>
    <w:p w14:paraId="79B790A7" w14:textId="77777777" w:rsidR="00BD0575" w:rsidRPr="00AA34BC" w:rsidRDefault="00A667E9" w:rsidP="00BD0575">
      <w:pPr>
        <w:pStyle w:val="ConsPlusNormal"/>
        <w:ind w:firstLine="709"/>
        <w:jc w:val="both"/>
        <w:rPr>
          <w:sz w:val="24"/>
          <w:szCs w:val="24"/>
          <w:lang w:eastAsia="ko-KR"/>
        </w:rPr>
      </w:pPr>
      <w:r w:rsidRPr="00AA34BC">
        <w:rPr>
          <w:sz w:val="24"/>
          <w:szCs w:val="24"/>
          <w:lang w:eastAsia="ko-KR"/>
        </w:rPr>
        <w:t xml:space="preserve">б) </w:t>
      </w:r>
      <w:r w:rsidR="00BD0575" w:rsidRPr="00AA34BC">
        <w:rPr>
          <w:sz w:val="24"/>
          <w:szCs w:val="24"/>
          <w:lang w:eastAsia="ko-KR"/>
        </w:rPr>
        <w:t>отсутствие возможности прочитать какую-либо часть текста жалобы, фамилию, имя и отчество (если имеется) и (или) почтовый адрес заинтересованного лица, указанные в жалобе.</w:t>
      </w:r>
    </w:p>
    <w:p w14:paraId="12355E5E" w14:textId="77777777" w:rsidR="00BD0575" w:rsidRPr="00AA34BC" w:rsidRDefault="00423380" w:rsidP="00BD0575">
      <w:pPr>
        <w:pStyle w:val="ConsPlusNormal"/>
        <w:ind w:firstLine="709"/>
        <w:jc w:val="both"/>
        <w:rPr>
          <w:sz w:val="24"/>
          <w:szCs w:val="24"/>
          <w:lang w:eastAsia="ko-KR"/>
        </w:rPr>
      </w:pPr>
      <w:bookmarkStart w:id="8" w:name="Par509"/>
      <w:bookmarkEnd w:id="8"/>
      <w:r>
        <w:rPr>
          <w:sz w:val="24"/>
          <w:szCs w:val="24"/>
          <w:lang w:eastAsia="ko-KR"/>
        </w:rPr>
        <w:t>124</w:t>
      </w:r>
      <w:r w:rsidR="00A667E9" w:rsidRPr="00AA34BC">
        <w:rPr>
          <w:sz w:val="24"/>
          <w:szCs w:val="24"/>
          <w:lang w:eastAsia="ko-KR"/>
        </w:rPr>
        <w:t xml:space="preserve">. </w:t>
      </w:r>
      <w:r w:rsidR="00BD0575" w:rsidRPr="00AA34BC">
        <w:rPr>
          <w:sz w:val="24"/>
          <w:szCs w:val="24"/>
          <w:lang w:eastAsia="ko-KR"/>
        </w:rPr>
        <w:t>По результатам рассмотрения жалобы уполномоченный орган принимает одно из следующих решений:</w:t>
      </w:r>
    </w:p>
    <w:p w14:paraId="2471EDD4" w14:textId="77777777" w:rsidR="00BD0575" w:rsidRPr="00AA34BC" w:rsidRDefault="00A667E9" w:rsidP="00BD0575">
      <w:pPr>
        <w:pStyle w:val="ConsPlusNormal"/>
        <w:ind w:firstLine="709"/>
        <w:jc w:val="both"/>
        <w:rPr>
          <w:sz w:val="24"/>
          <w:szCs w:val="24"/>
          <w:lang w:eastAsia="ko-KR"/>
        </w:rPr>
      </w:pPr>
      <w:r w:rsidRPr="00AA34BC">
        <w:rPr>
          <w:sz w:val="24"/>
          <w:szCs w:val="24"/>
          <w:lang w:eastAsia="ko-KR"/>
        </w:rPr>
        <w:t xml:space="preserve">а) </w:t>
      </w:r>
      <w:r w:rsidR="00BD0575" w:rsidRPr="00AA34BC">
        <w:rPr>
          <w:sz w:val="24"/>
          <w:szCs w:val="24"/>
          <w:lang w:eastAsia="ko-KR"/>
        </w:rPr>
        <w:t>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актами органа местного самоуправления;</w:t>
      </w:r>
    </w:p>
    <w:p w14:paraId="41BDA1E7" w14:textId="77777777" w:rsidR="00BD0575" w:rsidRPr="00AA34BC" w:rsidRDefault="00A667E9" w:rsidP="00BD0575">
      <w:pPr>
        <w:pStyle w:val="ConsPlusNormal"/>
        <w:ind w:firstLine="709"/>
        <w:jc w:val="both"/>
        <w:rPr>
          <w:sz w:val="24"/>
          <w:szCs w:val="24"/>
          <w:lang w:eastAsia="ko-KR"/>
        </w:rPr>
      </w:pPr>
      <w:r w:rsidRPr="00AA34BC">
        <w:rPr>
          <w:sz w:val="24"/>
          <w:szCs w:val="24"/>
          <w:lang w:eastAsia="ko-KR"/>
        </w:rPr>
        <w:t xml:space="preserve">б) </w:t>
      </w:r>
      <w:r w:rsidR="00BD0575" w:rsidRPr="00AA34BC">
        <w:rPr>
          <w:sz w:val="24"/>
          <w:szCs w:val="24"/>
          <w:lang w:eastAsia="ko-KR"/>
        </w:rPr>
        <w:t>отказывает в удовлетворении жалобы.</w:t>
      </w:r>
    </w:p>
    <w:p w14:paraId="22F8E420" w14:textId="77777777" w:rsidR="00BD0575" w:rsidRPr="00AA34BC" w:rsidRDefault="00423380" w:rsidP="00BD0575">
      <w:pPr>
        <w:pStyle w:val="ConsPlusNormal"/>
        <w:ind w:firstLine="709"/>
        <w:jc w:val="both"/>
        <w:rPr>
          <w:sz w:val="24"/>
          <w:szCs w:val="24"/>
          <w:lang w:eastAsia="ko-KR"/>
        </w:rPr>
      </w:pPr>
      <w:r>
        <w:rPr>
          <w:sz w:val="24"/>
          <w:szCs w:val="24"/>
          <w:lang w:eastAsia="ko-KR"/>
        </w:rPr>
        <w:t>125</w:t>
      </w:r>
      <w:r w:rsidR="00A667E9" w:rsidRPr="00AA34BC">
        <w:rPr>
          <w:sz w:val="24"/>
          <w:szCs w:val="24"/>
          <w:lang w:eastAsia="ko-KR"/>
        </w:rPr>
        <w:t xml:space="preserve">. </w:t>
      </w:r>
      <w:r w:rsidR="00BD0575" w:rsidRPr="00AA34BC">
        <w:rPr>
          <w:sz w:val="24"/>
          <w:szCs w:val="24"/>
          <w:lang w:eastAsia="ko-KR"/>
        </w:rPr>
        <w:t xml:space="preserve">Не позднее дня, следующего за днем принятия решения, указанного в пункте 117 настоящего административного регламента, заинтересованному лицу в письменной </w:t>
      </w:r>
      <w:r w:rsidR="00BD0575" w:rsidRPr="00AA34BC">
        <w:rPr>
          <w:sz w:val="24"/>
          <w:szCs w:val="24"/>
          <w:lang w:eastAsia="ko-KR"/>
        </w:rPr>
        <w:lastRenderedPageBreak/>
        <w:t>форме и по его желанию в электронной форме направляется мотивированный ответ о результатах рассмотрения жалобы.</w:t>
      </w:r>
    </w:p>
    <w:p w14:paraId="415464DC" w14:textId="77777777" w:rsidR="00BD0575" w:rsidRPr="00AA34BC" w:rsidRDefault="00423380" w:rsidP="00BD0575">
      <w:pPr>
        <w:pStyle w:val="ConsPlusNormal"/>
        <w:ind w:firstLine="709"/>
        <w:jc w:val="both"/>
        <w:rPr>
          <w:sz w:val="24"/>
          <w:szCs w:val="24"/>
          <w:lang w:eastAsia="ko-KR"/>
        </w:rPr>
      </w:pPr>
      <w:r>
        <w:rPr>
          <w:sz w:val="24"/>
          <w:szCs w:val="24"/>
          <w:lang w:eastAsia="ko-KR"/>
        </w:rPr>
        <w:t>126</w:t>
      </w:r>
      <w:r w:rsidR="00BD0575" w:rsidRPr="00AA34BC">
        <w:rPr>
          <w:sz w:val="24"/>
          <w:szCs w:val="24"/>
          <w:lang w:eastAsia="ko-KR"/>
        </w:rPr>
        <w:t>.</w:t>
      </w:r>
      <w:r w:rsidR="00A667E9" w:rsidRPr="00AA34BC">
        <w:rPr>
          <w:sz w:val="24"/>
          <w:szCs w:val="24"/>
          <w:lang w:eastAsia="ko-KR"/>
        </w:rPr>
        <w:t xml:space="preserve"> </w:t>
      </w:r>
      <w:r w:rsidR="00BD0575" w:rsidRPr="00AA34BC">
        <w:rPr>
          <w:sz w:val="24"/>
          <w:szCs w:val="24"/>
          <w:lang w:eastAsia="ko-KR"/>
        </w:rPr>
        <w:t>В ответе по результатам рассмотрения жалобы указываются:</w:t>
      </w:r>
    </w:p>
    <w:p w14:paraId="5DAE1F77" w14:textId="77777777" w:rsidR="00BD0575" w:rsidRPr="00AA34BC" w:rsidRDefault="00A667E9" w:rsidP="00BD0575">
      <w:pPr>
        <w:pStyle w:val="ConsPlusNormal"/>
        <w:ind w:firstLine="709"/>
        <w:jc w:val="both"/>
        <w:rPr>
          <w:sz w:val="24"/>
          <w:szCs w:val="24"/>
          <w:lang w:eastAsia="ko-KR"/>
        </w:rPr>
      </w:pPr>
      <w:r w:rsidRPr="00AA34BC">
        <w:rPr>
          <w:sz w:val="24"/>
          <w:szCs w:val="24"/>
          <w:lang w:eastAsia="ko-KR"/>
        </w:rPr>
        <w:t xml:space="preserve">а) </w:t>
      </w:r>
      <w:r w:rsidR="00BD0575" w:rsidRPr="00AA34BC">
        <w:rPr>
          <w:sz w:val="24"/>
          <w:szCs w:val="24"/>
          <w:lang w:eastAsia="ko-KR"/>
        </w:rPr>
        <w:t>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14:paraId="7BFA065F" w14:textId="77777777" w:rsidR="00BD0575" w:rsidRPr="00AA34BC" w:rsidRDefault="00BD0575" w:rsidP="00BD0575">
      <w:pPr>
        <w:pStyle w:val="ConsPlusNormal"/>
        <w:ind w:firstLine="709"/>
        <w:jc w:val="both"/>
        <w:rPr>
          <w:sz w:val="24"/>
          <w:szCs w:val="24"/>
          <w:lang w:eastAsia="ko-KR"/>
        </w:rPr>
      </w:pPr>
      <w:r w:rsidRPr="00AA34BC">
        <w:rPr>
          <w:sz w:val="24"/>
          <w:szCs w:val="24"/>
          <w:lang w:eastAsia="ko-KR"/>
        </w:rPr>
        <w:t>б)</w:t>
      </w:r>
      <w:r w:rsidR="00A667E9" w:rsidRPr="00AA34BC">
        <w:rPr>
          <w:sz w:val="24"/>
          <w:szCs w:val="24"/>
          <w:lang w:eastAsia="ko-KR"/>
        </w:rPr>
        <w:t xml:space="preserve"> </w:t>
      </w:r>
      <w:r w:rsidRPr="00AA34BC">
        <w:rPr>
          <w:sz w:val="24"/>
          <w:szCs w:val="24"/>
          <w:lang w:eastAsia="ko-KR"/>
        </w:rPr>
        <w:t>номер, дата, место принятия решения, включая сведения о должностном лице, решение или действие (бездействие) которого обжалуется;</w:t>
      </w:r>
    </w:p>
    <w:p w14:paraId="41D36B2A" w14:textId="77777777" w:rsidR="00BD0575" w:rsidRPr="00AA34BC" w:rsidRDefault="00BD0575" w:rsidP="00BD0575">
      <w:pPr>
        <w:pStyle w:val="ConsPlusNormal"/>
        <w:ind w:firstLine="709"/>
        <w:jc w:val="both"/>
        <w:rPr>
          <w:sz w:val="24"/>
          <w:szCs w:val="24"/>
          <w:lang w:eastAsia="ko-KR"/>
        </w:rPr>
      </w:pPr>
      <w:r w:rsidRPr="00AA34BC">
        <w:rPr>
          <w:sz w:val="24"/>
          <w:szCs w:val="24"/>
          <w:lang w:eastAsia="ko-KR"/>
        </w:rPr>
        <w:t>в)</w:t>
      </w:r>
      <w:r w:rsidR="00A667E9" w:rsidRPr="00AA34BC">
        <w:rPr>
          <w:sz w:val="24"/>
          <w:szCs w:val="24"/>
          <w:lang w:eastAsia="ko-KR"/>
        </w:rPr>
        <w:t xml:space="preserve"> </w:t>
      </w:r>
      <w:r w:rsidRPr="00AA34BC">
        <w:rPr>
          <w:sz w:val="24"/>
          <w:szCs w:val="24"/>
          <w:lang w:eastAsia="ko-KR"/>
        </w:rPr>
        <w:t>фамилия, имя и (если имеется) отчество заинтересованного лица, подавшего жалобу;</w:t>
      </w:r>
    </w:p>
    <w:p w14:paraId="66C2FF73" w14:textId="77777777" w:rsidR="00BD0575" w:rsidRPr="00AA34BC" w:rsidRDefault="00A667E9" w:rsidP="00BD0575">
      <w:pPr>
        <w:pStyle w:val="ConsPlusNormal"/>
        <w:ind w:firstLine="709"/>
        <w:jc w:val="both"/>
        <w:rPr>
          <w:sz w:val="24"/>
          <w:szCs w:val="24"/>
          <w:lang w:eastAsia="ko-KR"/>
        </w:rPr>
      </w:pPr>
      <w:r w:rsidRPr="00AA34BC">
        <w:rPr>
          <w:sz w:val="24"/>
          <w:szCs w:val="24"/>
          <w:lang w:eastAsia="ko-KR"/>
        </w:rPr>
        <w:t xml:space="preserve">г) </w:t>
      </w:r>
      <w:r w:rsidR="00BD0575" w:rsidRPr="00AA34BC">
        <w:rPr>
          <w:sz w:val="24"/>
          <w:szCs w:val="24"/>
          <w:lang w:eastAsia="ko-KR"/>
        </w:rPr>
        <w:t>основания для принятия решения по жалобе;</w:t>
      </w:r>
    </w:p>
    <w:p w14:paraId="61CECCC5" w14:textId="77777777" w:rsidR="00BD0575" w:rsidRPr="00AA34BC" w:rsidRDefault="00A667E9" w:rsidP="00BD0575">
      <w:pPr>
        <w:pStyle w:val="ConsPlusNormal"/>
        <w:ind w:firstLine="709"/>
        <w:jc w:val="both"/>
        <w:rPr>
          <w:sz w:val="24"/>
          <w:szCs w:val="24"/>
          <w:lang w:eastAsia="ko-KR"/>
        </w:rPr>
      </w:pPr>
      <w:r w:rsidRPr="00AA34BC">
        <w:rPr>
          <w:sz w:val="24"/>
          <w:szCs w:val="24"/>
          <w:lang w:eastAsia="ko-KR"/>
        </w:rPr>
        <w:t xml:space="preserve">д) </w:t>
      </w:r>
      <w:r w:rsidR="00BD0575" w:rsidRPr="00AA34BC">
        <w:rPr>
          <w:sz w:val="24"/>
          <w:szCs w:val="24"/>
          <w:lang w:eastAsia="ko-KR"/>
        </w:rPr>
        <w:t>принятое по жалобе решение;</w:t>
      </w:r>
    </w:p>
    <w:p w14:paraId="55929448" w14:textId="77777777" w:rsidR="00BD0575" w:rsidRPr="00AA34BC" w:rsidRDefault="00A667E9" w:rsidP="00BD0575">
      <w:pPr>
        <w:pStyle w:val="ConsPlusNormal"/>
        <w:ind w:firstLine="709"/>
        <w:jc w:val="both"/>
        <w:rPr>
          <w:sz w:val="24"/>
          <w:szCs w:val="24"/>
          <w:lang w:eastAsia="ko-KR"/>
        </w:rPr>
      </w:pPr>
      <w:r w:rsidRPr="00AA34BC">
        <w:rPr>
          <w:sz w:val="24"/>
          <w:szCs w:val="24"/>
          <w:lang w:eastAsia="ko-KR"/>
        </w:rPr>
        <w:t xml:space="preserve">е) </w:t>
      </w:r>
      <w:r w:rsidR="00BD0575" w:rsidRPr="00AA34BC">
        <w:rPr>
          <w:sz w:val="24"/>
          <w:szCs w:val="24"/>
          <w:lang w:eastAsia="ko-KR"/>
        </w:rPr>
        <w:t>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14:paraId="734F6B84" w14:textId="77777777" w:rsidR="00BD0575" w:rsidRPr="00AA34BC" w:rsidRDefault="00BD0575" w:rsidP="00BD0575">
      <w:pPr>
        <w:pStyle w:val="ConsPlusNormal"/>
        <w:ind w:firstLine="709"/>
        <w:jc w:val="both"/>
        <w:rPr>
          <w:sz w:val="24"/>
          <w:szCs w:val="24"/>
          <w:lang w:eastAsia="ko-KR"/>
        </w:rPr>
      </w:pPr>
      <w:r w:rsidRPr="00AA34BC">
        <w:rPr>
          <w:sz w:val="24"/>
          <w:szCs w:val="24"/>
          <w:lang w:eastAsia="ko-KR"/>
        </w:rPr>
        <w:t>ж)</w:t>
      </w:r>
      <w:r w:rsidR="00A667E9" w:rsidRPr="00AA34BC">
        <w:rPr>
          <w:sz w:val="24"/>
          <w:szCs w:val="24"/>
          <w:lang w:eastAsia="ko-KR"/>
        </w:rPr>
        <w:t xml:space="preserve"> </w:t>
      </w:r>
      <w:r w:rsidRPr="00AA34BC">
        <w:rPr>
          <w:sz w:val="24"/>
          <w:szCs w:val="24"/>
          <w:lang w:eastAsia="ko-KR"/>
        </w:rPr>
        <w:t>сведения о порядке обжалования принятого по жалобе решения.</w:t>
      </w:r>
    </w:p>
    <w:p w14:paraId="48DC8D3B" w14:textId="77777777" w:rsidR="00BD0575" w:rsidRPr="00AA34BC" w:rsidRDefault="00423380" w:rsidP="00BD0575">
      <w:pPr>
        <w:pStyle w:val="ConsPlusNormal"/>
        <w:ind w:firstLine="709"/>
        <w:jc w:val="both"/>
        <w:rPr>
          <w:sz w:val="24"/>
          <w:szCs w:val="24"/>
          <w:lang w:eastAsia="ko-KR"/>
        </w:rPr>
      </w:pPr>
      <w:r>
        <w:rPr>
          <w:sz w:val="24"/>
          <w:szCs w:val="24"/>
          <w:lang w:eastAsia="ko-KR"/>
        </w:rPr>
        <w:t>127</w:t>
      </w:r>
      <w:r w:rsidR="00BD0575" w:rsidRPr="00AA34BC">
        <w:rPr>
          <w:sz w:val="24"/>
          <w:szCs w:val="24"/>
          <w:lang w:eastAsia="ko-KR"/>
        </w:rPr>
        <w:t>.</w:t>
      </w:r>
      <w:r w:rsidR="00A667E9" w:rsidRPr="00AA34BC">
        <w:rPr>
          <w:sz w:val="24"/>
          <w:szCs w:val="24"/>
          <w:lang w:eastAsia="ko-KR"/>
        </w:rPr>
        <w:t xml:space="preserve"> </w:t>
      </w:r>
      <w:r w:rsidR="00BD0575" w:rsidRPr="00AA34BC">
        <w:rPr>
          <w:sz w:val="24"/>
          <w:szCs w:val="24"/>
          <w:lang w:eastAsia="ko-KR"/>
        </w:rPr>
        <w:t>Основаниями отказа в удовлетворении жалобы являются:</w:t>
      </w:r>
    </w:p>
    <w:p w14:paraId="5022E806" w14:textId="77777777" w:rsidR="00BD0575" w:rsidRPr="00AA34BC" w:rsidRDefault="00BD0575" w:rsidP="00BD0575">
      <w:pPr>
        <w:pStyle w:val="ConsPlusNormal"/>
        <w:ind w:firstLine="709"/>
        <w:jc w:val="both"/>
        <w:rPr>
          <w:sz w:val="24"/>
          <w:szCs w:val="24"/>
          <w:lang w:eastAsia="ko-KR"/>
        </w:rPr>
      </w:pPr>
      <w:r w:rsidRPr="00AA34BC">
        <w:rPr>
          <w:sz w:val="24"/>
          <w:szCs w:val="24"/>
          <w:lang w:eastAsia="ko-KR"/>
        </w:rPr>
        <w:t>а)</w:t>
      </w:r>
      <w:r w:rsidR="00A667E9" w:rsidRPr="00AA34BC">
        <w:rPr>
          <w:sz w:val="24"/>
          <w:szCs w:val="24"/>
          <w:lang w:eastAsia="ko-KR"/>
        </w:rPr>
        <w:t xml:space="preserve"> </w:t>
      </w:r>
      <w:r w:rsidRPr="00AA34BC">
        <w:rPr>
          <w:sz w:val="24"/>
          <w:szCs w:val="24"/>
          <w:lang w:eastAsia="ko-KR"/>
        </w:rPr>
        <w:t>наличие вступившего в законную силу решения суда, арбитражного суда по жалобе о том же предмете и по тем же основаниям;</w:t>
      </w:r>
    </w:p>
    <w:p w14:paraId="662C14FB" w14:textId="77777777" w:rsidR="00BD0575" w:rsidRPr="00AA34BC" w:rsidRDefault="00A667E9" w:rsidP="00BD0575">
      <w:pPr>
        <w:pStyle w:val="ConsPlusNormal"/>
        <w:ind w:firstLine="709"/>
        <w:jc w:val="both"/>
        <w:rPr>
          <w:sz w:val="24"/>
          <w:szCs w:val="24"/>
          <w:lang w:eastAsia="ko-KR"/>
        </w:rPr>
      </w:pPr>
      <w:r w:rsidRPr="00AA34BC">
        <w:rPr>
          <w:sz w:val="24"/>
          <w:szCs w:val="24"/>
          <w:lang w:eastAsia="ko-KR"/>
        </w:rPr>
        <w:t xml:space="preserve">б) </w:t>
      </w:r>
      <w:r w:rsidR="00BD0575" w:rsidRPr="00AA34BC">
        <w:rPr>
          <w:sz w:val="24"/>
          <w:szCs w:val="24"/>
          <w:lang w:eastAsia="ko-KR"/>
        </w:rPr>
        <w:t>подача жалобы лицом, полномочия которого не подтверждены в порядке, установленном законодательством Российской Федерации;</w:t>
      </w:r>
    </w:p>
    <w:p w14:paraId="442DC31D" w14:textId="77777777" w:rsidR="00BD0575" w:rsidRPr="00AA34BC" w:rsidRDefault="00A667E9" w:rsidP="00BD0575">
      <w:pPr>
        <w:pStyle w:val="ConsPlusNormal"/>
        <w:ind w:firstLine="709"/>
        <w:jc w:val="both"/>
        <w:rPr>
          <w:sz w:val="24"/>
          <w:szCs w:val="24"/>
          <w:lang w:eastAsia="ko-KR"/>
        </w:rPr>
      </w:pPr>
      <w:r w:rsidRPr="00AA34BC">
        <w:rPr>
          <w:sz w:val="24"/>
          <w:szCs w:val="24"/>
          <w:lang w:eastAsia="ko-KR"/>
        </w:rPr>
        <w:t xml:space="preserve">в) </w:t>
      </w:r>
      <w:r w:rsidR="00BD0575" w:rsidRPr="00AA34BC">
        <w:rPr>
          <w:sz w:val="24"/>
          <w:szCs w:val="24"/>
          <w:lang w:eastAsia="ko-KR"/>
        </w:rPr>
        <w:t>наличие решения по жалобе, принятого ранее в отношении того же заинтересованного лица и по тому же предмету жалобы.</w:t>
      </w:r>
    </w:p>
    <w:p w14:paraId="2AA318E3" w14:textId="77777777" w:rsidR="00BD0575" w:rsidRPr="00AA34BC" w:rsidRDefault="005519C6" w:rsidP="00BD0575">
      <w:pPr>
        <w:pStyle w:val="ConsPlusNormal"/>
        <w:ind w:firstLine="709"/>
        <w:jc w:val="both"/>
        <w:rPr>
          <w:sz w:val="24"/>
          <w:szCs w:val="24"/>
          <w:lang w:eastAsia="ko-KR"/>
        </w:rPr>
      </w:pPr>
      <w:r>
        <w:rPr>
          <w:sz w:val="24"/>
          <w:szCs w:val="24"/>
          <w:lang w:eastAsia="ko-KR"/>
        </w:rPr>
        <w:t>128</w:t>
      </w:r>
      <w:r w:rsidR="00BD0575" w:rsidRPr="00AA34BC">
        <w:rPr>
          <w:sz w:val="24"/>
          <w:szCs w:val="24"/>
          <w:lang w:eastAsia="ko-KR"/>
        </w:rPr>
        <w:t>.</w:t>
      </w:r>
      <w:r w:rsidR="00A667E9" w:rsidRPr="00AA34BC">
        <w:rPr>
          <w:sz w:val="24"/>
          <w:szCs w:val="24"/>
          <w:lang w:eastAsia="ko-KR"/>
        </w:rPr>
        <w:t xml:space="preserve"> </w:t>
      </w:r>
      <w:r w:rsidR="00BD0575" w:rsidRPr="00AA34BC">
        <w:rPr>
          <w:sz w:val="24"/>
          <w:szCs w:val="24"/>
          <w:lang w:eastAsia="ko-KR"/>
        </w:rPr>
        <w:t>Решение, принятое по результатам рассмотрения жалобы, может быть обжаловано в порядке, установленном законодательством.</w:t>
      </w:r>
    </w:p>
    <w:p w14:paraId="4DFE7EC7" w14:textId="77777777" w:rsidR="00BD0575" w:rsidRPr="00AA34BC" w:rsidRDefault="005519C6" w:rsidP="00BD0575">
      <w:pPr>
        <w:pStyle w:val="ConsPlusNormal"/>
        <w:ind w:firstLine="709"/>
        <w:jc w:val="both"/>
        <w:rPr>
          <w:sz w:val="24"/>
          <w:szCs w:val="24"/>
          <w:lang w:eastAsia="ko-KR"/>
        </w:rPr>
      </w:pPr>
      <w:r>
        <w:rPr>
          <w:sz w:val="24"/>
          <w:szCs w:val="24"/>
          <w:lang w:eastAsia="ko-KR"/>
        </w:rPr>
        <w:t>129</w:t>
      </w:r>
      <w:r w:rsidR="00A667E9" w:rsidRPr="00AA34BC">
        <w:rPr>
          <w:sz w:val="24"/>
          <w:szCs w:val="24"/>
          <w:lang w:eastAsia="ko-KR"/>
        </w:rPr>
        <w:t xml:space="preserve">. </w:t>
      </w:r>
      <w:r w:rsidR="00BD0575" w:rsidRPr="00AA34BC">
        <w:rPr>
          <w:sz w:val="24"/>
          <w:szCs w:val="24"/>
          <w:lang w:eastAsia="ko-KR"/>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14:paraId="3752689E" w14:textId="77777777" w:rsidR="00BD0575" w:rsidRPr="00AA34BC" w:rsidRDefault="005519C6" w:rsidP="00BD0575">
      <w:pPr>
        <w:pStyle w:val="ConsPlusNormal"/>
        <w:ind w:firstLine="709"/>
        <w:jc w:val="both"/>
        <w:rPr>
          <w:sz w:val="24"/>
          <w:szCs w:val="24"/>
          <w:lang w:eastAsia="ko-KR"/>
        </w:rPr>
      </w:pPr>
      <w:r>
        <w:rPr>
          <w:sz w:val="24"/>
          <w:szCs w:val="24"/>
          <w:lang w:eastAsia="ko-KR"/>
        </w:rPr>
        <w:t>130</w:t>
      </w:r>
      <w:r w:rsidR="00A667E9" w:rsidRPr="00AA34BC">
        <w:rPr>
          <w:sz w:val="24"/>
          <w:szCs w:val="24"/>
          <w:lang w:eastAsia="ko-KR"/>
        </w:rPr>
        <w:t xml:space="preserve">. </w:t>
      </w:r>
      <w:r w:rsidR="00BD0575" w:rsidRPr="00AA34BC">
        <w:rPr>
          <w:sz w:val="24"/>
          <w:szCs w:val="24"/>
          <w:lang w:eastAsia="ko-KR"/>
        </w:rPr>
        <w:t>Способами информирования заинтересованных лиц о порядке подачи и рассмотрения жалобы являются:</w:t>
      </w:r>
    </w:p>
    <w:p w14:paraId="6F844472" w14:textId="77777777" w:rsidR="00BD0575" w:rsidRPr="00AA34BC" w:rsidRDefault="00BD0575" w:rsidP="00BD0575">
      <w:pPr>
        <w:pStyle w:val="ConsPlusNormal"/>
        <w:ind w:firstLine="709"/>
        <w:jc w:val="both"/>
        <w:rPr>
          <w:sz w:val="24"/>
          <w:szCs w:val="24"/>
          <w:lang w:eastAsia="ko-KR"/>
        </w:rPr>
      </w:pPr>
      <w:r w:rsidRPr="00AA34BC">
        <w:rPr>
          <w:sz w:val="24"/>
          <w:szCs w:val="24"/>
          <w:lang w:eastAsia="ko-KR"/>
        </w:rPr>
        <w:t>а) личное обращение заинтересованных лиц в уполномоченный орган;</w:t>
      </w:r>
    </w:p>
    <w:p w14:paraId="4042BB75" w14:textId="77777777" w:rsidR="00BD0575" w:rsidRPr="00AA34BC" w:rsidRDefault="00BD0575" w:rsidP="00BD0575">
      <w:pPr>
        <w:pStyle w:val="ConsPlusNormal"/>
        <w:ind w:firstLine="709"/>
        <w:jc w:val="both"/>
        <w:rPr>
          <w:sz w:val="24"/>
          <w:szCs w:val="24"/>
          <w:lang w:eastAsia="ko-KR"/>
        </w:rPr>
      </w:pPr>
      <w:r w:rsidRPr="00AA34BC">
        <w:rPr>
          <w:sz w:val="24"/>
          <w:szCs w:val="24"/>
          <w:lang w:eastAsia="ko-KR"/>
        </w:rPr>
        <w:t>б) через организации федеральной почтовой связи;</w:t>
      </w:r>
    </w:p>
    <w:p w14:paraId="5B1E3CA9" w14:textId="77777777" w:rsidR="00BD0575" w:rsidRPr="00AA34BC" w:rsidRDefault="00BD0575" w:rsidP="00BD0575">
      <w:pPr>
        <w:pStyle w:val="ConsPlusNormal"/>
        <w:ind w:firstLine="709"/>
        <w:jc w:val="both"/>
        <w:rPr>
          <w:sz w:val="24"/>
          <w:szCs w:val="24"/>
          <w:lang w:eastAsia="ko-KR"/>
        </w:rPr>
      </w:pPr>
      <w:r w:rsidRPr="00AA34BC">
        <w:rPr>
          <w:sz w:val="24"/>
          <w:szCs w:val="24"/>
          <w:lang w:eastAsia="ko-KR"/>
        </w:rPr>
        <w:t>в) с помощью средств электронной связи (направление письма на адрес электронной почты уполномоченный орган);</w:t>
      </w:r>
    </w:p>
    <w:p w14:paraId="320A1256" w14:textId="77777777" w:rsidR="00BD0575" w:rsidRPr="00AA34BC" w:rsidRDefault="00BD0575" w:rsidP="00BD0575">
      <w:pPr>
        <w:pStyle w:val="ConsPlusNormal"/>
        <w:ind w:firstLine="709"/>
        <w:jc w:val="both"/>
        <w:rPr>
          <w:sz w:val="24"/>
          <w:szCs w:val="24"/>
          <w:lang w:eastAsia="ko-KR"/>
        </w:rPr>
      </w:pPr>
      <w:r w:rsidRPr="00AA34BC">
        <w:rPr>
          <w:sz w:val="24"/>
          <w:szCs w:val="24"/>
          <w:lang w:eastAsia="ko-KR"/>
        </w:rPr>
        <w:t>г) с помощью телефонной и факсимильной связи.</w:t>
      </w:r>
    </w:p>
    <w:p w14:paraId="476E3925" w14:textId="77777777" w:rsidR="00A667E9" w:rsidRDefault="00A667E9">
      <w:pPr>
        <w:widowControl/>
        <w:autoSpaceDE/>
        <w:autoSpaceDN/>
        <w:adjustRightInd/>
        <w:rPr>
          <w:color w:val="000000"/>
          <w:sz w:val="24"/>
          <w:szCs w:val="24"/>
        </w:rPr>
      </w:pPr>
      <w:r w:rsidRPr="00AA34BC">
        <w:rPr>
          <w:rFonts w:ascii="Arial" w:hAnsi="Arial" w:cs="Arial"/>
          <w:color w:val="000000"/>
          <w:sz w:val="24"/>
          <w:szCs w:val="24"/>
        </w:rPr>
        <w:br w:type="page"/>
      </w:r>
    </w:p>
    <w:p w14:paraId="6A931A5A" w14:textId="77777777" w:rsidR="00BD0575" w:rsidRPr="000D41A8" w:rsidRDefault="00BD0575" w:rsidP="00BD0575">
      <w:pPr>
        <w:jc w:val="right"/>
        <w:outlineLvl w:val="1"/>
        <w:rPr>
          <w:rFonts w:ascii="Courier New" w:hAnsi="Courier New" w:cs="Courier New"/>
          <w:color w:val="000000"/>
          <w:sz w:val="22"/>
          <w:szCs w:val="22"/>
        </w:rPr>
      </w:pPr>
      <w:r w:rsidRPr="000D41A8">
        <w:rPr>
          <w:rFonts w:ascii="Courier New" w:hAnsi="Courier New" w:cs="Courier New"/>
          <w:color w:val="000000"/>
          <w:sz w:val="22"/>
          <w:szCs w:val="22"/>
        </w:rPr>
        <w:lastRenderedPageBreak/>
        <w:t>Приложение № 1</w:t>
      </w:r>
    </w:p>
    <w:p w14:paraId="2866EDB3" w14:textId="77777777" w:rsidR="00BD0575" w:rsidRPr="000D41A8" w:rsidRDefault="00BD0575" w:rsidP="00BD0575">
      <w:pPr>
        <w:tabs>
          <w:tab w:val="left" w:pos="708"/>
          <w:tab w:val="left" w:pos="1416"/>
          <w:tab w:val="left" w:pos="2124"/>
          <w:tab w:val="left" w:pos="2832"/>
          <w:tab w:val="left" w:pos="3540"/>
        </w:tabs>
        <w:jc w:val="right"/>
        <w:rPr>
          <w:rFonts w:ascii="Courier New" w:hAnsi="Courier New" w:cs="Courier New"/>
          <w:color w:val="000000"/>
          <w:sz w:val="22"/>
          <w:szCs w:val="22"/>
        </w:rPr>
      </w:pPr>
      <w:r w:rsidRPr="000D41A8">
        <w:rPr>
          <w:rFonts w:ascii="Courier New" w:hAnsi="Courier New" w:cs="Courier New"/>
          <w:color w:val="000000"/>
          <w:sz w:val="22"/>
          <w:szCs w:val="22"/>
        </w:rPr>
        <w:t>к административному регламенту</w:t>
      </w:r>
    </w:p>
    <w:p w14:paraId="0FB9C14D" w14:textId="77777777" w:rsidR="00BD0575" w:rsidRPr="000D41A8" w:rsidRDefault="00BD0575" w:rsidP="00BD0575">
      <w:pPr>
        <w:tabs>
          <w:tab w:val="left" w:pos="708"/>
          <w:tab w:val="left" w:pos="1416"/>
          <w:tab w:val="left" w:pos="2124"/>
          <w:tab w:val="left" w:pos="2832"/>
          <w:tab w:val="left" w:pos="3540"/>
        </w:tabs>
        <w:jc w:val="right"/>
        <w:rPr>
          <w:rFonts w:ascii="Courier New" w:hAnsi="Courier New" w:cs="Courier New"/>
          <w:color w:val="000000"/>
          <w:sz w:val="22"/>
          <w:szCs w:val="22"/>
        </w:rPr>
      </w:pPr>
      <w:r w:rsidRPr="000D41A8">
        <w:rPr>
          <w:rFonts w:ascii="Courier New" w:hAnsi="Courier New" w:cs="Courier New"/>
          <w:color w:val="000000"/>
          <w:sz w:val="22"/>
          <w:szCs w:val="22"/>
        </w:rPr>
        <w:t xml:space="preserve">«Предварительное согласование </w:t>
      </w:r>
    </w:p>
    <w:p w14:paraId="64394F35" w14:textId="77777777" w:rsidR="00BD0575" w:rsidRPr="000D41A8" w:rsidRDefault="00BD0575" w:rsidP="00BD0575">
      <w:pPr>
        <w:tabs>
          <w:tab w:val="left" w:pos="708"/>
          <w:tab w:val="left" w:pos="1416"/>
          <w:tab w:val="left" w:pos="2124"/>
          <w:tab w:val="left" w:pos="2832"/>
          <w:tab w:val="left" w:pos="3540"/>
        </w:tabs>
        <w:jc w:val="right"/>
        <w:rPr>
          <w:rFonts w:ascii="Courier New" w:hAnsi="Courier New" w:cs="Courier New"/>
          <w:color w:val="000000"/>
          <w:sz w:val="22"/>
          <w:szCs w:val="22"/>
        </w:rPr>
      </w:pPr>
      <w:r w:rsidRPr="000D41A8">
        <w:rPr>
          <w:rFonts w:ascii="Courier New" w:hAnsi="Courier New" w:cs="Courier New"/>
          <w:color w:val="000000"/>
          <w:sz w:val="22"/>
          <w:szCs w:val="22"/>
        </w:rPr>
        <w:t>предоставления земельного участка»</w:t>
      </w:r>
    </w:p>
    <w:p w14:paraId="05A092DA" w14:textId="77777777" w:rsidR="00BD0575" w:rsidRPr="00A058AE" w:rsidRDefault="00BD0575" w:rsidP="00BD0575">
      <w:pPr>
        <w:pStyle w:val="ConsPlusNonformat"/>
        <w:widowControl/>
        <w:jc w:val="both"/>
        <w:rPr>
          <w:rFonts w:ascii="Times New Roman" w:hAnsi="Times New Roman" w:cs="Times New Roman"/>
          <w:color w:val="000000"/>
          <w:sz w:val="24"/>
          <w:szCs w:val="24"/>
        </w:rPr>
      </w:pPr>
    </w:p>
    <w:tbl>
      <w:tblPr>
        <w:tblW w:w="9464" w:type="dxa"/>
        <w:tblLayout w:type="fixed"/>
        <w:tblLook w:val="04A0" w:firstRow="1" w:lastRow="0" w:firstColumn="1" w:lastColumn="0" w:noHBand="0" w:noVBand="1"/>
      </w:tblPr>
      <w:tblGrid>
        <w:gridCol w:w="4503"/>
        <w:gridCol w:w="4961"/>
      </w:tblGrid>
      <w:tr w:rsidR="00BD0575" w:rsidRPr="00A058AE" w14:paraId="5CC88BBE" w14:textId="77777777" w:rsidTr="00DF2DD3">
        <w:tc>
          <w:tcPr>
            <w:tcW w:w="4503" w:type="dxa"/>
            <w:shd w:val="clear" w:color="auto" w:fill="auto"/>
          </w:tcPr>
          <w:p w14:paraId="7C2E6C90" w14:textId="77777777" w:rsidR="00BD0575" w:rsidRPr="00A058AE" w:rsidRDefault="00BD0575" w:rsidP="00782CC2">
            <w:pPr>
              <w:pStyle w:val="ConsPlusNonformat"/>
              <w:widowControl/>
              <w:jc w:val="both"/>
              <w:rPr>
                <w:rFonts w:ascii="Times New Roman" w:hAnsi="Times New Roman" w:cs="Times New Roman"/>
                <w:color w:val="000000"/>
                <w:sz w:val="24"/>
                <w:szCs w:val="24"/>
              </w:rPr>
            </w:pPr>
          </w:p>
        </w:tc>
        <w:tc>
          <w:tcPr>
            <w:tcW w:w="4961" w:type="dxa"/>
            <w:shd w:val="clear" w:color="auto" w:fill="auto"/>
          </w:tcPr>
          <w:p w14:paraId="1C07D96F" w14:textId="77777777" w:rsidR="00BD0575" w:rsidRPr="00A058AE" w:rsidRDefault="00BD0575" w:rsidP="00DF2DD3">
            <w:pPr>
              <w:pStyle w:val="ConsPlusNonformat"/>
              <w:widowControl/>
              <w:rPr>
                <w:rFonts w:ascii="Times New Roman" w:hAnsi="Times New Roman" w:cs="Times New Roman"/>
                <w:color w:val="000000"/>
                <w:sz w:val="24"/>
                <w:szCs w:val="24"/>
              </w:rPr>
            </w:pPr>
            <w:r w:rsidRPr="00A058AE">
              <w:rPr>
                <w:rFonts w:ascii="Times New Roman" w:hAnsi="Times New Roman" w:cs="Times New Roman"/>
                <w:color w:val="000000"/>
                <w:sz w:val="24"/>
                <w:szCs w:val="24"/>
              </w:rPr>
              <w:t>От _______________________________________</w:t>
            </w:r>
          </w:p>
          <w:p w14:paraId="742D3A62" w14:textId="77777777" w:rsidR="00BD0575" w:rsidRPr="00A058AE" w:rsidRDefault="00BD0575" w:rsidP="00DF2DD3">
            <w:pPr>
              <w:pStyle w:val="ConsPlusNonformat"/>
              <w:widowControl/>
              <w:jc w:val="center"/>
              <w:rPr>
                <w:rFonts w:ascii="Times New Roman" w:hAnsi="Times New Roman" w:cs="Times New Roman"/>
                <w:color w:val="000000"/>
                <w:sz w:val="24"/>
                <w:szCs w:val="24"/>
              </w:rPr>
            </w:pPr>
            <w:r w:rsidRPr="00A058AE">
              <w:rPr>
                <w:rFonts w:ascii="Times New Roman" w:hAnsi="Times New Roman" w:cs="Times New Roman"/>
                <w:color w:val="000000"/>
                <w:sz w:val="24"/>
                <w:szCs w:val="24"/>
              </w:rPr>
              <w:t>(наименование юридического лица)</w:t>
            </w:r>
          </w:p>
          <w:p w14:paraId="0625B140" w14:textId="77777777" w:rsidR="00DF2DD3" w:rsidRDefault="00BD0575" w:rsidP="00DF2DD3">
            <w:pPr>
              <w:pStyle w:val="ConsPlusNonformat"/>
              <w:widowControl/>
              <w:rPr>
                <w:rFonts w:ascii="Times New Roman" w:hAnsi="Times New Roman" w:cs="Times New Roman"/>
                <w:color w:val="000000"/>
                <w:sz w:val="24"/>
                <w:szCs w:val="24"/>
              </w:rPr>
            </w:pPr>
            <w:r w:rsidRPr="00A058AE">
              <w:rPr>
                <w:rFonts w:ascii="Times New Roman" w:hAnsi="Times New Roman" w:cs="Times New Roman"/>
                <w:color w:val="000000"/>
                <w:sz w:val="24"/>
                <w:szCs w:val="24"/>
              </w:rPr>
              <w:t>ИНН ____________________</w:t>
            </w:r>
            <w:r w:rsidR="00545E78">
              <w:rPr>
                <w:rFonts w:ascii="Times New Roman" w:hAnsi="Times New Roman" w:cs="Times New Roman"/>
                <w:color w:val="000000"/>
                <w:sz w:val="24"/>
                <w:szCs w:val="24"/>
              </w:rPr>
              <w:t>____________</w:t>
            </w:r>
          </w:p>
          <w:p w14:paraId="6F0D8A3C" w14:textId="77777777" w:rsidR="00BD0575" w:rsidRPr="00A058AE" w:rsidRDefault="00BD0575" w:rsidP="00DF2DD3">
            <w:pPr>
              <w:pStyle w:val="ConsPlusNonformat"/>
              <w:widowControl/>
              <w:rPr>
                <w:rFonts w:ascii="Times New Roman" w:hAnsi="Times New Roman" w:cs="Times New Roman"/>
                <w:color w:val="000000"/>
                <w:sz w:val="24"/>
                <w:szCs w:val="24"/>
              </w:rPr>
            </w:pPr>
            <w:r w:rsidRPr="00A058AE">
              <w:rPr>
                <w:rFonts w:ascii="Times New Roman" w:hAnsi="Times New Roman" w:cs="Times New Roman"/>
                <w:color w:val="000000"/>
                <w:sz w:val="24"/>
                <w:szCs w:val="24"/>
              </w:rPr>
              <w:t>ЕГРЮЛ________________</w:t>
            </w:r>
            <w:r w:rsidR="00545E78">
              <w:rPr>
                <w:rFonts w:ascii="Times New Roman" w:hAnsi="Times New Roman" w:cs="Times New Roman"/>
                <w:color w:val="000000"/>
                <w:sz w:val="24"/>
                <w:szCs w:val="24"/>
              </w:rPr>
              <w:t>_____</w:t>
            </w:r>
            <w:r w:rsidR="00DF2DD3">
              <w:rPr>
                <w:rFonts w:ascii="Times New Roman" w:hAnsi="Times New Roman" w:cs="Times New Roman"/>
                <w:color w:val="000000"/>
                <w:sz w:val="24"/>
                <w:szCs w:val="24"/>
              </w:rPr>
              <w:t>_____</w:t>
            </w:r>
            <w:r w:rsidR="00545E78">
              <w:rPr>
                <w:rFonts w:ascii="Times New Roman" w:hAnsi="Times New Roman" w:cs="Times New Roman"/>
                <w:color w:val="000000"/>
                <w:sz w:val="24"/>
                <w:szCs w:val="24"/>
              </w:rPr>
              <w:t>____</w:t>
            </w:r>
          </w:p>
          <w:p w14:paraId="757D2385" w14:textId="77777777" w:rsidR="00BD0575" w:rsidRPr="00A058AE" w:rsidRDefault="00BD0575" w:rsidP="00DF2DD3">
            <w:pPr>
              <w:pStyle w:val="ConsPlusNonformat"/>
              <w:widowControl/>
              <w:rPr>
                <w:rFonts w:ascii="Times New Roman" w:hAnsi="Times New Roman" w:cs="Times New Roman"/>
                <w:color w:val="000000"/>
                <w:sz w:val="24"/>
                <w:szCs w:val="24"/>
              </w:rPr>
            </w:pPr>
            <w:r w:rsidRPr="00A058AE">
              <w:rPr>
                <w:rFonts w:ascii="Times New Roman" w:hAnsi="Times New Roman" w:cs="Times New Roman"/>
                <w:color w:val="000000"/>
                <w:sz w:val="24"/>
                <w:szCs w:val="24"/>
              </w:rPr>
              <w:t>Адрес:__</w:t>
            </w:r>
            <w:r w:rsidR="00DF2DD3">
              <w:rPr>
                <w:rFonts w:ascii="Times New Roman" w:hAnsi="Times New Roman" w:cs="Times New Roman"/>
                <w:color w:val="000000"/>
                <w:sz w:val="24"/>
                <w:szCs w:val="24"/>
              </w:rPr>
              <w:t>_____________________________</w:t>
            </w:r>
          </w:p>
        </w:tc>
      </w:tr>
      <w:tr w:rsidR="00BD0575" w:rsidRPr="00A058AE" w14:paraId="1F47CCB0" w14:textId="77777777" w:rsidTr="00DF2DD3">
        <w:tc>
          <w:tcPr>
            <w:tcW w:w="4503" w:type="dxa"/>
            <w:shd w:val="clear" w:color="auto" w:fill="auto"/>
          </w:tcPr>
          <w:p w14:paraId="14A5DD8E" w14:textId="77777777" w:rsidR="00BD0575" w:rsidRPr="00A058AE" w:rsidRDefault="00BD0575" w:rsidP="00782CC2">
            <w:pPr>
              <w:pStyle w:val="ConsPlusNonformat"/>
              <w:widowControl/>
              <w:jc w:val="both"/>
              <w:rPr>
                <w:rFonts w:ascii="Times New Roman" w:hAnsi="Times New Roman" w:cs="Times New Roman"/>
                <w:color w:val="000000"/>
                <w:sz w:val="24"/>
                <w:szCs w:val="24"/>
              </w:rPr>
            </w:pPr>
          </w:p>
        </w:tc>
        <w:tc>
          <w:tcPr>
            <w:tcW w:w="4961" w:type="dxa"/>
            <w:shd w:val="clear" w:color="auto" w:fill="auto"/>
          </w:tcPr>
          <w:p w14:paraId="3A3148C8" w14:textId="77777777" w:rsidR="00BD0575" w:rsidRPr="00A058AE" w:rsidRDefault="00BD0575" w:rsidP="00DF2DD3">
            <w:pPr>
              <w:pStyle w:val="ConsPlusNonformat"/>
              <w:widowControl/>
              <w:rPr>
                <w:rFonts w:ascii="Times New Roman" w:hAnsi="Times New Roman" w:cs="Times New Roman"/>
                <w:color w:val="000000"/>
                <w:sz w:val="24"/>
                <w:szCs w:val="24"/>
              </w:rPr>
            </w:pPr>
            <w:r w:rsidRPr="00A058AE">
              <w:rPr>
                <w:rFonts w:ascii="Times New Roman" w:hAnsi="Times New Roman" w:cs="Times New Roman"/>
                <w:color w:val="000000"/>
                <w:sz w:val="24"/>
                <w:szCs w:val="24"/>
              </w:rPr>
              <w:t>Контактный телефо</w:t>
            </w:r>
            <w:r w:rsidR="00DF2DD3">
              <w:rPr>
                <w:rFonts w:ascii="Times New Roman" w:hAnsi="Times New Roman" w:cs="Times New Roman"/>
                <w:color w:val="000000"/>
                <w:sz w:val="24"/>
                <w:szCs w:val="24"/>
              </w:rPr>
              <w:t>н: __________________</w:t>
            </w:r>
          </w:p>
          <w:p w14:paraId="0FC20357" w14:textId="77777777" w:rsidR="00BD0575" w:rsidRPr="00A058AE" w:rsidRDefault="00BD0575" w:rsidP="00DF2DD3">
            <w:pPr>
              <w:pStyle w:val="ConsPlusNonformat"/>
              <w:widowControl/>
              <w:rPr>
                <w:rFonts w:ascii="Times New Roman" w:hAnsi="Times New Roman" w:cs="Times New Roman"/>
                <w:color w:val="000000"/>
                <w:sz w:val="24"/>
                <w:szCs w:val="24"/>
              </w:rPr>
            </w:pPr>
            <w:r w:rsidRPr="00A058AE">
              <w:rPr>
                <w:rFonts w:ascii="Times New Roman" w:hAnsi="Times New Roman" w:cs="Times New Roman"/>
                <w:color w:val="000000"/>
                <w:sz w:val="24"/>
                <w:szCs w:val="24"/>
              </w:rPr>
              <w:t xml:space="preserve">Адрес электронной </w:t>
            </w:r>
            <w:r w:rsidR="00DF2DD3">
              <w:rPr>
                <w:rFonts w:ascii="Times New Roman" w:hAnsi="Times New Roman" w:cs="Times New Roman"/>
                <w:color w:val="000000"/>
                <w:sz w:val="24"/>
                <w:szCs w:val="24"/>
              </w:rPr>
              <w:t>почты: _____________</w:t>
            </w:r>
          </w:p>
          <w:p w14:paraId="2106DC8D" w14:textId="77777777" w:rsidR="00BD0575" w:rsidRPr="00A058AE" w:rsidRDefault="00BD0575" w:rsidP="00DF2DD3">
            <w:pPr>
              <w:pStyle w:val="ConsPlusNonformat"/>
              <w:widowControl/>
              <w:rPr>
                <w:rFonts w:ascii="Times New Roman" w:hAnsi="Times New Roman" w:cs="Times New Roman"/>
                <w:color w:val="000000"/>
                <w:sz w:val="24"/>
                <w:szCs w:val="24"/>
              </w:rPr>
            </w:pPr>
            <w:r w:rsidRPr="00A058AE">
              <w:rPr>
                <w:rFonts w:ascii="Times New Roman" w:hAnsi="Times New Roman" w:cs="Times New Roman"/>
                <w:color w:val="000000"/>
                <w:sz w:val="24"/>
                <w:szCs w:val="24"/>
              </w:rPr>
              <w:t>или</w:t>
            </w:r>
          </w:p>
        </w:tc>
      </w:tr>
      <w:tr w:rsidR="00BD0575" w:rsidRPr="00A058AE" w14:paraId="20E28039" w14:textId="77777777" w:rsidTr="00DF2DD3">
        <w:tc>
          <w:tcPr>
            <w:tcW w:w="4503" w:type="dxa"/>
            <w:shd w:val="clear" w:color="auto" w:fill="auto"/>
          </w:tcPr>
          <w:p w14:paraId="20845002" w14:textId="77777777" w:rsidR="00BD0575" w:rsidRPr="00A058AE" w:rsidRDefault="00BD0575" w:rsidP="00782CC2">
            <w:pPr>
              <w:pStyle w:val="ConsPlusNonformat"/>
              <w:widowControl/>
              <w:jc w:val="both"/>
              <w:rPr>
                <w:rFonts w:ascii="Times New Roman" w:hAnsi="Times New Roman" w:cs="Times New Roman"/>
                <w:color w:val="000000"/>
                <w:sz w:val="24"/>
                <w:szCs w:val="24"/>
              </w:rPr>
            </w:pPr>
          </w:p>
        </w:tc>
        <w:tc>
          <w:tcPr>
            <w:tcW w:w="4961" w:type="dxa"/>
            <w:shd w:val="clear" w:color="auto" w:fill="auto"/>
          </w:tcPr>
          <w:p w14:paraId="0EFE2EED" w14:textId="77777777" w:rsidR="00BD0575" w:rsidRPr="00A058AE" w:rsidRDefault="00BD0575" w:rsidP="00DF2DD3">
            <w:pPr>
              <w:pStyle w:val="ConsPlusNonformat"/>
              <w:widowControl/>
              <w:rPr>
                <w:rFonts w:ascii="Times New Roman" w:hAnsi="Times New Roman" w:cs="Times New Roman"/>
                <w:color w:val="000000"/>
                <w:sz w:val="24"/>
                <w:szCs w:val="24"/>
              </w:rPr>
            </w:pPr>
            <w:r w:rsidRPr="00A058AE">
              <w:rPr>
                <w:rFonts w:ascii="Times New Roman" w:hAnsi="Times New Roman" w:cs="Times New Roman"/>
                <w:color w:val="000000"/>
                <w:sz w:val="24"/>
                <w:szCs w:val="24"/>
              </w:rPr>
              <w:t>От _____________</w:t>
            </w:r>
            <w:r w:rsidR="00DF2DD3">
              <w:rPr>
                <w:rFonts w:ascii="Times New Roman" w:hAnsi="Times New Roman" w:cs="Times New Roman"/>
                <w:color w:val="000000"/>
                <w:sz w:val="24"/>
                <w:szCs w:val="24"/>
              </w:rPr>
              <w:t>________________________</w:t>
            </w:r>
          </w:p>
          <w:p w14:paraId="485AF78A" w14:textId="77777777" w:rsidR="00BD0575" w:rsidRPr="00A058AE" w:rsidRDefault="00BD0575" w:rsidP="00DF2DD3">
            <w:pPr>
              <w:pStyle w:val="ConsPlusNonformat"/>
              <w:widowControl/>
              <w:jc w:val="center"/>
              <w:rPr>
                <w:rFonts w:ascii="Times New Roman" w:hAnsi="Times New Roman" w:cs="Times New Roman"/>
                <w:color w:val="000000"/>
                <w:sz w:val="24"/>
                <w:szCs w:val="24"/>
              </w:rPr>
            </w:pPr>
            <w:r w:rsidRPr="00A058AE">
              <w:rPr>
                <w:rFonts w:ascii="Times New Roman" w:hAnsi="Times New Roman" w:cs="Times New Roman"/>
                <w:color w:val="000000"/>
                <w:sz w:val="24"/>
                <w:szCs w:val="24"/>
              </w:rPr>
              <w:t>(Ф.И.О. полностью)</w:t>
            </w:r>
          </w:p>
          <w:p w14:paraId="64D740DF" w14:textId="77777777" w:rsidR="00BD0575" w:rsidRPr="00A058AE" w:rsidRDefault="00545E78" w:rsidP="00DF2DD3">
            <w:pPr>
              <w:pStyle w:val="ConsPlusNonformat"/>
              <w:widowControl/>
              <w:rPr>
                <w:rFonts w:ascii="Times New Roman" w:hAnsi="Times New Roman" w:cs="Times New Roman"/>
                <w:color w:val="000000"/>
                <w:sz w:val="24"/>
                <w:szCs w:val="24"/>
              </w:rPr>
            </w:pPr>
            <w:r>
              <w:rPr>
                <w:rFonts w:ascii="Times New Roman" w:hAnsi="Times New Roman" w:cs="Times New Roman"/>
                <w:color w:val="000000"/>
                <w:sz w:val="24"/>
                <w:szCs w:val="24"/>
              </w:rPr>
              <w:t xml:space="preserve">Паспорт: серия </w:t>
            </w:r>
            <w:r w:rsidR="00BD0575" w:rsidRPr="00A058AE">
              <w:rPr>
                <w:rFonts w:ascii="Times New Roman" w:hAnsi="Times New Roman" w:cs="Times New Roman"/>
                <w:color w:val="000000"/>
                <w:sz w:val="24"/>
                <w:szCs w:val="24"/>
              </w:rPr>
              <w:t>_________</w:t>
            </w:r>
            <w:r w:rsidR="00DF2DD3">
              <w:rPr>
                <w:rFonts w:ascii="Times New Roman" w:hAnsi="Times New Roman" w:cs="Times New Roman"/>
                <w:color w:val="000000"/>
                <w:sz w:val="24"/>
                <w:szCs w:val="24"/>
              </w:rPr>
              <w:t xml:space="preserve"> номер_________</w:t>
            </w:r>
          </w:p>
          <w:p w14:paraId="30E09FC0" w14:textId="77777777" w:rsidR="00BD0575" w:rsidRPr="00A058AE" w:rsidRDefault="00BD0575" w:rsidP="00DF2DD3">
            <w:pPr>
              <w:pStyle w:val="ConsPlusNonformat"/>
              <w:widowControl/>
              <w:rPr>
                <w:rFonts w:ascii="Times New Roman" w:hAnsi="Times New Roman" w:cs="Times New Roman"/>
                <w:color w:val="000000"/>
                <w:sz w:val="24"/>
                <w:szCs w:val="24"/>
              </w:rPr>
            </w:pPr>
            <w:r w:rsidRPr="00A058AE">
              <w:rPr>
                <w:rFonts w:ascii="Times New Roman" w:hAnsi="Times New Roman" w:cs="Times New Roman"/>
                <w:color w:val="000000"/>
                <w:sz w:val="24"/>
                <w:szCs w:val="24"/>
              </w:rPr>
              <w:t>Кем выдан ______</w:t>
            </w:r>
            <w:r w:rsidR="00DF2DD3">
              <w:rPr>
                <w:rFonts w:ascii="Times New Roman" w:hAnsi="Times New Roman" w:cs="Times New Roman"/>
                <w:color w:val="000000"/>
                <w:sz w:val="24"/>
                <w:szCs w:val="24"/>
              </w:rPr>
              <w:t>______________________</w:t>
            </w:r>
          </w:p>
          <w:p w14:paraId="345D6271" w14:textId="77777777" w:rsidR="00BD0575" w:rsidRPr="00A058AE" w:rsidRDefault="00BD0575" w:rsidP="00DF2DD3">
            <w:pPr>
              <w:pStyle w:val="ConsPlusNonformat"/>
              <w:widowControl/>
              <w:rPr>
                <w:rFonts w:ascii="Times New Roman" w:hAnsi="Times New Roman" w:cs="Times New Roman"/>
                <w:color w:val="000000"/>
                <w:sz w:val="24"/>
                <w:szCs w:val="24"/>
              </w:rPr>
            </w:pPr>
            <w:r w:rsidRPr="00A058AE">
              <w:rPr>
                <w:rFonts w:ascii="Times New Roman" w:hAnsi="Times New Roman" w:cs="Times New Roman"/>
                <w:color w:val="000000"/>
                <w:sz w:val="24"/>
                <w:szCs w:val="24"/>
              </w:rPr>
              <w:t>Когда выдан ________________</w:t>
            </w:r>
            <w:r w:rsidR="00DF2DD3">
              <w:rPr>
                <w:rFonts w:ascii="Times New Roman" w:hAnsi="Times New Roman" w:cs="Times New Roman"/>
                <w:color w:val="000000"/>
                <w:sz w:val="24"/>
                <w:szCs w:val="24"/>
              </w:rPr>
              <w:t>___________</w:t>
            </w:r>
          </w:p>
          <w:p w14:paraId="7D964CC8" w14:textId="77777777" w:rsidR="00DF2DD3" w:rsidRPr="00A058AE" w:rsidRDefault="00BD0575" w:rsidP="00DF2DD3">
            <w:pPr>
              <w:pStyle w:val="ConsPlusNonformat"/>
              <w:widowControl/>
              <w:rPr>
                <w:rFonts w:ascii="Times New Roman" w:hAnsi="Times New Roman" w:cs="Times New Roman"/>
                <w:color w:val="000000"/>
                <w:sz w:val="24"/>
                <w:szCs w:val="24"/>
              </w:rPr>
            </w:pPr>
            <w:r w:rsidRPr="00A058AE">
              <w:rPr>
                <w:rFonts w:ascii="Times New Roman" w:hAnsi="Times New Roman" w:cs="Times New Roman"/>
                <w:color w:val="000000"/>
                <w:sz w:val="24"/>
                <w:szCs w:val="24"/>
              </w:rPr>
              <w:t>Почтовый адрес: ________________</w:t>
            </w:r>
            <w:r w:rsidR="00DF2DD3">
              <w:rPr>
                <w:rFonts w:ascii="Times New Roman" w:hAnsi="Times New Roman" w:cs="Times New Roman"/>
                <w:color w:val="000000"/>
                <w:sz w:val="24"/>
                <w:szCs w:val="24"/>
              </w:rPr>
              <w:t>_______</w:t>
            </w:r>
          </w:p>
          <w:p w14:paraId="0A0C9CA8" w14:textId="77777777" w:rsidR="00BD0575" w:rsidRPr="00A058AE" w:rsidRDefault="00BD0575" w:rsidP="00DF2DD3">
            <w:pPr>
              <w:pStyle w:val="ConsPlusNonformat"/>
              <w:widowControl/>
              <w:rPr>
                <w:rFonts w:ascii="Times New Roman" w:hAnsi="Times New Roman" w:cs="Times New Roman"/>
                <w:color w:val="000000"/>
                <w:sz w:val="24"/>
                <w:szCs w:val="24"/>
              </w:rPr>
            </w:pPr>
          </w:p>
        </w:tc>
      </w:tr>
      <w:tr w:rsidR="00BD0575" w:rsidRPr="00A058AE" w14:paraId="62075A50" w14:textId="77777777" w:rsidTr="00DF2DD3">
        <w:tc>
          <w:tcPr>
            <w:tcW w:w="4503" w:type="dxa"/>
            <w:shd w:val="clear" w:color="auto" w:fill="auto"/>
          </w:tcPr>
          <w:p w14:paraId="2C5DBE1C" w14:textId="77777777" w:rsidR="00BD0575" w:rsidRPr="00A058AE" w:rsidRDefault="00BD0575" w:rsidP="00782CC2">
            <w:pPr>
              <w:pStyle w:val="ConsPlusNonformat"/>
              <w:widowControl/>
              <w:jc w:val="both"/>
              <w:rPr>
                <w:rFonts w:ascii="Times New Roman" w:hAnsi="Times New Roman" w:cs="Times New Roman"/>
                <w:color w:val="000000"/>
                <w:sz w:val="24"/>
                <w:szCs w:val="24"/>
              </w:rPr>
            </w:pPr>
          </w:p>
        </w:tc>
        <w:tc>
          <w:tcPr>
            <w:tcW w:w="4961" w:type="dxa"/>
            <w:shd w:val="clear" w:color="auto" w:fill="auto"/>
          </w:tcPr>
          <w:p w14:paraId="235302E1" w14:textId="77777777" w:rsidR="00BD0575" w:rsidRPr="00A058AE" w:rsidRDefault="00BD0575" w:rsidP="00DF2DD3">
            <w:pPr>
              <w:pStyle w:val="ConsPlusNonformat"/>
              <w:widowControl/>
              <w:rPr>
                <w:rFonts w:ascii="Times New Roman" w:hAnsi="Times New Roman" w:cs="Times New Roman"/>
                <w:color w:val="000000"/>
                <w:sz w:val="24"/>
                <w:szCs w:val="24"/>
              </w:rPr>
            </w:pPr>
            <w:r w:rsidRPr="00A058AE">
              <w:rPr>
                <w:rFonts w:ascii="Times New Roman" w:hAnsi="Times New Roman" w:cs="Times New Roman"/>
                <w:color w:val="000000"/>
                <w:sz w:val="24"/>
                <w:szCs w:val="24"/>
              </w:rPr>
              <w:t>Контактный телефо</w:t>
            </w:r>
            <w:r w:rsidR="00DF2DD3">
              <w:rPr>
                <w:rFonts w:ascii="Times New Roman" w:hAnsi="Times New Roman" w:cs="Times New Roman"/>
                <w:color w:val="000000"/>
                <w:sz w:val="24"/>
                <w:szCs w:val="24"/>
              </w:rPr>
              <w:t>н: ___________________</w:t>
            </w:r>
          </w:p>
          <w:p w14:paraId="42A228E3" w14:textId="77777777" w:rsidR="00BD0575" w:rsidRPr="00A058AE" w:rsidRDefault="00BD0575" w:rsidP="00DF2DD3">
            <w:pPr>
              <w:pStyle w:val="ConsPlusNonformat"/>
              <w:widowControl/>
              <w:rPr>
                <w:rFonts w:ascii="Times New Roman" w:hAnsi="Times New Roman" w:cs="Times New Roman"/>
                <w:color w:val="000000"/>
                <w:sz w:val="24"/>
                <w:szCs w:val="24"/>
              </w:rPr>
            </w:pPr>
            <w:r w:rsidRPr="00A058AE">
              <w:rPr>
                <w:rFonts w:ascii="Times New Roman" w:hAnsi="Times New Roman" w:cs="Times New Roman"/>
                <w:color w:val="000000"/>
                <w:sz w:val="24"/>
                <w:szCs w:val="24"/>
              </w:rPr>
              <w:t xml:space="preserve">Адрес электронной </w:t>
            </w:r>
            <w:r w:rsidR="00DF2DD3">
              <w:rPr>
                <w:rFonts w:ascii="Times New Roman" w:hAnsi="Times New Roman" w:cs="Times New Roman"/>
                <w:color w:val="000000"/>
                <w:sz w:val="24"/>
                <w:szCs w:val="24"/>
              </w:rPr>
              <w:t>почты: _______________</w:t>
            </w:r>
          </w:p>
        </w:tc>
      </w:tr>
    </w:tbl>
    <w:p w14:paraId="4F20A4B3" w14:textId="77777777" w:rsidR="00BD0575" w:rsidRPr="00A058AE" w:rsidRDefault="00BD0575" w:rsidP="00BD0575">
      <w:pPr>
        <w:pStyle w:val="ConsPlusNonformat"/>
        <w:widowControl/>
        <w:jc w:val="both"/>
        <w:rPr>
          <w:rFonts w:ascii="Times New Roman" w:hAnsi="Times New Roman" w:cs="Times New Roman"/>
          <w:color w:val="000000"/>
          <w:sz w:val="24"/>
          <w:szCs w:val="24"/>
        </w:rPr>
      </w:pPr>
    </w:p>
    <w:p w14:paraId="325B479C" w14:textId="77777777" w:rsidR="00BD0575" w:rsidRPr="00A058AE" w:rsidRDefault="00BD0575" w:rsidP="00BD0575">
      <w:pPr>
        <w:pStyle w:val="ConsPlusNonformat"/>
        <w:widowControl/>
        <w:jc w:val="center"/>
        <w:rPr>
          <w:rFonts w:ascii="Times New Roman" w:hAnsi="Times New Roman" w:cs="Times New Roman"/>
          <w:bCs/>
          <w:color w:val="000000"/>
          <w:sz w:val="24"/>
          <w:szCs w:val="24"/>
        </w:rPr>
      </w:pPr>
      <w:r w:rsidRPr="00A058AE">
        <w:rPr>
          <w:rFonts w:ascii="Times New Roman" w:hAnsi="Times New Roman" w:cs="Times New Roman"/>
          <w:color w:val="000000"/>
          <w:sz w:val="24"/>
          <w:szCs w:val="24"/>
        </w:rPr>
        <w:t>ЗАЯВЛЕНИЕ</w:t>
      </w:r>
    </w:p>
    <w:p w14:paraId="72D70AAE" w14:textId="77777777" w:rsidR="00BD0575" w:rsidRPr="00A058AE" w:rsidRDefault="00BD0575" w:rsidP="00BD0575">
      <w:pPr>
        <w:jc w:val="both"/>
        <w:rPr>
          <w:bCs/>
          <w:color w:val="000000"/>
          <w:sz w:val="24"/>
          <w:szCs w:val="24"/>
        </w:rPr>
      </w:pPr>
    </w:p>
    <w:p w14:paraId="3EC19B57" w14:textId="77777777" w:rsidR="00BD0575" w:rsidRPr="00A058AE" w:rsidRDefault="00BD0575" w:rsidP="00BD0575">
      <w:pPr>
        <w:ind w:firstLine="709"/>
        <w:jc w:val="both"/>
        <w:rPr>
          <w:color w:val="000000"/>
          <w:sz w:val="24"/>
          <w:szCs w:val="24"/>
        </w:rPr>
      </w:pPr>
      <w:r w:rsidRPr="00A058AE">
        <w:rPr>
          <w:color w:val="000000"/>
          <w:sz w:val="24"/>
          <w:szCs w:val="24"/>
        </w:rPr>
        <w:t>Прошу предварительно согласовать предоставление земельного участка, для ___________________________________________________________________________</w:t>
      </w:r>
      <w:r w:rsidR="004E11E2" w:rsidRPr="00A058AE">
        <w:rPr>
          <w:color w:val="000000"/>
          <w:sz w:val="24"/>
          <w:szCs w:val="24"/>
        </w:rPr>
        <w:t>______________________________________</w:t>
      </w:r>
      <w:r w:rsidR="00545E78">
        <w:rPr>
          <w:color w:val="000000"/>
          <w:sz w:val="24"/>
          <w:szCs w:val="24"/>
        </w:rPr>
        <w:t>_________________________________________</w:t>
      </w:r>
    </w:p>
    <w:p w14:paraId="24712243" w14:textId="77777777" w:rsidR="00BD0575" w:rsidRPr="00A058AE" w:rsidRDefault="00BD0575" w:rsidP="00BD0575">
      <w:pPr>
        <w:ind w:firstLine="540"/>
        <w:jc w:val="center"/>
        <w:rPr>
          <w:color w:val="000000"/>
          <w:sz w:val="24"/>
          <w:szCs w:val="24"/>
        </w:rPr>
      </w:pPr>
      <w:r w:rsidRPr="00A058AE">
        <w:rPr>
          <w:color w:val="000000"/>
          <w:sz w:val="24"/>
          <w:szCs w:val="24"/>
        </w:rPr>
        <w:t>(цель использования земельного участка)</w:t>
      </w:r>
    </w:p>
    <w:p w14:paraId="233C2D06" w14:textId="77777777" w:rsidR="00BD0575" w:rsidRPr="00A058AE" w:rsidRDefault="00BD0575" w:rsidP="005F6B11">
      <w:pPr>
        <w:rPr>
          <w:color w:val="000000"/>
          <w:sz w:val="24"/>
          <w:szCs w:val="24"/>
        </w:rPr>
      </w:pPr>
      <w:r w:rsidRPr="00A058AE">
        <w:rPr>
          <w:color w:val="000000"/>
          <w:sz w:val="24"/>
          <w:szCs w:val="24"/>
        </w:rPr>
        <w:t>расположенн</w:t>
      </w:r>
      <w:r w:rsidR="000D41A8">
        <w:rPr>
          <w:color w:val="000000"/>
          <w:sz w:val="24"/>
          <w:szCs w:val="24"/>
        </w:rPr>
        <w:t>ого: Иркутская область, Аларский</w:t>
      </w:r>
      <w:r w:rsidRPr="00A058AE">
        <w:rPr>
          <w:color w:val="000000"/>
          <w:sz w:val="24"/>
          <w:szCs w:val="24"/>
        </w:rPr>
        <w:t xml:space="preserve"> район, _______________</w:t>
      </w:r>
      <w:r w:rsidR="00D14142" w:rsidRPr="00A058AE">
        <w:rPr>
          <w:color w:val="000000"/>
          <w:sz w:val="24"/>
          <w:szCs w:val="24"/>
        </w:rPr>
        <w:t>_________________________________________</w:t>
      </w:r>
      <w:r w:rsidR="004E11E2" w:rsidRPr="00A058AE">
        <w:rPr>
          <w:color w:val="000000"/>
          <w:sz w:val="24"/>
          <w:szCs w:val="24"/>
        </w:rPr>
        <w:t>__________</w:t>
      </w:r>
      <w:r w:rsidR="00545E78">
        <w:rPr>
          <w:color w:val="000000"/>
          <w:sz w:val="24"/>
          <w:szCs w:val="24"/>
        </w:rPr>
        <w:t>___________</w:t>
      </w:r>
    </w:p>
    <w:p w14:paraId="5697F9FF" w14:textId="77777777" w:rsidR="00BD0575" w:rsidRPr="00A058AE" w:rsidRDefault="00BD0575" w:rsidP="00BD0575">
      <w:pPr>
        <w:jc w:val="both"/>
        <w:rPr>
          <w:color w:val="000000"/>
          <w:sz w:val="24"/>
          <w:szCs w:val="24"/>
        </w:rPr>
      </w:pPr>
      <w:r w:rsidRPr="00A058AE">
        <w:rPr>
          <w:color w:val="000000"/>
          <w:sz w:val="24"/>
          <w:szCs w:val="24"/>
        </w:rPr>
        <w:t>_______</w:t>
      </w:r>
      <w:r w:rsidR="00D14142" w:rsidRPr="00A058AE">
        <w:rPr>
          <w:color w:val="000000"/>
          <w:sz w:val="24"/>
          <w:szCs w:val="24"/>
        </w:rPr>
        <w:t>________________________________________________________________</w:t>
      </w:r>
      <w:r w:rsidRPr="00A058AE">
        <w:rPr>
          <w:color w:val="000000"/>
          <w:sz w:val="24"/>
          <w:szCs w:val="24"/>
        </w:rPr>
        <w:t>_____________________</w:t>
      </w:r>
      <w:r w:rsidR="00D14142" w:rsidRPr="00A058AE">
        <w:rPr>
          <w:color w:val="000000"/>
          <w:sz w:val="24"/>
          <w:szCs w:val="24"/>
        </w:rPr>
        <w:t>___________</w:t>
      </w:r>
      <w:r w:rsidR="004E11E2" w:rsidRPr="00A058AE">
        <w:rPr>
          <w:color w:val="000000"/>
          <w:sz w:val="24"/>
          <w:szCs w:val="24"/>
        </w:rPr>
        <w:t>__________</w:t>
      </w:r>
      <w:r w:rsidR="00545E78">
        <w:rPr>
          <w:color w:val="000000"/>
          <w:sz w:val="24"/>
          <w:szCs w:val="24"/>
        </w:rPr>
        <w:t>_________________________________________</w:t>
      </w:r>
    </w:p>
    <w:p w14:paraId="1F5E9C08" w14:textId="77777777" w:rsidR="00BD0575" w:rsidRPr="00A058AE" w:rsidRDefault="00BD0575" w:rsidP="00545E78">
      <w:pPr>
        <w:jc w:val="center"/>
        <w:rPr>
          <w:color w:val="000000"/>
          <w:sz w:val="24"/>
          <w:szCs w:val="24"/>
        </w:rPr>
      </w:pPr>
      <w:r w:rsidRPr="00A058AE">
        <w:rPr>
          <w:color w:val="000000"/>
          <w:sz w:val="24"/>
          <w:szCs w:val="24"/>
        </w:rPr>
        <w:t>(адрес земельного участка согласно сведениям кадастрового учета, либо прилагаемой схеме расположения земельного участка)</w:t>
      </w:r>
    </w:p>
    <w:p w14:paraId="0B94A412" w14:textId="77777777" w:rsidR="00BD0575" w:rsidRPr="00A058AE" w:rsidRDefault="00BD0575" w:rsidP="00BD0575">
      <w:pPr>
        <w:jc w:val="both"/>
        <w:rPr>
          <w:color w:val="000000"/>
          <w:sz w:val="24"/>
          <w:szCs w:val="24"/>
        </w:rPr>
      </w:pPr>
      <w:r w:rsidRPr="00A058AE">
        <w:rPr>
          <w:color w:val="000000"/>
          <w:sz w:val="24"/>
          <w:szCs w:val="24"/>
        </w:rPr>
        <w:t>с кадастровым номером:________________________(</w:t>
      </w:r>
      <w:r w:rsidRPr="00A058AE">
        <w:rPr>
          <w:sz w:val="24"/>
          <w:szCs w:val="24"/>
        </w:rPr>
        <w:t>в случае, если границы такого земельного участка подлежат уточнению),</w:t>
      </w:r>
    </w:p>
    <w:p w14:paraId="6066ECC0" w14:textId="77777777" w:rsidR="00BD0575" w:rsidRPr="00A058AE" w:rsidRDefault="00BD0575" w:rsidP="00BD0575">
      <w:pPr>
        <w:rPr>
          <w:sz w:val="24"/>
          <w:szCs w:val="24"/>
        </w:rPr>
      </w:pPr>
      <w:r w:rsidRPr="00A058AE">
        <w:rPr>
          <w:sz w:val="24"/>
          <w:szCs w:val="24"/>
        </w:rPr>
        <w:t>________________________________________________________________________________________________</w:t>
      </w:r>
      <w:r w:rsidR="00D14142" w:rsidRPr="00A058AE">
        <w:rPr>
          <w:sz w:val="24"/>
          <w:szCs w:val="24"/>
        </w:rPr>
        <w:t>_______</w:t>
      </w:r>
      <w:r w:rsidR="004E11E2" w:rsidRPr="00A058AE">
        <w:rPr>
          <w:sz w:val="24"/>
          <w:szCs w:val="24"/>
        </w:rPr>
        <w:t>__________</w:t>
      </w:r>
      <w:r w:rsidR="00545E78">
        <w:rPr>
          <w:sz w:val="24"/>
          <w:szCs w:val="24"/>
        </w:rPr>
        <w:t>_________________________________________</w:t>
      </w:r>
    </w:p>
    <w:p w14:paraId="67957403" w14:textId="77777777" w:rsidR="00BD0575" w:rsidRPr="00A058AE" w:rsidRDefault="00BD0575" w:rsidP="00BD0575">
      <w:pPr>
        <w:jc w:val="center"/>
        <w:rPr>
          <w:sz w:val="24"/>
          <w:szCs w:val="24"/>
        </w:rPr>
      </w:pPr>
      <w:r w:rsidRPr="00A058AE">
        <w:rPr>
          <w:sz w:val="24"/>
          <w:szCs w:val="24"/>
        </w:rPr>
        <w:t>(реквизиты решения об утверждении проекта межевания территории, если образование испрашиваемого земельного участка предусмотрено указанным проектом),</w:t>
      </w:r>
    </w:p>
    <w:p w14:paraId="6B90975D" w14:textId="77777777" w:rsidR="00BD0575" w:rsidRPr="00A058AE" w:rsidRDefault="00BD0575" w:rsidP="00BD0575">
      <w:pPr>
        <w:rPr>
          <w:sz w:val="24"/>
          <w:szCs w:val="24"/>
        </w:rPr>
      </w:pPr>
      <w:r w:rsidRPr="00A058AE">
        <w:rPr>
          <w:sz w:val="24"/>
          <w:szCs w:val="24"/>
        </w:rPr>
        <w:t>________________________________________________________________</w:t>
      </w:r>
      <w:r w:rsidR="004E11E2" w:rsidRPr="00A058AE">
        <w:rPr>
          <w:sz w:val="24"/>
          <w:szCs w:val="24"/>
        </w:rPr>
        <w:t>_________________________________________________</w:t>
      </w:r>
      <w:r w:rsidR="00545E78">
        <w:rPr>
          <w:sz w:val="24"/>
          <w:szCs w:val="24"/>
        </w:rPr>
        <w:t>_________________________________________</w:t>
      </w:r>
    </w:p>
    <w:p w14:paraId="250BC9CA" w14:textId="77777777" w:rsidR="00BD0575" w:rsidRPr="00A058AE" w:rsidRDefault="00BD0575" w:rsidP="00BD0575">
      <w:pPr>
        <w:ind w:firstLine="540"/>
        <w:jc w:val="center"/>
        <w:rPr>
          <w:sz w:val="24"/>
          <w:szCs w:val="24"/>
        </w:rPr>
      </w:pPr>
      <w:r w:rsidRPr="00A058AE">
        <w:rPr>
          <w:sz w:val="24"/>
          <w:szCs w:val="24"/>
        </w:rPr>
        <w:t>(основание предоставления земельного участка без проведения торгов)</w:t>
      </w:r>
    </w:p>
    <w:p w14:paraId="50491FBA" w14:textId="77777777" w:rsidR="00BD0575" w:rsidRPr="00A058AE" w:rsidRDefault="00BD0575" w:rsidP="00BD0575">
      <w:pPr>
        <w:rPr>
          <w:sz w:val="24"/>
          <w:szCs w:val="24"/>
        </w:rPr>
      </w:pPr>
      <w:r w:rsidRPr="00A058AE">
        <w:rPr>
          <w:sz w:val="24"/>
          <w:szCs w:val="24"/>
        </w:rPr>
        <w:t>________________________________________________________________________________________________</w:t>
      </w:r>
      <w:r w:rsidR="00D14142" w:rsidRPr="00A058AE">
        <w:rPr>
          <w:sz w:val="24"/>
          <w:szCs w:val="24"/>
        </w:rPr>
        <w:t>_______</w:t>
      </w:r>
      <w:r w:rsidR="004E11E2" w:rsidRPr="00A058AE">
        <w:rPr>
          <w:sz w:val="24"/>
          <w:szCs w:val="24"/>
        </w:rPr>
        <w:t>__________</w:t>
      </w:r>
      <w:r w:rsidR="00545E78">
        <w:rPr>
          <w:sz w:val="24"/>
          <w:szCs w:val="24"/>
        </w:rPr>
        <w:t>_________________________________________</w:t>
      </w:r>
    </w:p>
    <w:p w14:paraId="2052F824" w14:textId="77777777" w:rsidR="00BD0575" w:rsidRPr="00A058AE" w:rsidRDefault="00BD0575" w:rsidP="00BD0575">
      <w:pPr>
        <w:ind w:firstLine="540"/>
        <w:jc w:val="center"/>
        <w:rPr>
          <w:sz w:val="24"/>
          <w:szCs w:val="24"/>
        </w:rPr>
      </w:pPr>
      <w:r w:rsidRPr="00A058AE">
        <w:rPr>
          <w:sz w:val="24"/>
          <w:szCs w:val="24"/>
        </w:rPr>
        <w:t>(вид права, на котором заявитель желает приобрести земельный участок, если предоставление земельного участка возможно на нескольких видах прав)</w:t>
      </w:r>
    </w:p>
    <w:p w14:paraId="2A064131" w14:textId="77777777" w:rsidR="00BD0575" w:rsidRPr="00A058AE" w:rsidRDefault="00BD0575" w:rsidP="00BD0575">
      <w:pPr>
        <w:ind w:firstLine="540"/>
        <w:jc w:val="both"/>
        <w:rPr>
          <w:color w:val="000000"/>
          <w:sz w:val="24"/>
          <w:szCs w:val="24"/>
        </w:rPr>
      </w:pPr>
    </w:p>
    <w:p w14:paraId="4CFFAC8C" w14:textId="77777777" w:rsidR="00BD0575" w:rsidRPr="00A058AE" w:rsidRDefault="00BD0575" w:rsidP="00BD0575">
      <w:pPr>
        <w:rPr>
          <w:sz w:val="24"/>
          <w:szCs w:val="24"/>
        </w:rPr>
      </w:pPr>
      <w:r w:rsidRPr="00A058AE">
        <w:rPr>
          <w:sz w:val="24"/>
          <w:szCs w:val="24"/>
        </w:rPr>
        <w:t>К заявлению прилагаются:</w:t>
      </w:r>
    </w:p>
    <w:p w14:paraId="078B5619" w14:textId="77777777" w:rsidR="00BD0575" w:rsidRPr="00A058AE" w:rsidRDefault="00BD0575" w:rsidP="00BD0575">
      <w:pPr>
        <w:ind w:firstLine="709"/>
        <w:jc w:val="both"/>
        <w:rPr>
          <w:color w:val="000000"/>
          <w:sz w:val="24"/>
          <w:szCs w:val="24"/>
        </w:rPr>
      </w:pPr>
      <w:r w:rsidRPr="00A058AE">
        <w:rPr>
          <w:color w:val="000000"/>
          <w:sz w:val="24"/>
          <w:szCs w:val="24"/>
        </w:rPr>
        <w:t>1) копия документа, удостоверяющего личность заявителя;</w:t>
      </w:r>
    </w:p>
    <w:p w14:paraId="0772AB64" w14:textId="77777777" w:rsidR="00BD0575" w:rsidRPr="00A058AE" w:rsidRDefault="00BD0575" w:rsidP="00BD0575">
      <w:pPr>
        <w:ind w:firstLine="709"/>
        <w:jc w:val="both"/>
        <w:rPr>
          <w:color w:val="000000"/>
          <w:sz w:val="24"/>
          <w:szCs w:val="24"/>
        </w:rPr>
      </w:pPr>
      <w:r w:rsidRPr="00A058AE">
        <w:rPr>
          <w:color w:val="000000"/>
          <w:sz w:val="24"/>
          <w:szCs w:val="24"/>
        </w:rPr>
        <w:t>2) копия документа, удостоверяющего права (полномочия) представителя заявителя, если с заявлением обращается представитель заявителя.</w:t>
      </w:r>
    </w:p>
    <w:p w14:paraId="5525D88B" w14:textId="77777777" w:rsidR="00BD0575" w:rsidRPr="00A058AE" w:rsidRDefault="00BD0575" w:rsidP="00BD0575">
      <w:pPr>
        <w:ind w:firstLine="709"/>
        <w:jc w:val="both"/>
        <w:rPr>
          <w:sz w:val="24"/>
          <w:szCs w:val="24"/>
        </w:rPr>
      </w:pPr>
      <w:r w:rsidRPr="00A058AE">
        <w:rPr>
          <w:sz w:val="24"/>
          <w:szCs w:val="24"/>
        </w:rPr>
        <w:t xml:space="preserve">3) документы, подтверждающие право заявителя на приобретение земельного участка без проведения торгов и предусмотренные перечнем, установленным уполномоченным </w:t>
      </w:r>
      <w:r w:rsidRPr="00A058AE">
        <w:rPr>
          <w:sz w:val="24"/>
          <w:szCs w:val="24"/>
        </w:rPr>
        <w:lastRenderedPageBreak/>
        <w:t>Правительством Российской Федерации федеральным органом исполнительной власти, за исключением документов, которые должны быть представлены в уполномоченный орган в порядке межведомственного информационного взаимодействия;</w:t>
      </w:r>
    </w:p>
    <w:p w14:paraId="27F135B2" w14:textId="77777777" w:rsidR="00BD0575" w:rsidRPr="00A058AE" w:rsidRDefault="00BD0575" w:rsidP="00BD0575">
      <w:pPr>
        <w:ind w:firstLine="709"/>
        <w:jc w:val="both"/>
        <w:rPr>
          <w:sz w:val="24"/>
          <w:szCs w:val="24"/>
        </w:rPr>
      </w:pPr>
      <w:r w:rsidRPr="00A058AE">
        <w:rPr>
          <w:sz w:val="24"/>
          <w:szCs w:val="24"/>
        </w:rPr>
        <w:t>4) 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14:paraId="6BA5C866" w14:textId="77777777" w:rsidR="00BD0575" w:rsidRPr="00A058AE" w:rsidRDefault="00BD0575" w:rsidP="00BD0575">
      <w:pPr>
        <w:ind w:firstLine="709"/>
        <w:jc w:val="both"/>
        <w:rPr>
          <w:sz w:val="24"/>
          <w:szCs w:val="24"/>
        </w:rPr>
      </w:pPr>
      <w:r w:rsidRPr="00A058AE">
        <w:rPr>
          <w:sz w:val="24"/>
          <w:szCs w:val="24"/>
        </w:rPr>
        <w:t>5) подготовленные некоммерческой организацией, созданной гражданами, списки ее членов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указанной организации для ведения огородничества или садоводства.</w:t>
      </w:r>
    </w:p>
    <w:p w14:paraId="5205EFFC" w14:textId="77777777" w:rsidR="00BD0575" w:rsidRPr="00A058AE" w:rsidRDefault="00BD0575" w:rsidP="00BD0575">
      <w:pPr>
        <w:ind w:firstLine="709"/>
        <w:jc w:val="both"/>
        <w:rPr>
          <w:sz w:val="24"/>
          <w:szCs w:val="24"/>
        </w:rPr>
      </w:pPr>
    </w:p>
    <w:p w14:paraId="48D464FF" w14:textId="77777777" w:rsidR="004E11E2" w:rsidRPr="00A058AE" w:rsidRDefault="00BD0575" w:rsidP="00BD0575">
      <w:pPr>
        <w:ind w:left="7257"/>
        <w:jc w:val="both"/>
        <w:rPr>
          <w:i/>
          <w:sz w:val="24"/>
          <w:szCs w:val="24"/>
        </w:rPr>
      </w:pPr>
      <w:r w:rsidRPr="00A058AE">
        <w:rPr>
          <w:i/>
          <w:sz w:val="24"/>
          <w:szCs w:val="24"/>
        </w:rPr>
        <w:t xml:space="preserve">_________________ </w:t>
      </w:r>
    </w:p>
    <w:p w14:paraId="17336B4C" w14:textId="77777777" w:rsidR="004E11E2" w:rsidRPr="00A058AE" w:rsidRDefault="00BD0575" w:rsidP="004E11E2">
      <w:pPr>
        <w:ind w:left="7257"/>
        <w:rPr>
          <w:i/>
          <w:sz w:val="24"/>
          <w:szCs w:val="24"/>
        </w:rPr>
      </w:pPr>
      <w:r w:rsidRPr="00A058AE">
        <w:rPr>
          <w:i/>
          <w:sz w:val="24"/>
          <w:szCs w:val="24"/>
        </w:rPr>
        <w:t>(дата)</w:t>
      </w:r>
    </w:p>
    <w:p w14:paraId="2AA8023A" w14:textId="77777777" w:rsidR="004E11E2" w:rsidRPr="00A058AE" w:rsidRDefault="004E11E2" w:rsidP="00BD0575">
      <w:pPr>
        <w:ind w:left="7257"/>
        <w:jc w:val="both"/>
        <w:rPr>
          <w:i/>
          <w:sz w:val="24"/>
          <w:szCs w:val="24"/>
        </w:rPr>
      </w:pPr>
      <w:r w:rsidRPr="00A058AE">
        <w:rPr>
          <w:i/>
          <w:sz w:val="24"/>
          <w:szCs w:val="24"/>
        </w:rPr>
        <w:t>_________________</w:t>
      </w:r>
    </w:p>
    <w:p w14:paraId="0A6A26B8" w14:textId="77777777" w:rsidR="00BD0575" w:rsidRPr="00A058AE" w:rsidRDefault="00BD0575" w:rsidP="00BD0575">
      <w:pPr>
        <w:ind w:left="7257"/>
        <w:jc w:val="both"/>
        <w:rPr>
          <w:i/>
          <w:sz w:val="24"/>
          <w:szCs w:val="24"/>
        </w:rPr>
      </w:pPr>
      <w:r w:rsidRPr="00A058AE">
        <w:rPr>
          <w:i/>
          <w:sz w:val="24"/>
          <w:szCs w:val="24"/>
        </w:rPr>
        <w:t>(подпись)</w:t>
      </w:r>
    </w:p>
    <w:p w14:paraId="255C0470" w14:textId="77777777" w:rsidR="00BD0575" w:rsidRPr="00A058AE" w:rsidRDefault="00BD0575" w:rsidP="00BD0575">
      <w:pPr>
        <w:jc w:val="both"/>
        <w:rPr>
          <w:bCs/>
          <w:color w:val="000000"/>
          <w:sz w:val="24"/>
          <w:szCs w:val="24"/>
        </w:rPr>
      </w:pPr>
    </w:p>
    <w:p w14:paraId="5622FAE1" w14:textId="77777777" w:rsidR="00BD0575" w:rsidRPr="00A058AE" w:rsidRDefault="00BD0575" w:rsidP="00BD0575">
      <w:pPr>
        <w:ind w:firstLine="708"/>
        <w:jc w:val="both"/>
        <w:rPr>
          <w:bCs/>
          <w:color w:val="000000"/>
          <w:sz w:val="24"/>
          <w:szCs w:val="24"/>
        </w:rPr>
      </w:pPr>
      <w:r w:rsidRPr="00A058AE">
        <w:rPr>
          <w:bCs/>
          <w:color w:val="000000"/>
          <w:sz w:val="24"/>
          <w:szCs w:val="24"/>
        </w:rPr>
        <w:t>« ____» ________20__г.</w:t>
      </w:r>
      <w:r w:rsidRPr="00A058AE">
        <w:rPr>
          <w:bCs/>
          <w:color w:val="000000"/>
          <w:sz w:val="24"/>
          <w:szCs w:val="24"/>
        </w:rPr>
        <w:tab/>
      </w:r>
      <w:r w:rsidRPr="00A058AE">
        <w:rPr>
          <w:bCs/>
          <w:color w:val="000000"/>
          <w:sz w:val="24"/>
          <w:szCs w:val="24"/>
        </w:rPr>
        <w:tab/>
      </w:r>
      <w:r w:rsidRPr="00A058AE">
        <w:rPr>
          <w:bCs/>
          <w:color w:val="000000"/>
          <w:sz w:val="24"/>
          <w:szCs w:val="24"/>
        </w:rPr>
        <w:tab/>
        <w:t xml:space="preserve">______________________________________________________ </w:t>
      </w:r>
    </w:p>
    <w:p w14:paraId="16FF5A70" w14:textId="77777777" w:rsidR="00BD0575" w:rsidRPr="00A058AE" w:rsidRDefault="00BD0575" w:rsidP="00BD0575">
      <w:pPr>
        <w:ind w:left="708" w:firstLine="708"/>
        <w:jc w:val="both"/>
        <w:rPr>
          <w:bCs/>
          <w:i/>
          <w:iCs/>
          <w:color w:val="000000"/>
          <w:sz w:val="24"/>
          <w:szCs w:val="24"/>
        </w:rPr>
      </w:pPr>
      <w:r w:rsidRPr="00A058AE">
        <w:rPr>
          <w:bCs/>
          <w:i/>
          <w:iCs/>
          <w:color w:val="000000"/>
          <w:sz w:val="24"/>
          <w:szCs w:val="24"/>
        </w:rPr>
        <w:t>(подпись заявителя с расшифровкой)</w:t>
      </w:r>
    </w:p>
    <w:p w14:paraId="5D3D4637" w14:textId="77777777" w:rsidR="00BD0575" w:rsidRPr="00A058AE" w:rsidRDefault="00BD0575" w:rsidP="00BD0575">
      <w:pPr>
        <w:jc w:val="both"/>
        <w:rPr>
          <w:bCs/>
          <w:i/>
          <w:iCs/>
          <w:color w:val="000000"/>
          <w:sz w:val="24"/>
          <w:szCs w:val="24"/>
        </w:rPr>
      </w:pPr>
    </w:p>
    <w:p w14:paraId="12BB896B" w14:textId="77777777" w:rsidR="00BD0575" w:rsidRPr="00A058AE" w:rsidRDefault="00BD0575" w:rsidP="00BD0575">
      <w:pPr>
        <w:jc w:val="both"/>
        <w:rPr>
          <w:bCs/>
          <w:i/>
          <w:iCs/>
          <w:color w:val="000000"/>
          <w:sz w:val="24"/>
          <w:szCs w:val="24"/>
        </w:rPr>
      </w:pPr>
    </w:p>
    <w:p w14:paraId="3F9394C1" w14:textId="77777777" w:rsidR="00BD0575" w:rsidRPr="00A058AE" w:rsidRDefault="00BD0575" w:rsidP="00BD0575">
      <w:pPr>
        <w:jc w:val="both"/>
        <w:rPr>
          <w:color w:val="000000"/>
          <w:sz w:val="24"/>
          <w:szCs w:val="24"/>
        </w:rPr>
        <w:sectPr w:rsidR="00BD0575" w:rsidRPr="00A058AE" w:rsidSect="00723E57">
          <w:pgSz w:w="11906" w:h="16838"/>
          <w:pgMar w:top="568" w:right="707" w:bottom="568" w:left="993" w:header="709" w:footer="709" w:gutter="0"/>
          <w:cols w:space="708"/>
          <w:docGrid w:linePitch="360"/>
        </w:sectPr>
      </w:pPr>
    </w:p>
    <w:p w14:paraId="1BBE8383" w14:textId="77777777" w:rsidR="00BD0575" w:rsidRPr="000D41A8" w:rsidRDefault="00BD0575" w:rsidP="00BD0575">
      <w:pPr>
        <w:jc w:val="right"/>
        <w:outlineLvl w:val="1"/>
        <w:rPr>
          <w:rFonts w:ascii="Courier New" w:hAnsi="Courier New" w:cs="Courier New"/>
          <w:color w:val="000000"/>
          <w:sz w:val="22"/>
          <w:szCs w:val="22"/>
        </w:rPr>
      </w:pPr>
      <w:r w:rsidRPr="000D41A8">
        <w:rPr>
          <w:rFonts w:ascii="Courier New" w:hAnsi="Courier New" w:cs="Courier New"/>
          <w:color w:val="000000"/>
          <w:sz w:val="22"/>
          <w:szCs w:val="22"/>
        </w:rPr>
        <w:lastRenderedPageBreak/>
        <w:t>Приложение № 2</w:t>
      </w:r>
    </w:p>
    <w:p w14:paraId="76C7F26E" w14:textId="77777777" w:rsidR="00BD0575" w:rsidRPr="000D41A8" w:rsidRDefault="00BD0575" w:rsidP="00BD0575">
      <w:pPr>
        <w:jc w:val="right"/>
        <w:rPr>
          <w:rFonts w:ascii="Courier New" w:hAnsi="Courier New" w:cs="Courier New"/>
          <w:color w:val="000000"/>
          <w:sz w:val="22"/>
          <w:szCs w:val="22"/>
        </w:rPr>
      </w:pPr>
      <w:r w:rsidRPr="000D41A8">
        <w:rPr>
          <w:rFonts w:ascii="Courier New" w:hAnsi="Courier New" w:cs="Courier New"/>
          <w:color w:val="000000"/>
          <w:sz w:val="22"/>
          <w:szCs w:val="22"/>
        </w:rPr>
        <w:t>к Административному регламенту</w:t>
      </w:r>
    </w:p>
    <w:p w14:paraId="6FAC6EDA" w14:textId="77777777" w:rsidR="00BD0575" w:rsidRPr="00A058AE" w:rsidRDefault="00BD0575" w:rsidP="00BD0575">
      <w:pPr>
        <w:jc w:val="right"/>
        <w:outlineLvl w:val="1"/>
        <w:rPr>
          <w:color w:val="000000"/>
          <w:sz w:val="24"/>
          <w:szCs w:val="24"/>
        </w:rPr>
      </w:pPr>
    </w:p>
    <w:p w14:paraId="45259C01" w14:textId="77777777" w:rsidR="00BD0575" w:rsidRPr="00A058AE" w:rsidRDefault="00BD0575" w:rsidP="00BD0575">
      <w:pPr>
        <w:jc w:val="center"/>
        <w:rPr>
          <w:color w:val="000000"/>
          <w:sz w:val="24"/>
          <w:szCs w:val="24"/>
        </w:rPr>
      </w:pPr>
    </w:p>
    <w:p w14:paraId="4EDEA11D" w14:textId="77777777" w:rsidR="004607BA" w:rsidRPr="00A058AE" w:rsidRDefault="00E5244B">
      <w:pPr>
        <w:rPr>
          <w:sz w:val="24"/>
          <w:szCs w:val="24"/>
        </w:rPr>
      </w:pPr>
      <w:r>
        <w:rPr>
          <w:noProof/>
          <w:sz w:val="24"/>
          <w:szCs w:val="24"/>
        </w:rPr>
        <mc:AlternateContent>
          <mc:Choice Requires="wpc">
            <w:drawing>
              <wp:inline distT="0" distB="0" distL="0" distR="0" wp14:anchorId="4DD7ABB4" wp14:editId="65E2EDE2">
                <wp:extent cx="5829300" cy="5375910"/>
                <wp:effectExtent l="3810" t="9525" r="0" b="5715"/>
                <wp:docPr id="32" name="Полотно 3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 name="Rectangle 34"/>
                        <wps:cNvSpPr>
                          <a:spLocks noChangeArrowheads="1"/>
                        </wps:cNvSpPr>
                        <wps:spPr bwMode="auto">
                          <a:xfrm>
                            <a:off x="1574721" y="660199"/>
                            <a:ext cx="2663666" cy="319028"/>
                          </a:xfrm>
                          <a:prstGeom prst="rect">
                            <a:avLst/>
                          </a:prstGeom>
                          <a:solidFill>
                            <a:srgbClr val="FFFFFF"/>
                          </a:solidFill>
                          <a:ln w="9525">
                            <a:solidFill>
                              <a:srgbClr val="000000"/>
                            </a:solidFill>
                            <a:miter lim="800000"/>
                            <a:headEnd/>
                            <a:tailEnd/>
                          </a:ln>
                        </wps:spPr>
                        <wps:txbx>
                          <w:txbxContent>
                            <w:p w14:paraId="0C6B9F69" w14:textId="77777777" w:rsidR="005F6B11" w:rsidRPr="006E3E47" w:rsidRDefault="005F6B11" w:rsidP="005F6B11">
                              <w:pPr>
                                <w:jc w:val="center"/>
                              </w:pPr>
                              <w:r w:rsidRPr="006E3E47">
                                <w:t xml:space="preserve">Прием и регистрация заявления </w:t>
                              </w:r>
                            </w:p>
                          </w:txbxContent>
                        </wps:txbx>
                        <wps:bodyPr rot="0" vert="horz" wrap="square" lIns="91440" tIns="45720" rIns="91440" bIns="45720" anchor="t" anchorCtr="0" upright="1">
                          <a:noAutofit/>
                        </wps:bodyPr>
                      </wps:wsp>
                      <wps:wsp>
                        <wps:cNvPr id="2" name="Rectangle 35"/>
                        <wps:cNvSpPr>
                          <a:spLocks noChangeArrowheads="1"/>
                        </wps:cNvSpPr>
                        <wps:spPr bwMode="auto">
                          <a:xfrm>
                            <a:off x="735949" y="0"/>
                            <a:ext cx="4718495" cy="465830"/>
                          </a:xfrm>
                          <a:prstGeom prst="rect">
                            <a:avLst/>
                          </a:prstGeom>
                          <a:solidFill>
                            <a:srgbClr val="FFFFFF"/>
                          </a:solidFill>
                          <a:ln w="9525">
                            <a:solidFill>
                              <a:srgbClr val="000000"/>
                            </a:solidFill>
                            <a:miter lim="800000"/>
                            <a:headEnd/>
                            <a:tailEnd/>
                          </a:ln>
                        </wps:spPr>
                        <wps:txbx>
                          <w:txbxContent>
                            <w:p w14:paraId="05FAAB3A" w14:textId="77777777" w:rsidR="005F6B11" w:rsidRPr="002C4AA7" w:rsidRDefault="005F6B11" w:rsidP="005F6B11">
                              <w:pPr>
                                <w:jc w:val="center"/>
                              </w:pPr>
                              <w:r>
                                <w:t xml:space="preserve">Подача заявления </w:t>
                              </w:r>
                              <w:r w:rsidRPr="00E1416B">
                                <w:t>о предварительном согласовании предоставления</w:t>
                              </w:r>
                              <w:r>
                                <w:t xml:space="preserve"> земельного участка в администрацию муниципального образования</w:t>
                              </w:r>
                              <w:r w:rsidRPr="00E1416B">
                                <w:t xml:space="preserve"> земельного участка</w:t>
                              </w:r>
                            </w:p>
                          </w:txbxContent>
                        </wps:txbx>
                        <wps:bodyPr rot="0" vert="horz" wrap="square" lIns="91440" tIns="45720" rIns="91440" bIns="45720" anchor="t" anchorCtr="0" upright="1">
                          <a:noAutofit/>
                        </wps:bodyPr>
                      </wps:wsp>
                      <wps:wsp>
                        <wps:cNvPr id="3" name="Line 36"/>
                        <wps:cNvCnPr>
                          <a:cxnSpLocks noChangeShapeType="1"/>
                        </wps:cNvCnPr>
                        <wps:spPr bwMode="auto">
                          <a:xfrm flipH="1">
                            <a:off x="2946225" y="465830"/>
                            <a:ext cx="1619" cy="194369"/>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 name="Line 37"/>
                        <wps:cNvCnPr>
                          <a:cxnSpLocks noChangeShapeType="1"/>
                        </wps:cNvCnPr>
                        <wps:spPr bwMode="auto">
                          <a:xfrm flipH="1">
                            <a:off x="2943797" y="979228"/>
                            <a:ext cx="2429" cy="25341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 name="Rectangle 38"/>
                        <wps:cNvSpPr>
                          <a:spLocks noChangeArrowheads="1"/>
                        </wps:cNvSpPr>
                        <wps:spPr bwMode="auto">
                          <a:xfrm>
                            <a:off x="618554" y="1232646"/>
                            <a:ext cx="4719304" cy="319028"/>
                          </a:xfrm>
                          <a:prstGeom prst="rect">
                            <a:avLst/>
                          </a:prstGeom>
                          <a:solidFill>
                            <a:srgbClr val="FFFFFF"/>
                          </a:solidFill>
                          <a:ln w="9525">
                            <a:solidFill>
                              <a:srgbClr val="000000"/>
                            </a:solidFill>
                            <a:miter lim="800000"/>
                            <a:headEnd/>
                            <a:tailEnd/>
                          </a:ln>
                        </wps:spPr>
                        <wps:txbx>
                          <w:txbxContent>
                            <w:p w14:paraId="754A297A" w14:textId="77777777" w:rsidR="005F6B11" w:rsidRPr="006E3E47" w:rsidRDefault="005F6B11" w:rsidP="005F6B11">
                              <w:pPr>
                                <w:jc w:val="center"/>
                              </w:pPr>
                              <w:r>
                                <w:t xml:space="preserve">Рассмотрение </w:t>
                              </w:r>
                              <w:r w:rsidRPr="006E3E47">
                                <w:t>заявления и документов</w:t>
                              </w:r>
                            </w:p>
                          </w:txbxContent>
                        </wps:txbx>
                        <wps:bodyPr rot="0" vert="horz" wrap="square" lIns="91440" tIns="45720" rIns="91440" bIns="45720" anchor="t" anchorCtr="0" upright="1">
                          <a:noAutofit/>
                        </wps:bodyPr>
                      </wps:wsp>
                      <wps:wsp>
                        <wps:cNvPr id="6" name="Rectangle 39"/>
                        <wps:cNvSpPr>
                          <a:spLocks noChangeArrowheads="1"/>
                        </wps:cNvSpPr>
                        <wps:spPr bwMode="auto">
                          <a:xfrm>
                            <a:off x="1510760" y="3377269"/>
                            <a:ext cx="1437084" cy="837346"/>
                          </a:xfrm>
                          <a:prstGeom prst="rect">
                            <a:avLst/>
                          </a:prstGeom>
                          <a:solidFill>
                            <a:srgbClr val="FFFFFF"/>
                          </a:solidFill>
                          <a:ln w="9525">
                            <a:solidFill>
                              <a:srgbClr val="000000"/>
                            </a:solidFill>
                            <a:miter lim="800000"/>
                            <a:headEnd/>
                            <a:tailEnd/>
                          </a:ln>
                        </wps:spPr>
                        <wps:txbx>
                          <w:txbxContent>
                            <w:p w14:paraId="0845C416" w14:textId="77777777" w:rsidR="005F6B11" w:rsidRPr="006E3E47" w:rsidRDefault="005F6B11" w:rsidP="005F6B11">
                              <w:pPr>
                                <w:jc w:val="center"/>
                                <w:rPr>
                                  <w:b/>
                                </w:rPr>
                              </w:pPr>
                              <w:r w:rsidRPr="006E3E47">
                                <w:t>Наличие оснований для отказа в предоставлении муниципальной услуги</w:t>
                              </w:r>
                            </w:p>
                            <w:p w14:paraId="778034E3" w14:textId="77777777" w:rsidR="005F6B11" w:rsidRPr="006E3E47" w:rsidRDefault="005F6B11" w:rsidP="005F6B11"/>
                          </w:txbxContent>
                        </wps:txbx>
                        <wps:bodyPr rot="0" vert="horz" wrap="square" lIns="91440" tIns="45720" rIns="91440" bIns="45720" anchor="t" anchorCtr="0" upright="1">
                          <a:noAutofit/>
                        </wps:bodyPr>
                      </wps:wsp>
                      <wps:wsp>
                        <wps:cNvPr id="7" name="Line 40"/>
                        <wps:cNvCnPr>
                          <a:cxnSpLocks noChangeShapeType="1"/>
                        </wps:cNvCnPr>
                        <wps:spPr bwMode="auto">
                          <a:xfrm flipH="1">
                            <a:off x="1836230" y="1554134"/>
                            <a:ext cx="3239" cy="20011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 name="Rectangle 41"/>
                        <wps:cNvSpPr>
                          <a:spLocks noChangeArrowheads="1"/>
                        </wps:cNvSpPr>
                        <wps:spPr bwMode="auto">
                          <a:xfrm>
                            <a:off x="92297" y="3376449"/>
                            <a:ext cx="1326975" cy="977587"/>
                          </a:xfrm>
                          <a:prstGeom prst="rect">
                            <a:avLst/>
                          </a:prstGeom>
                          <a:solidFill>
                            <a:srgbClr val="FFFFFF"/>
                          </a:solidFill>
                          <a:ln w="9525">
                            <a:solidFill>
                              <a:srgbClr val="000000"/>
                            </a:solidFill>
                            <a:miter lim="800000"/>
                            <a:headEnd/>
                            <a:tailEnd/>
                          </a:ln>
                        </wps:spPr>
                        <wps:txbx>
                          <w:txbxContent>
                            <w:p w14:paraId="3D3E6A17" w14:textId="77777777" w:rsidR="005F6B11" w:rsidRPr="006E3E47" w:rsidRDefault="005F6B11" w:rsidP="005F6B11">
                              <w:pPr>
                                <w:jc w:val="center"/>
                                <w:rPr>
                                  <w:b/>
                                </w:rPr>
                              </w:pPr>
                              <w:r>
                                <w:t>Наличие</w:t>
                              </w:r>
                              <w:r w:rsidRPr="006E3E47">
                                <w:t xml:space="preserve"> оснований для отказа в предоставлении муниципальной услуги</w:t>
                              </w:r>
                            </w:p>
                            <w:p w14:paraId="1E78D0AB" w14:textId="77777777" w:rsidR="005F6B11" w:rsidRPr="006E3E47" w:rsidRDefault="005F6B11" w:rsidP="005F6B11"/>
                          </w:txbxContent>
                        </wps:txbx>
                        <wps:bodyPr rot="0" vert="horz" wrap="square" lIns="91440" tIns="45720" rIns="91440" bIns="45720" anchor="t" anchorCtr="0" upright="1">
                          <a:noAutofit/>
                        </wps:bodyPr>
                      </wps:wsp>
                      <wps:wsp>
                        <wps:cNvPr id="9" name="Line 42"/>
                        <wps:cNvCnPr>
                          <a:cxnSpLocks noChangeShapeType="1"/>
                        </wps:cNvCnPr>
                        <wps:spPr bwMode="auto">
                          <a:xfrm flipH="1">
                            <a:off x="1835420" y="2297986"/>
                            <a:ext cx="810" cy="261619"/>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 name="Line 43"/>
                        <wps:cNvCnPr>
                          <a:cxnSpLocks noChangeShapeType="1"/>
                        </wps:cNvCnPr>
                        <wps:spPr bwMode="auto">
                          <a:xfrm flipH="1">
                            <a:off x="3511344" y="2297166"/>
                            <a:ext cx="810" cy="1681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 name="Rectangle 44"/>
                        <wps:cNvSpPr>
                          <a:spLocks noChangeArrowheads="1"/>
                        </wps:cNvSpPr>
                        <wps:spPr bwMode="auto">
                          <a:xfrm>
                            <a:off x="3371279" y="4468033"/>
                            <a:ext cx="2252377" cy="907877"/>
                          </a:xfrm>
                          <a:prstGeom prst="rect">
                            <a:avLst/>
                          </a:prstGeom>
                          <a:solidFill>
                            <a:srgbClr val="FFFFFF"/>
                          </a:solidFill>
                          <a:ln w="9525">
                            <a:solidFill>
                              <a:srgbClr val="000000"/>
                            </a:solidFill>
                            <a:miter lim="800000"/>
                            <a:headEnd/>
                            <a:tailEnd/>
                          </a:ln>
                        </wps:spPr>
                        <wps:txbx>
                          <w:txbxContent>
                            <w:p w14:paraId="7B4B0285" w14:textId="77777777" w:rsidR="005F6B11" w:rsidRDefault="005F6B11" w:rsidP="005F6B11">
                              <w:pPr>
                                <w:jc w:val="center"/>
                              </w:pPr>
                              <w:r w:rsidRPr="002C4AA7">
                                <w:t>Подготовка р</w:t>
                              </w:r>
                              <w:r>
                                <w:t>ешения а</w:t>
                              </w:r>
                              <w:r w:rsidRPr="002C4AA7">
                                <w:t xml:space="preserve">дминистрации </w:t>
                              </w:r>
                              <w:r>
                                <w:t>муници</w:t>
                              </w:r>
                              <w:r w:rsidR="000D41A8">
                                <w:t>пального образования «Маниловск</w:t>
                              </w:r>
                              <w:r>
                                <w:t>»</w:t>
                              </w:r>
                            </w:p>
                            <w:p w14:paraId="07ACA946" w14:textId="77777777" w:rsidR="005F6B11" w:rsidRPr="00165DAE" w:rsidRDefault="005F6B11" w:rsidP="005F6B11">
                              <w:pPr>
                                <w:jc w:val="center"/>
                              </w:pPr>
                              <w:r>
                                <w:t xml:space="preserve">о </w:t>
                              </w:r>
                              <w:r w:rsidRPr="002C4AA7">
                                <w:t>предварительном согласовании предоставлени</w:t>
                              </w:r>
                              <w:r>
                                <w:t>я</w:t>
                              </w:r>
                              <w:r w:rsidRPr="002C4AA7">
                                <w:t xml:space="preserve"> земельного участка</w:t>
                              </w:r>
                            </w:p>
                          </w:txbxContent>
                        </wps:txbx>
                        <wps:bodyPr rot="0" vert="horz" wrap="square" lIns="91440" tIns="45720" rIns="91440" bIns="45720" anchor="t" anchorCtr="0" upright="1">
                          <a:noAutofit/>
                        </wps:bodyPr>
                      </wps:wsp>
                      <wps:wsp>
                        <wps:cNvPr id="12" name="Line 45"/>
                        <wps:cNvCnPr>
                          <a:cxnSpLocks noChangeShapeType="1"/>
                        </wps:cNvCnPr>
                        <wps:spPr bwMode="auto">
                          <a:xfrm flipH="1">
                            <a:off x="3504057" y="1551674"/>
                            <a:ext cx="810" cy="20093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 name="Line 46"/>
                        <wps:cNvCnPr>
                          <a:cxnSpLocks noChangeShapeType="1"/>
                        </wps:cNvCnPr>
                        <wps:spPr bwMode="auto">
                          <a:xfrm flipH="1">
                            <a:off x="617744" y="1551674"/>
                            <a:ext cx="810" cy="18247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 name="Rectangle 47"/>
                        <wps:cNvSpPr>
                          <a:spLocks noChangeArrowheads="1"/>
                        </wps:cNvSpPr>
                        <wps:spPr bwMode="auto">
                          <a:xfrm>
                            <a:off x="301990" y="4513140"/>
                            <a:ext cx="2777014" cy="862770"/>
                          </a:xfrm>
                          <a:prstGeom prst="rect">
                            <a:avLst/>
                          </a:prstGeom>
                          <a:solidFill>
                            <a:srgbClr val="FFFFFF"/>
                          </a:solidFill>
                          <a:ln w="9525">
                            <a:solidFill>
                              <a:srgbClr val="000000"/>
                            </a:solidFill>
                            <a:miter lim="800000"/>
                            <a:headEnd/>
                            <a:tailEnd/>
                          </a:ln>
                        </wps:spPr>
                        <wps:txbx>
                          <w:txbxContent>
                            <w:p w14:paraId="77CD1113" w14:textId="77777777" w:rsidR="005F6B11" w:rsidRDefault="005F6B11" w:rsidP="005F6B11">
                              <w:pPr>
                                <w:jc w:val="center"/>
                              </w:pPr>
                              <w:r w:rsidRPr="002C4AA7">
                                <w:t xml:space="preserve">Подготовка решения </w:t>
                              </w:r>
                            </w:p>
                            <w:p w14:paraId="1114FA1F" w14:textId="77777777" w:rsidR="005F6B11" w:rsidRDefault="005F6B11" w:rsidP="005F6B11">
                              <w:pPr>
                                <w:jc w:val="center"/>
                              </w:pPr>
                              <w:r>
                                <w:t>а</w:t>
                              </w:r>
                              <w:r w:rsidRPr="002C4AA7">
                                <w:t xml:space="preserve">дминистрации </w:t>
                              </w:r>
                              <w:r>
                                <w:t>муници</w:t>
                              </w:r>
                              <w:r w:rsidR="000D41A8">
                                <w:t>пального образования «Маниловск</w:t>
                              </w:r>
                              <w:r>
                                <w:t>»</w:t>
                              </w:r>
                            </w:p>
                            <w:p w14:paraId="6CCC203F" w14:textId="77777777" w:rsidR="005F6B11" w:rsidRPr="002C4AA7" w:rsidRDefault="005F6B11" w:rsidP="005F6B11">
                              <w:pPr>
                                <w:jc w:val="center"/>
                              </w:pPr>
                              <w:r w:rsidRPr="002C4AA7">
                                <w:t>о</w:t>
                              </w:r>
                              <w:r>
                                <w:t xml:space="preserve">б отказе в </w:t>
                              </w:r>
                              <w:r w:rsidRPr="002C4AA7">
                                <w:t>предварительном согласовании предоставления земельного участка</w:t>
                              </w:r>
                            </w:p>
                            <w:p w14:paraId="6DFDF86F" w14:textId="77777777" w:rsidR="005F6B11" w:rsidRDefault="005F6B11" w:rsidP="005F6B11"/>
                          </w:txbxContent>
                        </wps:txbx>
                        <wps:bodyPr rot="0" vert="horz" wrap="square" lIns="91440" tIns="45720" rIns="91440" bIns="45720" anchor="t" anchorCtr="0" upright="1">
                          <a:noAutofit/>
                        </wps:bodyPr>
                      </wps:wsp>
                      <wps:wsp>
                        <wps:cNvPr id="15" name="Rectangle 48"/>
                        <wps:cNvSpPr>
                          <a:spLocks noChangeArrowheads="1"/>
                        </wps:cNvSpPr>
                        <wps:spPr bwMode="auto">
                          <a:xfrm>
                            <a:off x="820150" y="1754244"/>
                            <a:ext cx="2002203" cy="543742"/>
                          </a:xfrm>
                          <a:prstGeom prst="rect">
                            <a:avLst/>
                          </a:prstGeom>
                          <a:solidFill>
                            <a:srgbClr val="FFFFFF"/>
                          </a:solidFill>
                          <a:ln w="9525">
                            <a:solidFill>
                              <a:srgbClr val="000000"/>
                            </a:solidFill>
                            <a:miter lim="800000"/>
                            <a:headEnd/>
                            <a:tailEnd/>
                          </a:ln>
                        </wps:spPr>
                        <wps:txbx>
                          <w:txbxContent>
                            <w:p w14:paraId="3F9E9CB9" w14:textId="77777777" w:rsidR="005F6B11" w:rsidRPr="006E3E47" w:rsidRDefault="005F6B11" w:rsidP="005F6B11">
                              <w:pPr>
                                <w:jc w:val="center"/>
                                <w:rPr>
                                  <w:b/>
                                </w:rPr>
                              </w:pPr>
                              <w:r w:rsidRPr="006E3E47">
                                <w:t xml:space="preserve">Наличие оснований для </w:t>
                              </w:r>
                              <w:r>
                                <w:t>приостановки рассмотрения заявления</w:t>
                              </w:r>
                            </w:p>
                            <w:p w14:paraId="42EF29FE" w14:textId="77777777" w:rsidR="005F6B11" w:rsidRPr="006E3E47" w:rsidRDefault="005F6B11" w:rsidP="005F6B11"/>
                          </w:txbxContent>
                        </wps:txbx>
                        <wps:bodyPr rot="0" vert="horz" wrap="square" lIns="91440" tIns="45720" rIns="91440" bIns="45720" anchor="t" anchorCtr="0" upright="1">
                          <a:noAutofit/>
                        </wps:bodyPr>
                      </wps:wsp>
                      <wps:wsp>
                        <wps:cNvPr id="16" name="Rectangle 49"/>
                        <wps:cNvSpPr>
                          <a:spLocks noChangeArrowheads="1"/>
                        </wps:cNvSpPr>
                        <wps:spPr bwMode="auto">
                          <a:xfrm>
                            <a:off x="3244167" y="1752604"/>
                            <a:ext cx="1817608" cy="544562"/>
                          </a:xfrm>
                          <a:prstGeom prst="rect">
                            <a:avLst/>
                          </a:prstGeom>
                          <a:solidFill>
                            <a:srgbClr val="FFFFFF"/>
                          </a:solidFill>
                          <a:ln w="9525">
                            <a:solidFill>
                              <a:srgbClr val="000000"/>
                            </a:solidFill>
                            <a:miter lim="800000"/>
                            <a:headEnd/>
                            <a:tailEnd/>
                          </a:ln>
                        </wps:spPr>
                        <wps:txbx>
                          <w:txbxContent>
                            <w:p w14:paraId="3FE2AE05" w14:textId="77777777" w:rsidR="005F6B11" w:rsidRPr="00E1416B" w:rsidRDefault="005F6B11" w:rsidP="005F6B11">
                              <w:pPr>
                                <w:jc w:val="center"/>
                              </w:pPr>
                              <w:r w:rsidRPr="00E1416B">
                                <w:t>Наличие оснований для возврата заявления заявителю</w:t>
                              </w:r>
                            </w:p>
                          </w:txbxContent>
                        </wps:txbx>
                        <wps:bodyPr rot="0" vert="horz" wrap="square" lIns="91440" tIns="45720" rIns="91440" bIns="45720" anchor="t" anchorCtr="0" upright="1">
                          <a:noAutofit/>
                        </wps:bodyPr>
                      </wps:wsp>
                      <wps:wsp>
                        <wps:cNvPr id="17" name="Rectangle 50"/>
                        <wps:cNvSpPr>
                          <a:spLocks noChangeArrowheads="1"/>
                        </wps:cNvSpPr>
                        <wps:spPr bwMode="auto">
                          <a:xfrm>
                            <a:off x="2993993" y="2465291"/>
                            <a:ext cx="2271808" cy="535541"/>
                          </a:xfrm>
                          <a:prstGeom prst="rect">
                            <a:avLst/>
                          </a:prstGeom>
                          <a:solidFill>
                            <a:srgbClr val="FFFFFF"/>
                          </a:solidFill>
                          <a:ln w="9525">
                            <a:solidFill>
                              <a:srgbClr val="000000"/>
                            </a:solidFill>
                            <a:miter lim="800000"/>
                            <a:headEnd/>
                            <a:tailEnd/>
                          </a:ln>
                        </wps:spPr>
                        <wps:txbx>
                          <w:txbxContent>
                            <w:p w14:paraId="48F834CF" w14:textId="77777777" w:rsidR="005F6B11" w:rsidRPr="002C4AA7" w:rsidRDefault="005F6B11" w:rsidP="005F6B11">
                              <w:pPr>
                                <w:jc w:val="center"/>
                              </w:pPr>
                              <w:r w:rsidRPr="002C4AA7">
                                <w:t xml:space="preserve">Подготовка </w:t>
                              </w:r>
                              <w:r>
                                <w:t>уведомления</w:t>
                              </w:r>
                              <w:r w:rsidRPr="002C4AA7">
                                <w:t xml:space="preserve"> о </w:t>
                              </w:r>
                              <w:r>
                                <w:t>возврате заявления заявителю</w:t>
                              </w:r>
                            </w:p>
                          </w:txbxContent>
                        </wps:txbx>
                        <wps:bodyPr rot="0" vert="horz" wrap="square" lIns="91440" tIns="45720" rIns="91440" bIns="45720" anchor="t" anchorCtr="0" upright="1">
                          <a:noAutofit/>
                        </wps:bodyPr>
                      </wps:wsp>
                      <wps:wsp>
                        <wps:cNvPr id="18" name="Rectangle 51"/>
                        <wps:cNvSpPr>
                          <a:spLocks noChangeArrowheads="1"/>
                        </wps:cNvSpPr>
                        <wps:spPr bwMode="auto">
                          <a:xfrm>
                            <a:off x="859822" y="2556325"/>
                            <a:ext cx="2003012" cy="551943"/>
                          </a:xfrm>
                          <a:prstGeom prst="rect">
                            <a:avLst/>
                          </a:prstGeom>
                          <a:solidFill>
                            <a:srgbClr val="FFFFFF"/>
                          </a:solidFill>
                          <a:ln w="9525">
                            <a:solidFill>
                              <a:srgbClr val="000000"/>
                            </a:solidFill>
                            <a:miter lim="800000"/>
                            <a:headEnd/>
                            <a:tailEnd/>
                          </a:ln>
                        </wps:spPr>
                        <wps:txbx>
                          <w:txbxContent>
                            <w:p w14:paraId="4FE4C4C1" w14:textId="77777777" w:rsidR="005F6B11" w:rsidRPr="006E3E47" w:rsidRDefault="005F6B11" w:rsidP="005F6B11">
                              <w:pPr>
                                <w:jc w:val="center"/>
                                <w:rPr>
                                  <w:b/>
                                </w:rPr>
                              </w:pPr>
                              <w:r w:rsidRPr="002C4AA7">
                                <w:t xml:space="preserve">Подготовка </w:t>
                              </w:r>
                              <w:r>
                                <w:t>уведомления</w:t>
                              </w:r>
                              <w:r w:rsidRPr="002C4AA7">
                                <w:t xml:space="preserve"> о </w:t>
                              </w:r>
                              <w:r>
                                <w:t>приостановки рассмотрения заявления</w:t>
                              </w:r>
                            </w:p>
                            <w:p w14:paraId="165D11EF" w14:textId="77777777" w:rsidR="005F6B11" w:rsidRPr="002C4AA7" w:rsidRDefault="005F6B11" w:rsidP="005F6B11">
                              <w:pPr>
                                <w:jc w:val="center"/>
                              </w:pPr>
                            </w:p>
                          </w:txbxContent>
                        </wps:txbx>
                        <wps:bodyPr rot="0" vert="horz" wrap="square" lIns="91440" tIns="45720" rIns="91440" bIns="45720" anchor="t" anchorCtr="0" upright="1">
                          <a:noAutofit/>
                        </wps:bodyPr>
                      </wps:wsp>
                      <wps:wsp>
                        <wps:cNvPr id="19" name="Line 52"/>
                        <wps:cNvCnPr>
                          <a:cxnSpLocks noChangeShapeType="1"/>
                        </wps:cNvCnPr>
                        <wps:spPr bwMode="auto">
                          <a:xfrm flipH="1">
                            <a:off x="3590687" y="3000832"/>
                            <a:ext cx="810" cy="113997"/>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 name="Rectangle 53"/>
                        <wps:cNvSpPr>
                          <a:spLocks noChangeArrowheads="1"/>
                        </wps:cNvSpPr>
                        <wps:spPr bwMode="auto">
                          <a:xfrm>
                            <a:off x="3321082" y="3108268"/>
                            <a:ext cx="1944719" cy="264900"/>
                          </a:xfrm>
                          <a:prstGeom prst="rect">
                            <a:avLst/>
                          </a:prstGeom>
                          <a:solidFill>
                            <a:srgbClr val="FFFFFF"/>
                          </a:solidFill>
                          <a:ln w="9525">
                            <a:solidFill>
                              <a:srgbClr val="000000"/>
                            </a:solidFill>
                            <a:miter lim="800000"/>
                            <a:headEnd/>
                            <a:tailEnd/>
                          </a:ln>
                        </wps:spPr>
                        <wps:txbx>
                          <w:txbxContent>
                            <w:p w14:paraId="226E4E77" w14:textId="77777777" w:rsidR="005F6B11" w:rsidRPr="002C4AA7" w:rsidRDefault="005F6B11" w:rsidP="005F6B11">
                              <w:pPr>
                                <w:jc w:val="center"/>
                              </w:pPr>
                              <w:r>
                                <w:t>Возврат заявления заявителю</w:t>
                              </w:r>
                            </w:p>
                          </w:txbxContent>
                        </wps:txbx>
                        <wps:bodyPr rot="0" vert="horz" wrap="square" lIns="91440" tIns="45720" rIns="91440" bIns="45720" anchor="t" anchorCtr="0" upright="1">
                          <a:noAutofit/>
                        </wps:bodyPr>
                      </wps:wsp>
                      <wps:wsp>
                        <wps:cNvPr id="21" name="Line 54"/>
                        <wps:cNvCnPr>
                          <a:cxnSpLocks noChangeShapeType="1"/>
                        </wps:cNvCnPr>
                        <wps:spPr bwMode="auto">
                          <a:xfrm flipH="1">
                            <a:off x="1832991" y="3108268"/>
                            <a:ext cx="2429" cy="261619"/>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2" name="Line 55"/>
                        <wps:cNvCnPr>
                          <a:cxnSpLocks noChangeShapeType="1"/>
                        </wps:cNvCnPr>
                        <wps:spPr bwMode="auto">
                          <a:xfrm flipH="1">
                            <a:off x="5336238" y="1551674"/>
                            <a:ext cx="1619" cy="2038007"/>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3" name="Rectangle 56"/>
                        <wps:cNvSpPr>
                          <a:spLocks noChangeArrowheads="1"/>
                        </wps:cNvSpPr>
                        <wps:spPr bwMode="auto">
                          <a:xfrm>
                            <a:off x="3866769" y="3589681"/>
                            <a:ext cx="1756886" cy="656919"/>
                          </a:xfrm>
                          <a:prstGeom prst="rect">
                            <a:avLst/>
                          </a:prstGeom>
                          <a:solidFill>
                            <a:srgbClr val="FFFFFF"/>
                          </a:solidFill>
                          <a:ln w="9525">
                            <a:solidFill>
                              <a:srgbClr val="000000"/>
                            </a:solidFill>
                            <a:miter lim="800000"/>
                            <a:headEnd/>
                            <a:tailEnd/>
                          </a:ln>
                        </wps:spPr>
                        <wps:txbx>
                          <w:txbxContent>
                            <w:p w14:paraId="2C5AC0FB" w14:textId="77777777" w:rsidR="005F6B11" w:rsidRPr="006E3E47" w:rsidRDefault="005F6B11" w:rsidP="005F6B11">
                              <w:pPr>
                                <w:jc w:val="center"/>
                                <w:rPr>
                                  <w:b/>
                                </w:rPr>
                              </w:pPr>
                              <w:r w:rsidRPr="006E3E47">
                                <w:t>Отсутствие оснований для отказа в предоставлении муниципальной услуги</w:t>
                              </w:r>
                            </w:p>
                            <w:p w14:paraId="30AA2E08" w14:textId="77777777" w:rsidR="005F6B11" w:rsidRPr="006E3E47" w:rsidRDefault="005F6B11" w:rsidP="005F6B11"/>
                          </w:txbxContent>
                        </wps:txbx>
                        <wps:bodyPr rot="0" vert="horz" wrap="square" lIns="91440" tIns="45720" rIns="91440" bIns="45720" anchor="t" anchorCtr="0" upright="1">
                          <a:noAutofit/>
                        </wps:bodyPr>
                      </wps:wsp>
                      <wps:wsp>
                        <wps:cNvPr id="24" name="Line 57"/>
                        <wps:cNvCnPr>
                          <a:cxnSpLocks noChangeShapeType="1"/>
                        </wps:cNvCnPr>
                        <wps:spPr bwMode="auto">
                          <a:xfrm flipH="1">
                            <a:off x="1774698" y="4214615"/>
                            <a:ext cx="810" cy="2985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5" name="Line 58"/>
                        <wps:cNvCnPr>
                          <a:cxnSpLocks noChangeShapeType="1"/>
                        </wps:cNvCnPr>
                        <wps:spPr bwMode="auto">
                          <a:xfrm flipH="1">
                            <a:off x="4546044" y="4246600"/>
                            <a:ext cx="810" cy="22143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6" name="Line 59"/>
                        <wps:cNvCnPr>
                          <a:cxnSpLocks noChangeShapeType="1"/>
                        </wps:cNvCnPr>
                        <wps:spPr bwMode="auto">
                          <a:xfrm flipH="1">
                            <a:off x="672798" y="4354036"/>
                            <a:ext cx="3239" cy="15910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7" name="Line 60"/>
                        <wps:cNvCnPr>
                          <a:cxnSpLocks noChangeShapeType="1"/>
                        </wps:cNvCnPr>
                        <wps:spPr bwMode="auto">
                          <a:xfrm>
                            <a:off x="2863644" y="3108268"/>
                            <a:ext cx="1003125" cy="85210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DD7ABB4" id="Полотно 32" o:spid="_x0000_s1026" editas="canvas" style="width:459pt;height:423.3pt;mso-position-horizontal-relative:char;mso-position-vertical-relative:line" coordsize="58293,537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8293;height:53759;visibility:visible;mso-wrap-style:square">
                  <v:fill o:detectmouseclick="t"/>
                  <v:path o:connecttype="none"/>
                </v:shape>
                <v:rect id="Rectangle 34" o:spid="_x0000_s1028" style="position:absolute;left:15747;top:6601;width:26636;height:3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">
                  <v:textbox>
                    <w:txbxContent>
                      <w:p w14:paraId="0C6B9F69" w14:textId="77777777" w:rsidR="005F6B11" w:rsidRPr="006E3E47" w:rsidRDefault="005F6B11" w:rsidP="005F6B11">
                        <w:pPr>
                          <w:jc w:val="center"/>
                        </w:pPr>
                        <w:r w:rsidRPr="006E3E47">
                          <w:t xml:space="preserve">Прием и регистрация заявления </w:t>
                        </w:r>
                      </w:p>
                    </w:txbxContent>
                  </v:textbox>
                </v:rect>
                <v:rect id="Rectangle 35" o:spid="_x0000_s1029" style="position:absolute;left:7359;width:47185;height:46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">
                  <v:textbox>
                    <w:txbxContent>
                      <w:p w14:paraId="05FAAB3A" w14:textId="77777777" w:rsidR="005F6B11" w:rsidRPr="002C4AA7" w:rsidRDefault="005F6B11" w:rsidP="005F6B11">
                        <w:pPr>
                          <w:jc w:val="center"/>
                        </w:pPr>
                        <w:r>
                          <w:t xml:space="preserve">Подача заявления </w:t>
                        </w:r>
                        <w:r w:rsidRPr="00E1416B">
                          <w:t>о предварительном согласовании предоставления</w:t>
                        </w:r>
                        <w:r>
                          <w:t xml:space="preserve"> земельного участка в администрацию муниципального образования</w:t>
                        </w:r>
                        <w:r w:rsidRPr="00E1416B">
                          <w:t xml:space="preserve"> земельного участка</w:t>
                        </w:r>
                      </w:p>
                    </w:txbxContent>
                  </v:textbox>
                </v:rect>
                <v:line id="Line 36" o:spid="_x0000_s1030" style="position:absolute;flip:x;visibility:visible;mso-wrap-style:square" from="29462,4658" to="29478,66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">
                  <v:stroke endarrow="block"/>
                </v:line>
                <v:line id="Line 37" o:spid="_x0000_s1031" style="position:absolute;flip:x;visibility:visible;mso-wrap-style:square" from="29437,9792" to="29462,123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">
                  <v:stroke endarrow="block"/>
                </v:line>
                <v:rect id="Rectangle 38" o:spid="_x0000_s1032" style="position:absolute;left:6185;top:12326;width:47193;height:31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">
                  <v:textbox>
                    <w:txbxContent>
                      <w:p w14:paraId="754A297A" w14:textId="77777777" w:rsidR="005F6B11" w:rsidRPr="006E3E47" w:rsidRDefault="005F6B11" w:rsidP="005F6B11">
                        <w:pPr>
                          <w:jc w:val="center"/>
                        </w:pPr>
                        <w:r>
                          <w:t xml:space="preserve">Рассмотрение </w:t>
                        </w:r>
                        <w:r w:rsidRPr="006E3E47">
                          <w:t>заявления и документов</w:t>
                        </w:r>
                      </w:p>
                    </w:txbxContent>
                  </v:textbox>
                </v:rect>
                <v:rect id="Rectangle 39" o:spid="_x0000_s1033" style="position:absolute;left:15107;top:33772;width:14371;height:8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">
                  <v:textbox>
                    <w:txbxContent>
                      <w:p w14:paraId="0845C416" w14:textId="77777777" w:rsidR="005F6B11" w:rsidRPr="006E3E47" w:rsidRDefault="005F6B11" w:rsidP="005F6B11">
                        <w:pPr>
                          <w:jc w:val="center"/>
                          <w:rPr>
                            <w:b/>
                          </w:rPr>
                        </w:pPr>
                        <w:r w:rsidRPr="006E3E47">
                          <w:t>Наличие оснований для отказа в предоставлении муниципальной услуги</w:t>
                        </w:r>
                      </w:p>
                      <w:p w14:paraId="778034E3" w14:textId="77777777" w:rsidR="005F6B11" w:rsidRPr="006E3E47" w:rsidRDefault="005F6B11" w:rsidP="005F6B11"/>
                    </w:txbxContent>
                  </v:textbox>
                </v:rect>
                <v:line id="Line 40" o:spid="_x0000_s1034" style="position:absolute;flip:x;visibility:visible;mso-wrap-style:square" from="18362,15541" to="18394,175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">
                  <v:stroke endarrow="block"/>
                </v:line>
                <v:rect id="Rectangle 41" o:spid="_x0000_s1035" style="position:absolute;left:922;top:33764;width:13270;height:97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">
                  <v:textbox>
                    <w:txbxContent>
                      <w:p w14:paraId="3D3E6A17" w14:textId="77777777" w:rsidR="005F6B11" w:rsidRPr="006E3E47" w:rsidRDefault="005F6B11" w:rsidP="005F6B11">
                        <w:pPr>
                          <w:jc w:val="center"/>
                          <w:rPr>
                            <w:b/>
                          </w:rPr>
                        </w:pPr>
                        <w:r>
                          <w:t>Наличие</w:t>
                        </w:r>
                        <w:r w:rsidRPr="006E3E47">
                          <w:t xml:space="preserve"> оснований для отказа в предоставлении муниципальной услуги</w:t>
                        </w:r>
                      </w:p>
                      <w:p w14:paraId="1E78D0AB" w14:textId="77777777" w:rsidR="005F6B11" w:rsidRPr="006E3E47" w:rsidRDefault="005F6B11" w:rsidP="005F6B11"/>
                    </w:txbxContent>
                  </v:textbox>
                </v:rect>
                <v:line id="Line 42" o:spid="_x0000_s1036" style="position:absolute;flip:x;visibility:visible;mso-wrap-style:square" from="18354,22979" to="18362,255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">
                  <v:stroke endarrow="block"/>
                </v:line>
                <v:line id="Line 43" o:spid="_x0000_s1037" style="position:absolute;flip:x;visibility:visible;mso-wrap-style:square" from="35113,22971" to="35121,246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">
                  <v:stroke endarrow="block"/>
                </v:line>
                <v:rect id="Rectangle 44" o:spid="_x0000_s1038" style="position:absolute;left:33712;top:44680;width:22524;height:9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">
                  <v:textbox>
                    <w:txbxContent>
                      <w:p w14:paraId="7B4B0285" w14:textId="77777777" w:rsidR="005F6B11" w:rsidRDefault="005F6B11" w:rsidP="005F6B11">
                        <w:pPr>
                          <w:jc w:val="center"/>
                        </w:pPr>
                        <w:r w:rsidRPr="002C4AA7">
                          <w:t>Подготовка р</w:t>
                        </w:r>
                        <w:r>
                          <w:t>ешения а</w:t>
                        </w:r>
                        <w:r w:rsidRPr="002C4AA7">
                          <w:t xml:space="preserve">дминистрации </w:t>
                        </w:r>
                        <w:r>
                          <w:t>муници</w:t>
                        </w:r>
                        <w:r w:rsidR="000D41A8">
                          <w:t>пального образования «Маниловск</w:t>
                        </w:r>
                        <w:r>
                          <w:t>»</w:t>
                        </w:r>
                      </w:p>
                      <w:p w14:paraId="07ACA946" w14:textId="77777777" w:rsidR="005F6B11" w:rsidRPr="00165DAE" w:rsidRDefault="005F6B11" w:rsidP="005F6B11">
                        <w:pPr>
                          <w:jc w:val="center"/>
                        </w:pPr>
                        <w:r>
                          <w:t xml:space="preserve">о </w:t>
                        </w:r>
                        <w:r w:rsidRPr="002C4AA7">
                          <w:t>предварительном согласовании предоставлени</w:t>
                        </w:r>
                        <w:r>
                          <w:t>я</w:t>
                        </w:r>
                        <w:r w:rsidRPr="002C4AA7">
                          <w:t xml:space="preserve"> земельного участка</w:t>
                        </w:r>
                      </w:p>
                    </w:txbxContent>
                  </v:textbox>
                </v:rect>
                <v:line id="Line 45" o:spid="_x0000_s1039" style="position:absolute;flip:x;visibility:visible;mso-wrap-style:square" from="35040,15516" to="35048,175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">
                  <v:stroke endarrow="block"/>
                </v:line>
                <v:line id="Line 46" o:spid="_x0000_s1040" style="position:absolute;flip:x;visibility:visible;mso-wrap-style:square" from="6177,15516" to="6185,337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">
                  <v:stroke endarrow="block"/>
                </v:line>
                <v:rect id="Rectangle 47" o:spid="_x0000_s1041" style="position:absolute;left:3019;top:45131;width:27771;height:86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">
                  <v:textbox>
                    <w:txbxContent>
                      <w:p w14:paraId="77CD1113" w14:textId="77777777" w:rsidR="005F6B11" w:rsidRDefault="005F6B11" w:rsidP="005F6B11">
                        <w:pPr>
                          <w:jc w:val="center"/>
                        </w:pPr>
                        <w:r w:rsidRPr="002C4AA7">
                          <w:t xml:space="preserve">Подготовка решения </w:t>
                        </w:r>
                      </w:p>
                      <w:p w14:paraId="1114FA1F" w14:textId="77777777" w:rsidR="005F6B11" w:rsidRDefault="005F6B11" w:rsidP="005F6B11">
                        <w:pPr>
                          <w:jc w:val="center"/>
                        </w:pPr>
                        <w:r>
                          <w:t>а</w:t>
                        </w:r>
                        <w:r w:rsidRPr="002C4AA7">
                          <w:t xml:space="preserve">дминистрации </w:t>
                        </w:r>
                        <w:r>
                          <w:t>муници</w:t>
                        </w:r>
                        <w:r w:rsidR="000D41A8">
                          <w:t>пального образования «Маниловск</w:t>
                        </w:r>
                        <w:r>
                          <w:t>»</w:t>
                        </w:r>
                      </w:p>
                      <w:p w14:paraId="6CCC203F" w14:textId="77777777" w:rsidR="005F6B11" w:rsidRPr="002C4AA7" w:rsidRDefault="005F6B11" w:rsidP="005F6B11">
                        <w:pPr>
                          <w:jc w:val="center"/>
                        </w:pPr>
                        <w:r w:rsidRPr="002C4AA7">
                          <w:t>о</w:t>
                        </w:r>
                        <w:r>
                          <w:t xml:space="preserve">б отказе в </w:t>
                        </w:r>
                        <w:r w:rsidRPr="002C4AA7">
                          <w:t>предварительном согласовании предоставления земельного участка</w:t>
                        </w:r>
                      </w:p>
                      <w:p w14:paraId="6DFDF86F" w14:textId="77777777" w:rsidR="005F6B11" w:rsidRDefault="005F6B11" w:rsidP="005F6B11"/>
                    </w:txbxContent>
                  </v:textbox>
                </v:rect>
                <v:rect id="Rectangle 48" o:spid="_x0000_s1042" style="position:absolute;left:8201;top:17542;width:20022;height:54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">
                  <v:textbox>
                    <w:txbxContent>
                      <w:p w14:paraId="3F9E9CB9" w14:textId="77777777" w:rsidR="005F6B11" w:rsidRPr="006E3E47" w:rsidRDefault="005F6B11" w:rsidP="005F6B11">
                        <w:pPr>
                          <w:jc w:val="center"/>
                          <w:rPr>
                            <w:b/>
                          </w:rPr>
                        </w:pPr>
                        <w:r w:rsidRPr="006E3E47">
                          <w:t xml:space="preserve">Наличие оснований для </w:t>
                        </w:r>
                        <w:r>
                          <w:t>приостановки рассмотрения заявления</w:t>
                        </w:r>
                      </w:p>
                      <w:p w14:paraId="42EF29FE" w14:textId="77777777" w:rsidR="005F6B11" w:rsidRPr="006E3E47" w:rsidRDefault="005F6B11" w:rsidP="005F6B11"/>
                    </w:txbxContent>
                  </v:textbox>
                </v:rect>
                <v:rect id="Rectangle 49" o:spid="_x0000_s1043" style="position:absolute;left:32441;top:17526;width:18176;height:5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">
                  <v:textbox>
                    <w:txbxContent>
                      <w:p w14:paraId="3FE2AE05" w14:textId="77777777" w:rsidR="005F6B11" w:rsidRPr="00E1416B" w:rsidRDefault="005F6B11" w:rsidP="005F6B11">
                        <w:pPr>
                          <w:jc w:val="center"/>
                        </w:pPr>
                        <w:r w:rsidRPr="00E1416B">
                          <w:t>Наличие оснований для возврата заявления заявителю</w:t>
                        </w:r>
                      </w:p>
                    </w:txbxContent>
                  </v:textbox>
                </v:rect>
                <v:rect id="Rectangle 50" o:spid="_x0000_s1044" style="position:absolute;left:29939;top:24652;width:22719;height:5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">
                  <v:textbox>
                    <w:txbxContent>
                      <w:p w14:paraId="48F834CF" w14:textId="77777777" w:rsidR="005F6B11" w:rsidRPr="002C4AA7" w:rsidRDefault="005F6B11" w:rsidP="005F6B11">
                        <w:pPr>
                          <w:jc w:val="center"/>
                        </w:pPr>
                        <w:r w:rsidRPr="002C4AA7">
                          <w:t xml:space="preserve">Подготовка </w:t>
                        </w:r>
                        <w:r>
                          <w:t>уведомления</w:t>
                        </w:r>
                        <w:r w:rsidRPr="002C4AA7">
                          <w:t xml:space="preserve"> о </w:t>
                        </w:r>
                        <w:r>
                          <w:t>возврате заявления заявителю</w:t>
                        </w:r>
                      </w:p>
                    </w:txbxContent>
                  </v:textbox>
                </v:rect>
                <v:rect id="Rectangle 51" o:spid="_x0000_s1045" style="position:absolute;left:8598;top:25563;width:20030;height:55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">
                  <v:textbox>
                    <w:txbxContent>
                      <w:p w14:paraId="4FE4C4C1" w14:textId="77777777" w:rsidR="005F6B11" w:rsidRPr="006E3E47" w:rsidRDefault="005F6B11" w:rsidP="005F6B11">
                        <w:pPr>
                          <w:jc w:val="center"/>
                          <w:rPr>
                            <w:b/>
                          </w:rPr>
                        </w:pPr>
                        <w:r w:rsidRPr="002C4AA7">
                          <w:t xml:space="preserve">Подготовка </w:t>
                        </w:r>
                        <w:r>
                          <w:t>уведомления</w:t>
                        </w:r>
                        <w:r w:rsidRPr="002C4AA7">
                          <w:t xml:space="preserve"> о </w:t>
                        </w:r>
                        <w:r>
                          <w:t>приостановки рассмотрения заявления</w:t>
                        </w:r>
                      </w:p>
                      <w:p w14:paraId="165D11EF" w14:textId="77777777" w:rsidR="005F6B11" w:rsidRPr="002C4AA7" w:rsidRDefault="005F6B11" w:rsidP="005F6B11">
                        <w:pPr>
                          <w:jc w:val="center"/>
                        </w:pPr>
                      </w:p>
                    </w:txbxContent>
                  </v:textbox>
                </v:rect>
                <v:line id="Line 52" o:spid="_x0000_s1046" style="position:absolute;flip:x;visibility:visible;mso-wrap-style:square" from="35906,30008" to="35914,31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">
                  <v:stroke endarrow="block"/>
                </v:line>
                <v:rect id="Rectangle 53" o:spid="_x0000_s1047" style="position:absolute;left:33210;top:31082;width:19448;height:26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">
                  <v:textbox>
                    <w:txbxContent>
                      <w:p w14:paraId="226E4E77" w14:textId="77777777" w:rsidR="005F6B11" w:rsidRPr="002C4AA7" w:rsidRDefault="005F6B11" w:rsidP="005F6B11">
                        <w:pPr>
                          <w:jc w:val="center"/>
                        </w:pPr>
                        <w:r>
                          <w:t>Возврат заявления заявителю</w:t>
                        </w:r>
                      </w:p>
                    </w:txbxContent>
                  </v:textbox>
                </v:rect>
                <v:line id="Line 54" o:spid="_x0000_s1048" style="position:absolute;flip:x;visibility:visible;mso-wrap-style:square" from="18329,31082" to="18354,336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">
                  <v:stroke endarrow="block"/>
                </v:line>
                <v:line id="Line 55" o:spid="_x0000_s1049" style="position:absolute;flip:x;visibility:visible;mso-wrap-style:square" from="53362,15516" to="53378,358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">
                  <v:stroke endarrow="block"/>
                </v:line>
                <v:rect id="Rectangle 56" o:spid="_x0000_s1050" style="position:absolute;left:38667;top:35896;width:17569;height:65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">
                  <v:textbox>
                    <w:txbxContent>
                      <w:p w14:paraId="2C5AC0FB" w14:textId="77777777" w:rsidR="005F6B11" w:rsidRPr="006E3E47" w:rsidRDefault="005F6B11" w:rsidP="005F6B11">
                        <w:pPr>
                          <w:jc w:val="center"/>
                          <w:rPr>
                            <w:b/>
                          </w:rPr>
                        </w:pPr>
                        <w:r w:rsidRPr="006E3E47">
                          <w:t>Отсутствие оснований для отказа в предоставлении муниципальной услуги</w:t>
                        </w:r>
                      </w:p>
                      <w:p w14:paraId="30AA2E08" w14:textId="77777777" w:rsidR="005F6B11" w:rsidRPr="006E3E47" w:rsidRDefault="005F6B11" w:rsidP="005F6B11"/>
                    </w:txbxContent>
                  </v:textbox>
                </v:rect>
                <v:line id="Line 57" o:spid="_x0000_s1051" style="position:absolute;flip:x;visibility:visible;mso-wrap-style:square" from="17746,42146" to="17755,451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">
                  <v:stroke endarrow="block"/>
                </v:line>
                <v:line id="Line 58" o:spid="_x0000_s1052" style="position:absolute;flip:x;visibility:visible;mso-wrap-style:square" from="45460,42466" to="45468,446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">
                  <v:stroke endarrow="block"/>
                </v:line>
                <v:line id="Line 59" o:spid="_x0000_s1053" style="position:absolute;flip:x;visibility:visible;mso-wrap-style:square" from="6727,43540" to="6760,451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">
                  <v:stroke endarrow="block"/>
                </v:line>
                <v:line id="Line 60" o:spid="_x0000_s1054" style="position:absolute;visibility:visible;mso-wrap-style:square" from="28636,31082" to="38667,396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">
                  <v:stroke endarrow="block"/>
                </v:line>
                <w10:anchorlock/>
              </v:group>
            </w:pict>
          </mc:Fallback>
        </mc:AlternateContent>
      </w:r>
    </w:p>
    <w:sectPr w:rsidR="004607BA" w:rsidRPr="00A058AE" w:rsidSect="00782CC2">
      <w:headerReference w:type="even" r:id="rId13"/>
      <w:headerReference w:type="default" r:id="rId14"/>
      <w:pgSz w:w="11906" w:h="16838"/>
      <w:pgMar w:top="1134" w:right="567" w:bottom="567"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84F71B1" w14:textId="77777777" w:rsidR="00504DC6" w:rsidRDefault="00504DC6" w:rsidP="00CF619A">
      <w:r>
        <w:separator/>
      </w:r>
    </w:p>
  </w:endnote>
  <w:endnote w:type="continuationSeparator" w:id="0">
    <w:p w14:paraId="40E1FC68" w14:textId="77777777" w:rsidR="00504DC6" w:rsidRDefault="00504DC6" w:rsidP="00CF61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044D5E8" w14:textId="77777777" w:rsidR="00504DC6" w:rsidRDefault="00504DC6" w:rsidP="00CF619A">
      <w:r>
        <w:separator/>
      </w:r>
    </w:p>
  </w:footnote>
  <w:footnote w:type="continuationSeparator" w:id="0">
    <w:p w14:paraId="61E9D9BB" w14:textId="77777777" w:rsidR="00504DC6" w:rsidRDefault="00504DC6" w:rsidP="00CF619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C40FA7" w14:textId="77777777" w:rsidR="00464B42" w:rsidRDefault="00464B42" w:rsidP="00782CC2">
    <w:pPr>
      <w:pStyle w:val="a7"/>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14:paraId="0D994F77" w14:textId="77777777" w:rsidR="00464B42" w:rsidRDefault="00464B42" w:rsidP="00782CC2">
    <w:pPr>
      <w:pStyle w:val="a7"/>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01C1D9" w14:textId="77777777" w:rsidR="00464B42" w:rsidRDefault="00464B42" w:rsidP="00782CC2">
    <w:pPr>
      <w:pStyle w:val="a7"/>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3A023E"/>
    <w:multiLevelType w:val="hybridMultilevel"/>
    <w:tmpl w:val="8BE2D8FE"/>
    <w:lvl w:ilvl="0" w:tplc="809C6EBE">
      <w:start w:val="1"/>
      <w:numFmt w:val="bullet"/>
      <w:lvlText w:val="­"/>
      <w:lvlJc w:val="left"/>
      <w:pPr>
        <w:ind w:left="1428" w:hanging="360"/>
      </w:pPr>
      <w:rPr>
        <w:rFonts w:ascii="Courier New" w:hAnsi="Courier New"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
    <w:nsid w:val="122E2278"/>
    <w:multiLevelType w:val="hybridMultilevel"/>
    <w:tmpl w:val="73BC903A"/>
    <w:lvl w:ilvl="0" w:tplc="D8FAAFF2">
      <w:start w:val="1"/>
      <w:numFmt w:val="russianLower"/>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7FCA4FEB"/>
    <w:multiLevelType w:val="hybridMultilevel"/>
    <w:tmpl w:val="558C640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fullPage" w:percent="80"/>
  <w:defaultTabStop w:val="708"/>
  <w:drawingGridHorizontalSpacing w:val="100"/>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0575"/>
    <w:rsid w:val="00020E04"/>
    <w:rsid w:val="00070809"/>
    <w:rsid w:val="00085E7E"/>
    <w:rsid w:val="000D41A8"/>
    <w:rsid w:val="001321B9"/>
    <w:rsid w:val="00144CE1"/>
    <w:rsid w:val="001840C0"/>
    <w:rsid w:val="00222C55"/>
    <w:rsid w:val="00275418"/>
    <w:rsid w:val="00275FB8"/>
    <w:rsid w:val="00294299"/>
    <w:rsid w:val="002C48A1"/>
    <w:rsid w:val="002E0BA9"/>
    <w:rsid w:val="00302214"/>
    <w:rsid w:val="00311D7A"/>
    <w:rsid w:val="00354C71"/>
    <w:rsid w:val="00360901"/>
    <w:rsid w:val="00377CF2"/>
    <w:rsid w:val="00393619"/>
    <w:rsid w:val="003A3357"/>
    <w:rsid w:val="003B3C59"/>
    <w:rsid w:val="003F7CC1"/>
    <w:rsid w:val="004110DC"/>
    <w:rsid w:val="00423380"/>
    <w:rsid w:val="00431095"/>
    <w:rsid w:val="00446694"/>
    <w:rsid w:val="004607BA"/>
    <w:rsid w:val="00464B42"/>
    <w:rsid w:val="00471BAE"/>
    <w:rsid w:val="0047299D"/>
    <w:rsid w:val="004E11E2"/>
    <w:rsid w:val="00503587"/>
    <w:rsid w:val="00504DC6"/>
    <w:rsid w:val="005254E1"/>
    <w:rsid w:val="00545E78"/>
    <w:rsid w:val="005519C6"/>
    <w:rsid w:val="00594311"/>
    <w:rsid w:val="005B6D94"/>
    <w:rsid w:val="005F1691"/>
    <w:rsid w:val="005F6B11"/>
    <w:rsid w:val="005F6F9C"/>
    <w:rsid w:val="0062044D"/>
    <w:rsid w:val="0063448A"/>
    <w:rsid w:val="00644AE0"/>
    <w:rsid w:val="0069342C"/>
    <w:rsid w:val="006A12C7"/>
    <w:rsid w:val="006E5F56"/>
    <w:rsid w:val="006F6EFC"/>
    <w:rsid w:val="00703760"/>
    <w:rsid w:val="00723E57"/>
    <w:rsid w:val="0073582E"/>
    <w:rsid w:val="00742988"/>
    <w:rsid w:val="00782CC2"/>
    <w:rsid w:val="00792449"/>
    <w:rsid w:val="007C10AB"/>
    <w:rsid w:val="00816C89"/>
    <w:rsid w:val="00817DF6"/>
    <w:rsid w:val="00845058"/>
    <w:rsid w:val="008510F3"/>
    <w:rsid w:val="008C4DA0"/>
    <w:rsid w:val="008D7F30"/>
    <w:rsid w:val="008F5ABF"/>
    <w:rsid w:val="009418CA"/>
    <w:rsid w:val="009456E7"/>
    <w:rsid w:val="00975F38"/>
    <w:rsid w:val="009831AE"/>
    <w:rsid w:val="009C2CE0"/>
    <w:rsid w:val="009E1369"/>
    <w:rsid w:val="009E317C"/>
    <w:rsid w:val="009E6798"/>
    <w:rsid w:val="00A058AE"/>
    <w:rsid w:val="00A62AE3"/>
    <w:rsid w:val="00A648DE"/>
    <w:rsid w:val="00A667E9"/>
    <w:rsid w:val="00A84BFE"/>
    <w:rsid w:val="00A91DB3"/>
    <w:rsid w:val="00AA34BC"/>
    <w:rsid w:val="00AD18B9"/>
    <w:rsid w:val="00AF43B6"/>
    <w:rsid w:val="00B50652"/>
    <w:rsid w:val="00BD0575"/>
    <w:rsid w:val="00C05E39"/>
    <w:rsid w:val="00C90AE9"/>
    <w:rsid w:val="00CC73F4"/>
    <w:rsid w:val="00CE51C8"/>
    <w:rsid w:val="00CF619A"/>
    <w:rsid w:val="00D14142"/>
    <w:rsid w:val="00D22154"/>
    <w:rsid w:val="00DA1737"/>
    <w:rsid w:val="00DA3035"/>
    <w:rsid w:val="00DD6A44"/>
    <w:rsid w:val="00DF2DD3"/>
    <w:rsid w:val="00E05948"/>
    <w:rsid w:val="00E43466"/>
    <w:rsid w:val="00E4704C"/>
    <w:rsid w:val="00E5244B"/>
    <w:rsid w:val="00E75040"/>
    <w:rsid w:val="00E90EFA"/>
    <w:rsid w:val="00EF7BE4"/>
    <w:rsid w:val="00F12AD0"/>
    <w:rsid w:val="00F16F22"/>
    <w:rsid w:val="00F37025"/>
    <w:rsid w:val="00F431CA"/>
    <w:rsid w:val="00F57825"/>
    <w:rsid w:val="00F60D24"/>
    <w:rsid w:val="00FA410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9B051"/>
  <w15:chartTrackingRefBased/>
  <w15:docId w15:val="{35BE99CD-208F-4A8F-AE29-519E4F292A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D0575"/>
    <w:pPr>
      <w:widowControl w:val="0"/>
      <w:autoSpaceDE w:val="0"/>
      <w:autoSpaceDN w:val="0"/>
      <w:adjustRightInd w:val="0"/>
    </w:pPr>
  </w:style>
  <w:style w:type="paragraph" w:styleId="1">
    <w:name w:val="heading 1"/>
    <w:basedOn w:val="a"/>
    <w:link w:val="10"/>
    <w:qFormat/>
    <w:rsid w:val="00BD0575"/>
    <w:pPr>
      <w:widowControl/>
      <w:autoSpaceDE/>
      <w:autoSpaceDN/>
      <w:adjustRightInd/>
      <w:spacing w:before="225" w:after="100" w:afterAutospacing="1"/>
      <w:jc w:val="center"/>
      <w:outlineLvl w:val="0"/>
    </w:pPr>
    <w:rPr>
      <w:rFonts w:ascii="Arial" w:hAnsi="Arial" w:cs="Arial"/>
      <w:b/>
      <w:bCs/>
      <w:color w:val="003399"/>
      <w:kern w:val="36"/>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BD0575"/>
    <w:rPr>
      <w:rFonts w:ascii="Arial" w:hAnsi="Arial" w:cs="Arial"/>
      <w:b/>
      <w:bCs/>
      <w:color w:val="003399"/>
      <w:kern w:val="36"/>
      <w:sz w:val="24"/>
      <w:szCs w:val="24"/>
    </w:rPr>
  </w:style>
  <w:style w:type="paragraph" w:customStyle="1" w:styleId="ConsPlusNormal">
    <w:name w:val="ConsPlusNormal"/>
    <w:link w:val="ConsPlusNormal0"/>
    <w:rsid w:val="00BD0575"/>
    <w:pPr>
      <w:autoSpaceDE w:val="0"/>
      <w:autoSpaceDN w:val="0"/>
      <w:adjustRightInd w:val="0"/>
      <w:ind w:firstLine="720"/>
    </w:pPr>
    <w:rPr>
      <w:rFonts w:ascii="Arial" w:hAnsi="Arial" w:cs="Arial"/>
    </w:rPr>
  </w:style>
  <w:style w:type="paragraph" w:customStyle="1" w:styleId="wikip">
    <w:name w:val="wikip"/>
    <w:basedOn w:val="a"/>
    <w:rsid w:val="00BD0575"/>
    <w:pPr>
      <w:widowControl/>
      <w:autoSpaceDE/>
      <w:autoSpaceDN/>
      <w:adjustRightInd/>
      <w:spacing w:before="100" w:beforeAutospacing="1" w:after="100" w:afterAutospacing="1"/>
      <w:jc w:val="both"/>
    </w:pPr>
    <w:rPr>
      <w:sz w:val="24"/>
      <w:szCs w:val="24"/>
    </w:rPr>
  </w:style>
  <w:style w:type="character" w:styleId="a3">
    <w:name w:val="Strong"/>
    <w:qFormat/>
    <w:rsid w:val="00BD0575"/>
    <w:rPr>
      <w:b/>
      <w:bCs/>
    </w:rPr>
  </w:style>
  <w:style w:type="character" w:styleId="a4">
    <w:name w:val="Hyperlink"/>
    <w:uiPriority w:val="99"/>
    <w:rsid w:val="00BD0575"/>
    <w:rPr>
      <w:color w:val="0000FF"/>
      <w:u w:val="single"/>
    </w:rPr>
  </w:style>
  <w:style w:type="character" w:customStyle="1" w:styleId="apple-converted-space">
    <w:name w:val="apple-converted-space"/>
    <w:basedOn w:val="a0"/>
    <w:rsid w:val="00BD0575"/>
  </w:style>
  <w:style w:type="paragraph" w:styleId="a5">
    <w:name w:val="Normal (Web)"/>
    <w:basedOn w:val="a"/>
    <w:uiPriority w:val="99"/>
    <w:rsid w:val="00BD0575"/>
    <w:pPr>
      <w:widowControl/>
      <w:autoSpaceDE/>
      <w:autoSpaceDN/>
      <w:adjustRightInd/>
      <w:spacing w:before="100" w:beforeAutospacing="1" w:after="100" w:afterAutospacing="1"/>
    </w:pPr>
    <w:rPr>
      <w:sz w:val="24"/>
      <w:szCs w:val="24"/>
    </w:rPr>
  </w:style>
  <w:style w:type="paragraph" w:customStyle="1" w:styleId="ConsPlusNonformat">
    <w:name w:val="ConsPlusNonformat"/>
    <w:rsid w:val="00BD0575"/>
    <w:pPr>
      <w:widowControl w:val="0"/>
      <w:autoSpaceDE w:val="0"/>
      <w:autoSpaceDN w:val="0"/>
      <w:adjustRightInd w:val="0"/>
    </w:pPr>
    <w:rPr>
      <w:rFonts w:ascii="Courier New" w:hAnsi="Courier New" w:cs="Courier New"/>
    </w:rPr>
  </w:style>
  <w:style w:type="character" w:styleId="a6">
    <w:name w:val="page number"/>
    <w:basedOn w:val="a0"/>
    <w:rsid w:val="00BD0575"/>
  </w:style>
  <w:style w:type="paragraph" w:styleId="a7">
    <w:name w:val="header"/>
    <w:basedOn w:val="a"/>
    <w:link w:val="a8"/>
    <w:uiPriority w:val="99"/>
    <w:rsid w:val="00BD0575"/>
    <w:pPr>
      <w:tabs>
        <w:tab w:val="center" w:pos="4677"/>
        <w:tab w:val="right" w:pos="9355"/>
      </w:tabs>
    </w:pPr>
  </w:style>
  <w:style w:type="character" w:customStyle="1" w:styleId="a8">
    <w:name w:val="Верхний колонтитул Знак"/>
    <w:basedOn w:val="a0"/>
    <w:link w:val="a7"/>
    <w:uiPriority w:val="99"/>
    <w:rsid w:val="00BD0575"/>
  </w:style>
  <w:style w:type="character" w:customStyle="1" w:styleId="ConsPlusNormal0">
    <w:name w:val="ConsPlusNormal Знак"/>
    <w:link w:val="ConsPlusNormal"/>
    <w:uiPriority w:val="99"/>
    <w:locked/>
    <w:rsid w:val="00BD0575"/>
    <w:rPr>
      <w:rFonts w:ascii="Arial" w:hAnsi="Arial" w:cs="Arial"/>
    </w:rPr>
  </w:style>
  <w:style w:type="paragraph" w:customStyle="1" w:styleId="Style17">
    <w:name w:val="Style17"/>
    <w:basedOn w:val="a"/>
    <w:rsid w:val="00BD0575"/>
    <w:pPr>
      <w:spacing w:line="328" w:lineRule="exact"/>
      <w:ind w:firstLine="727"/>
      <w:jc w:val="both"/>
    </w:pPr>
    <w:rPr>
      <w:sz w:val="24"/>
      <w:szCs w:val="24"/>
    </w:rPr>
  </w:style>
  <w:style w:type="paragraph" w:customStyle="1" w:styleId="msonormalbullet2gif">
    <w:name w:val="msonormalbullet2.gif"/>
    <w:basedOn w:val="a"/>
    <w:rsid w:val="008F5ABF"/>
    <w:pPr>
      <w:widowControl/>
      <w:autoSpaceDE/>
      <w:autoSpaceDN/>
      <w:adjustRightInd/>
      <w:spacing w:before="100" w:beforeAutospacing="1" w:after="100" w:afterAutospacing="1"/>
    </w:pPr>
    <w:rPr>
      <w:sz w:val="24"/>
      <w:szCs w:val="24"/>
    </w:rPr>
  </w:style>
  <w:style w:type="table" w:styleId="a9">
    <w:name w:val="Table Grid"/>
    <w:basedOn w:val="a1"/>
    <w:uiPriority w:val="59"/>
    <w:rsid w:val="00464B4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Balloon Text"/>
    <w:basedOn w:val="a"/>
    <w:link w:val="ab"/>
    <w:uiPriority w:val="99"/>
    <w:semiHidden/>
    <w:unhideWhenUsed/>
    <w:rsid w:val="00723E57"/>
    <w:rPr>
      <w:rFonts w:ascii="Tahoma" w:hAnsi="Tahoma" w:cs="Tahoma"/>
      <w:sz w:val="16"/>
      <w:szCs w:val="16"/>
    </w:rPr>
  </w:style>
  <w:style w:type="character" w:customStyle="1" w:styleId="ab">
    <w:name w:val="Текст выноски Знак"/>
    <w:link w:val="aa"/>
    <w:uiPriority w:val="99"/>
    <w:semiHidden/>
    <w:rsid w:val="00723E57"/>
    <w:rPr>
      <w:rFonts w:ascii="Tahoma" w:hAnsi="Tahoma" w:cs="Tahoma"/>
      <w:sz w:val="16"/>
      <w:szCs w:val="16"/>
    </w:rPr>
  </w:style>
  <w:style w:type="paragraph" w:styleId="ac">
    <w:name w:val="footnote text"/>
    <w:basedOn w:val="a"/>
    <w:link w:val="ad"/>
    <w:uiPriority w:val="99"/>
    <w:unhideWhenUsed/>
    <w:rsid w:val="0062044D"/>
  </w:style>
  <w:style w:type="character" w:customStyle="1" w:styleId="ad">
    <w:name w:val="Текст сноски Знак"/>
    <w:basedOn w:val="a0"/>
    <w:link w:val="ac"/>
    <w:uiPriority w:val="99"/>
    <w:rsid w:val="0062044D"/>
  </w:style>
  <w:style w:type="character" w:styleId="ae">
    <w:name w:val="footnote reference"/>
    <w:uiPriority w:val="99"/>
    <w:semiHidden/>
    <w:unhideWhenUsed/>
    <w:rsid w:val="0062044D"/>
    <w:rPr>
      <w:vertAlign w:val="superscript"/>
    </w:rPr>
  </w:style>
  <w:style w:type="paragraph" w:customStyle="1" w:styleId="ConsPlusTitle">
    <w:name w:val="ConsPlusTitle"/>
    <w:uiPriority w:val="99"/>
    <w:rsid w:val="00423380"/>
    <w:pPr>
      <w:widowControl w:val="0"/>
      <w:autoSpaceDE w:val="0"/>
      <w:autoSpaceDN w:val="0"/>
      <w:adjustRightInd w:val="0"/>
    </w:pPr>
    <w:rPr>
      <w:rFonts w:ascii="Arial" w:hAnsi="Arial" w:cs="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14289089">
      <w:bodyDiv w:val="1"/>
      <w:marLeft w:val="0"/>
      <w:marRight w:val="0"/>
      <w:marTop w:val="0"/>
      <w:marBottom w:val="0"/>
      <w:divBdr>
        <w:top w:val="none" w:sz="0" w:space="0" w:color="auto"/>
        <w:left w:val="none" w:sz="0" w:space="0" w:color="auto"/>
        <w:bottom w:val="none" w:sz="0" w:space="0" w:color="auto"/>
        <w:right w:val="none" w:sz="0" w:space="0" w:color="auto"/>
      </w:divBdr>
    </w:div>
    <w:div w:id="1772238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38.gosuslugi.ru"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FE4AF0CF3427A82AAF077E0CE3B12B8927A1973B825A3E0C6197BD5A478298C6A2CA1DF2v2QCD"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nsultant.ru/document/cons_doc_LAW_357118/a3ce4fe2b7f2b04c5bfb5f1ec582cdde1e5db15e/"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consultant.ru/document/cons_doc_LAW_357118/a3ce4fe2b7f2b04c5bfb5f1ec582cdde1e5db15e/" TargetMode="External"/><Relationship Id="rId4" Type="http://schemas.openxmlformats.org/officeDocument/2006/relationships/settings" Target="settings.xml"/><Relationship Id="rId9" Type="http://schemas.openxmlformats.org/officeDocument/2006/relationships/hyperlink" Target="consultantplus://offline/ref=C839F7153F79A330C083D8EA9D792A9D04F2C35F22D8FC5A0804D75D0F9473E7A03F2ADF044D6252FDCFDFkDF2B"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080B73-E933-49F9-BCB3-094BA356BE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9749</Words>
  <Characters>55575</Characters>
  <Application>Microsoft Office Word</Application>
  <DocSecurity>0</DocSecurity>
  <Lines>463</Lines>
  <Paragraphs>130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65194</CharactersWithSpaces>
  <SharedDoc>false</SharedDoc>
  <HLinks>
    <vt:vector size="36" baseType="variant">
      <vt:variant>
        <vt:i4>6553650</vt:i4>
      </vt:variant>
      <vt:variant>
        <vt:i4>15</vt:i4>
      </vt:variant>
      <vt:variant>
        <vt:i4>0</vt:i4>
      </vt:variant>
      <vt:variant>
        <vt:i4>5</vt:i4>
      </vt:variant>
      <vt:variant>
        <vt:lpwstr/>
      </vt:variant>
      <vt:variant>
        <vt:lpwstr>Par401</vt:lpwstr>
      </vt:variant>
      <vt:variant>
        <vt:i4>7667773</vt:i4>
      </vt:variant>
      <vt:variant>
        <vt:i4>12</vt:i4>
      </vt:variant>
      <vt:variant>
        <vt:i4>0</vt:i4>
      </vt:variant>
      <vt:variant>
        <vt:i4>5</vt:i4>
      </vt:variant>
      <vt:variant>
        <vt:lpwstr>consultantplus://offline/ref=FE4AF0CF3427A82AAF077E0CE3B12B8927A1973B825A3E0C6197BD5A478298C6A2CA1DF2v2QCD</vt:lpwstr>
      </vt:variant>
      <vt:variant>
        <vt:lpwstr/>
      </vt:variant>
      <vt:variant>
        <vt:i4>5308540</vt:i4>
      </vt:variant>
      <vt:variant>
        <vt:i4>9</vt:i4>
      </vt:variant>
      <vt:variant>
        <vt:i4>0</vt:i4>
      </vt:variant>
      <vt:variant>
        <vt:i4>5</vt:i4>
      </vt:variant>
      <vt:variant>
        <vt:lpwstr>http://www.consultant.ru/document/cons_doc_LAW_357118/a3ce4fe2b7f2b04c5bfb5f1ec582cdde1e5db15e/</vt:lpwstr>
      </vt:variant>
      <vt:variant>
        <vt:lpwstr>dst762</vt:lpwstr>
      </vt:variant>
      <vt:variant>
        <vt:i4>5439615</vt:i4>
      </vt:variant>
      <vt:variant>
        <vt:i4>6</vt:i4>
      </vt:variant>
      <vt:variant>
        <vt:i4>0</vt:i4>
      </vt:variant>
      <vt:variant>
        <vt:i4>5</vt:i4>
      </vt:variant>
      <vt:variant>
        <vt:lpwstr>http://www.consultant.ru/document/cons_doc_LAW_357118/a3ce4fe2b7f2b04c5bfb5f1ec582cdde1e5db15e/</vt:lpwstr>
      </vt:variant>
      <vt:variant>
        <vt:lpwstr>dst750</vt:lpwstr>
      </vt:variant>
      <vt:variant>
        <vt:i4>4718685</vt:i4>
      </vt:variant>
      <vt:variant>
        <vt:i4>3</vt:i4>
      </vt:variant>
      <vt:variant>
        <vt:i4>0</vt:i4>
      </vt:variant>
      <vt:variant>
        <vt:i4>5</vt:i4>
      </vt:variant>
      <vt:variant>
        <vt:lpwstr>consultantplus://offline/ref=C839F7153F79A330C083D8EA9D792A9D04F2C35F22D8FC5A0804D75D0F9473E7A03F2ADF044D6252FDCFDFkDF2B</vt:lpwstr>
      </vt:variant>
      <vt:variant>
        <vt:lpwstr/>
      </vt:variant>
      <vt:variant>
        <vt:i4>8126520</vt:i4>
      </vt:variant>
      <vt:variant>
        <vt:i4>0</vt:i4>
      </vt:variant>
      <vt:variant>
        <vt:i4>0</vt:i4>
      </vt:variant>
      <vt:variant>
        <vt:i4>5</vt:i4>
      </vt:variant>
      <vt:variant>
        <vt:lpwstr>http://38.gosuslugi.ru/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cp:lastModifiedBy>Пользователь Windows</cp:lastModifiedBy>
  <cp:revision>2</cp:revision>
  <cp:lastPrinted>2016-12-12T07:45:00Z</cp:lastPrinted>
  <dcterms:created xsi:type="dcterms:W3CDTF">2020-10-23T01:50:00Z</dcterms:created>
  <dcterms:modified xsi:type="dcterms:W3CDTF">2020-10-23T01:50:00Z</dcterms:modified>
</cp:coreProperties>
</file>