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191" w:rsidRPr="007B7191" w:rsidRDefault="003E63ED" w:rsidP="007B7191">
      <w:pPr>
        <w:tabs>
          <w:tab w:val="left" w:pos="6663"/>
        </w:tabs>
        <w:spacing w:after="200"/>
        <w:ind w:firstLine="709"/>
        <w:contextualSpacing/>
        <w:jc w:val="center"/>
        <w:outlineLvl w:val="0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25.08</w:t>
      </w:r>
      <w:r w:rsidR="007B7191" w:rsidRPr="007B7191">
        <w:rPr>
          <w:rFonts w:ascii="Arial" w:eastAsia="Calibri" w:hAnsi="Arial" w:cs="Arial"/>
          <w:b/>
          <w:sz w:val="32"/>
          <w:szCs w:val="32"/>
          <w:lang w:eastAsia="en-US"/>
        </w:rPr>
        <w:t>.2021г. №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 40</w:t>
      </w:r>
      <w:r w:rsidR="007B7191" w:rsidRPr="007B7191">
        <w:rPr>
          <w:rFonts w:ascii="Arial" w:eastAsia="Calibri" w:hAnsi="Arial" w:cs="Arial"/>
          <w:b/>
          <w:sz w:val="32"/>
          <w:szCs w:val="32"/>
          <w:lang w:eastAsia="en-US"/>
        </w:rPr>
        <w:t>-П</w:t>
      </w:r>
    </w:p>
    <w:p w:rsidR="007B7191" w:rsidRPr="007B7191" w:rsidRDefault="007B7191" w:rsidP="007B7191">
      <w:pPr>
        <w:tabs>
          <w:tab w:val="left" w:pos="6663"/>
        </w:tabs>
        <w:spacing w:after="200"/>
        <w:ind w:firstLine="709"/>
        <w:contextualSpacing/>
        <w:jc w:val="center"/>
        <w:outlineLvl w:val="0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B7191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7B7191" w:rsidRPr="007B7191" w:rsidRDefault="007B7191" w:rsidP="007B7191">
      <w:pPr>
        <w:tabs>
          <w:tab w:val="left" w:pos="6663"/>
        </w:tabs>
        <w:spacing w:after="200"/>
        <w:ind w:firstLine="709"/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B7191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7B7191" w:rsidRPr="007B7191" w:rsidRDefault="007B7191" w:rsidP="007B7191">
      <w:pPr>
        <w:tabs>
          <w:tab w:val="left" w:pos="6663"/>
        </w:tabs>
        <w:spacing w:after="200"/>
        <w:ind w:firstLine="709"/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B7191">
        <w:rPr>
          <w:rFonts w:ascii="Arial" w:eastAsia="Calibri" w:hAnsi="Arial" w:cs="Arial"/>
          <w:b/>
          <w:sz w:val="32"/>
          <w:szCs w:val="32"/>
          <w:lang w:eastAsia="en-US"/>
        </w:rPr>
        <w:t>АЛАРСКИЙ МУНИЦИПАЛЬНЫЙ РАЙОН</w:t>
      </w:r>
    </w:p>
    <w:p w:rsidR="007B7191" w:rsidRPr="007B7191" w:rsidRDefault="007B7191" w:rsidP="007B7191">
      <w:pPr>
        <w:tabs>
          <w:tab w:val="left" w:pos="6663"/>
        </w:tabs>
        <w:spacing w:after="200"/>
        <w:ind w:firstLine="709"/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B7191">
        <w:rPr>
          <w:rFonts w:ascii="Arial" w:eastAsia="Calibri" w:hAnsi="Arial" w:cs="Arial"/>
          <w:b/>
          <w:sz w:val="32"/>
          <w:szCs w:val="32"/>
          <w:lang w:eastAsia="en-US"/>
        </w:rPr>
        <w:t>МУНИЦИПАЛЬНОЕ ОБРАЗОВАНИЕ «МАНИЛОВСК»</w:t>
      </w:r>
    </w:p>
    <w:p w:rsidR="007B7191" w:rsidRPr="007B7191" w:rsidRDefault="007B7191" w:rsidP="007B7191">
      <w:pPr>
        <w:tabs>
          <w:tab w:val="left" w:pos="6663"/>
        </w:tabs>
        <w:spacing w:after="200"/>
        <w:ind w:firstLine="709"/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B7191">
        <w:rPr>
          <w:rFonts w:ascii="Arial" w:eastAsia="Calibri" w:hAnsi="Arial" w:cs="Arial"/>
          <w:b/>
          <w:sz w:val="32"/>
          <w:szCs w:val="32"/>
          <w:lang w:eastAsia="en-US"/>
        </w:rPr>
        <w:t>АДМИНИСТРАЦИЯ</w:t>
      </w:r>
    </w:p>
    <w:p w:rsidR="0069551A" w:rsidRDefault="007B7191" w:rsidP="007B7191">
      <w:pPr>
        <w:jc w:val="center"/>
        <w:rPr>
          <w:sz w:val="28"/>
          <w:szCs w:val="28"/>
        </w:rPr>
      </w:pPr>
      <w:r w:rsidRPr="007B7191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:rsidR="0069551A" w:rsidRPr="0033694A" w:rsidRDefault="0069551A" w:rsidP="00AD1AEB">
      <w:pPr>
        <w:jc w:val="center"/>
        <w:rPr>
          <w:sz w:val="28"/>
          <w:szCs w:val="28"/>
        </w:rPr>
      </w:pPr>
    </w:p>
    <w:p w:rsidR="0069551A" w:rsidRPr="0033694A" w:rsidRDefault="0069551A" w:rsidP="0069551A">
      <w:pPr>
        <w:jc w:val="both"/>
        <w:rPr>
          <w:sz w:val="28"/>
          <w:szCs w:val="28"/>
        </w:rPr>
      </w:pPr>
    </w:p>
    <w:p w:rsidR="00F7463C" w:rsidRPr="007B7191" w:rsidRDefault="007B7191" w:rsidP="007B7191">
      <w:pPr>
        <w:contextualSpacing/>
        <w:jc w:val="center"/>
        <w:rPr>
          <w:rFonts w:ascii="Arial" w:hAnsi="Arial" w:cs="Arial"/>
          <w:b/>
          <w:sz w:val="32"/>
        </w:rPr>
      </w:pPr>
      <w:r w:rsidRPr="007B7191">
        <w:rPr>
          <w:rFonts w:ascii="Arial" w:hAnsi="Arial" w:cs="Arial"/>
          <w:b/>
          <w:sz w:val="32"/>
        </w:rPr>
        <w:t>«</w:t>
      </w:r>
      <w:r w:rsidR="00291960" w:rsidRPr="007B7191">
        <w:rPr>
          <w:rFonts w:ascii="Arial" w:hAnsi="Arial" w:cs="Arial"/>
          <w:b/>
          <w:sz w:val="32"/>
        </w:rPr>
        <w:t>О ДОСТУПЕ</w:t>
      </w:r>
      <w:r w:rsidRPr="007B7191">
        <w:rPr>
          <w:rFonts w:ascii="Arial" w:hAnsi="Arial" w:cs="Arial"/>
          <w:b/>
          <w:sz w:val="32"/>
        </w:rPr>
        <w:t xml:space="preserve"> ГРАЖДАН К ВОДНЫМ ОБЪЕКТАМ</w:t>
      </w:r>
    </w:p>
    <w:p w:rsidR="007A509C" w:rsidRPr="007B7191" w:rsidRDefault="007B7191" w:rsidP="007B7191">
      <w:pPr>
        <w:contextualSpacing/>
        <w:jc w:val="center"/>
        <w:rPr>
          <w:rFonts w:ascii="Arial" w:hAnsi="Arial" w:cs="Arial"/>
          <w:b/>
          <w:sz w:val="32"/>
        </w:rPr>
      </w:pPr>
      <w:r w:rsidRPr="007B7191">
        <w:rPr>
          <w:rFonts w:ascii="Arial" w:hAnsi="Arial" w:cs="Arial"/>
          <w:b/>
          <w:sz w:val="32"/>
        </w:rPr>
        <w:t>ОБЩЕГО ПОЛЬЗОВАНИЯ И ИХ БЕРЕГОВЫМ ПОЛОСАМ,</w:t>
      </w:r>
    </w:p>
    <w:p w:rsidR="00AD1AEB" w:rsidRPr="007B7191" w:rsidRDefault="007B7191" w:rsidP="007B7191">
      <w:pPr>
        <w:contextualSpacing/>
        <w:jc w:val="center"/>
        <w:rPr>
          <w:rFonts w:ascii="Arial" w:hAnsi="Arial" w:cs="Arial"/>
          <w:b/>
          <w:sz w:val="32"/>
        </w:rPr>
      </w:pPr>
      <w:r w:rsidRPr="007B7191">
        <w:rPr>
          <w:rFonts w:ascii="Arial" w:hAnsi="Arial" w:cs="Arial"/>
          <w:b/>
          <w:sz w:val="32"/>
        </w:rPr>
        <w:t>РАСПОЛОЖЕННЫМ В ГРАНИЦАХ МУНИЦИПАЛЬНОГО ОБРАЗОВАНИЯ</w:t>
      </w:r>
      <w:r>
        <w:rPr>
          <w:rFonts w:ascii="Arial" w:hAnsi="Arial" w:cs="Arial"/>
          <w:b/>
          <w:sz w:val="32"/>
        </w:rPr>
        <w:t xml:space="preserve"> «МАНИЛОВСК</w:t>
      </w:r>
      <w:r w:rsidRPr="007B7191">
        <w:rPr>
          <w:rFonts w:ascii="Arial" w:hAnsi="Arial" w:cs="Arial"/>
          <w:b/>
          <w:sz w:val="32"/>
        </w:rPr>
        <w:t>»</w:t>
      </w:r>
    </w:p>
    <w:p w:rsidR="007A509C" w:rsidRPr="0033694A" w:rsidRDefault="007A509C" w:rsidP="00AD1AEB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sz w:val="28"/>
          <w:szCs w:val="28"/>
        </w:rPr>
      </w:pPr>
    </w:p>
    <w:p w:rsidR="002C4594" w:rsidRPr="00441FD0" w:rsidRDefault="007A509C" w:rsidP="002C459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kern w:val="2"/>
          <w:szCs w:val="28"/>
        </w:rPr>
      </w:pPr>
      <w:r w:rsidRPr="00441FD0">
        <w:rPr>
          <w:rFonts w:ascii="Arial" w:hAnsi="Arial" w:cs="Arial"/>
          <w:szCs w:val="28"/>
        </w:rPr>
        <w:t xml:space="preserve">В целях исполнения полномочий по обеспечению свободного доступа граждан к </w:t>
      </w:r>
      <w:r w:rsidRPr="00441FD0">
        <w:rPr>
          <w:rFonts w:ascii="Arial" w:hAnsi="Arial" w:cs="Arial"/>
          <w:szCs w:val="28"/>
          <w:shd w:val="clear" w:color="auto" w:fill="FFFFFF"/>
        </w:rPr>
        <w:t>водным объектам общего пользования и их береговым полосам, руководствуясь</w:t>
      </w:r>
      <w:r w:rsidRPr="00441FD0">
        <w:rPr>
          <w:rFonts w:ascii="Arial" w:hAnsi="Arial" w:cs="Arial"/>
          <w:szCs w:val="28"/>
        </w:rPr>
        <w:t xml:space="preserve"> Фед</w:t>
      </w:r>
      <w:r w:rsidR="00AD1AEB" w:rsidRPr="00441FD0">
        <w:rPr>
          <w:rFonts w:ascii="Arial" w:hAnsi="Arial" w:cs="Arial"/>
          <w:szCs w:val="28"/>
        </w:rPr>
        <w:t>еральным законом от 06.10.2003</w:t>
      </w:r>
      <w:r w:rsidRPr="00441FD0">
        <w:rPr>
          <w:rFonts w:ascii="Arial" w:hAnsi="Arial" w:cs="Arial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="0033694A" w:rsidRPr="00441FD0">
        <w:rPr>
          <w:rFonts w:ascii="Arial" w:hAnsi="Arial" w:cs="Arial"/>
          <w:szCs w:val="28"/>
        </w:rPr>
        <w:t xml:space="preserve"> ст.27</w:t>
      </w:r>
      <w:r w:rsidRPr="00441FD0">
        <w:rPr>
          <w:rFonts w:ascii="Arial" w:hAnsi="Arial" w:cs="Arial"/>
          <w:szCs w:val="28"/>
        </w:rPr>
        <w:t xml:space="preserve"> Водн</w:t>
      </w:r>
      <w:r w:rsidR="0033694A" w:rsidRPr="00441FD0">
        <w:rPr>
          <w:rFonts w:ascii="Arial" w:hAnsi="Arial" w:cs="Arial"/>
          <w:szCs w:val="28"/>
        </w:rPr>
        <w:t>ого</w:t>
      </w:r>
      <w:r w:rsidRPr="00441FD0">
        <w:rPr>
          <w:rFonts w:ascii="Arial" w:hAnsi="Arial" w:cs="Arial"/>
          <w:szCs w:val="28"/>
        </w:rPr>
        <w:t xml:space="preserve"> кодекс</w:t>
      </w:r>
      <w:r w:rsidR="0033694A" w:rsidRPr="00441FD0">
        <w:rPr>
          <w:rFonts w:ascii="Arial" w:hAnsi="Arial" w:cs="Arial"/>
          <w:szCs w:val="28"/>
        </w:rPr>
        <w:t>а</w:t>
      </w:r>
      <w:r w:rsidRPr="00441FD0">
        <w:rPr>
          <w:rFonts w:ascii="Arial" w:hAnsi="Arial" w:cs="Arial"/>
          <w:szCs w:val="28"/>
        </w:rPr>
        <w:t xml:space="preserve"> Российской Федерации</w:t>
      </w:r>
      <w:r w:rsidRPr="00441FD0">
        <w:rPr>
          <w:rFonts w:ascii="Arial" w:hAnsi="Arial" w:cs="Arial"/>
          <w:iCs/>
          <w:szCs w:val="28"/>
        </w:rPr>
        <w:t>,</w:t>
      </w:r>
      <w:r w:rsidR="007B7191" w:rsidRPr="00441FD0">
        <w:rPr>
          <w:rFonts w:ascii="Arial" w:hAnsi="Arial" w:cs="Arial"/>
          <w:iCs/>
          <w:szCs w:val="28"/>
        </w:rPr>
        <w:t xml:space="preserve"> </w:t>
      </w:r>
      <w:r w:rsidR="00AD1AEB" w:rsidRPr="00441FD0">
        <w:rPr>
          <w:rFonts w:ascii="Arial" w:hAnsi="Arial" w:cs="Arial"/>
          <w:szCs w:val="28"/>
        </w:rPr>
        <w:t>Устава</w:t>
      </w:r>
      <w:r w:rsidR="007B7191" w:rsidRPr="00441FD0">
        <w:rPr>
          <w:rFonts w:ascii="Arial" w:hAnsi="Arial" w:cs="Arial"/>
          <w:szCs w:val="28"/>
        </w:rPr>
        <w:t xml:space="preserve"> </w:t>
      </w:r>
      <w:r w:rsidR="002C4594" w:rsidRPr="00441FD0">
        <w:rPr>
          <w:rFonts w:ascii="Arial" w:hAnsi="Arial" w:cs="Arial"/>
          <w:szCs w:val="28"/>
        </w:rPr>
        <w:t>муниципального образования</w:t>
      </w:r>
      <w:r w:rsidR="007B7191" w:rsidRPr="00441FD0">
        <w:rPr>
          <w:rFonts w:ascii="Arial" w:hAnsi="Arial" w:cs="Arial"/>
          <w:szCs w:val="28"/>
        </w:rPr>
        <w:t xml:space="preserve"> «</w:t>
      </w:r>
      <w:proofErr w:type="spellStart"/>
      <w:r w:rsidR="007B7191" w:rsidRPr="00441FD0">
        <w:rPr>
          <w:rFonts w:ascii="Arial" w:hAnsi="Arial" w:cs="Arial"/>
          <w:szCs w:val="28"/>
        </w:rPr>
        <w:t>Маниловск</w:t>
      </w:r>
      <w:proofErr w:type="spellEnd"/>
      <w:r w:rsidR="007B7191" w:rsidRPr="00441FD0">
        <w:rPr>
          <w:rFonts w:ascii="Arial" w:hAnsi="Arial" w:cs="Arial"/>
          <w:szCs w:val="28"/>
        </w:rPr>
        <w:t>»</w:t>
      </w:r>
      <w:r w:rsidR="002C4594" w:rsidRPr="00441FD0">
        <w:rPr>
          <w:rFonts w:ascii="Arial" w:hAnsi="Arial" w:cs="Arial"/>
          <w:szCs w:val="28"/>
        </w:rPr>
        <w:t xml:space="preserve">, </w:t>
      </w:r>
      <w:r w:rsidR="002C4594" w:rsidRPr="00441FD0">
        <w:rPr>
          <w:rFonts w:ascii="Arial" w:hAnsi="Arial" w:cs="Arial"/>
          <w:bCs/>
          <w:kern w:val="2"/>
          <w:szCs w:val="28"/>
        </w:rPr>
        <w:t>администрация</w:t>
      </w:r>
      <w:r w:rsidR="007B7191" w:rsidRPr="00441FD0">
        <w:rPr>
          <w:rFonts w:ascii="Arial" w:hAnsi="Arial" w:cs="Arial"/>
          <w:bCs/>
          <w:kern w:val="2"/>
          <w:szCs w:val="28"/>
        </w:rPr>
        <w:t xml:space="preserve"> </w:t>
      </w:r>
      <w:r w:rsidR="002C4594" w:rsidRPr="00441FD0">
        <w:rPr>
          <w:rFonts w:ascii="Arial" w:hAnsi="Arial" w:cs="Arial"/>
          <w:bCs/>
          <w:kern w:val="2"/>
          <w:szCs w:val="28"/>
        </w:rPr>
        <w:t>муниципального образования</w:t>
      </w:r>
      <w:r w:rsidR="007B7191" w:rsidRPr="00441FD0">
        <w:rPr>
          <w:rFonts w:ascii="Arial" w:hAnsi="Arial" w:cs="Arial"/>
          <w:bCs/>
          <w:kern w:val="2"/>
          <w:szCs w:val="28"/>
        </w:rPr>
        <w:t xml:space="preserve"> </w:t>
      </w:r>
      <w:r w:rsidR="007B7191" w:rsidRPr="00441FD0">
        <w:rPr>
          <w:rFonts w:ascii="Arial" w:hAnsi="Arial" w:cs="Arial"/>
          <w:szCs w:val="28"/>
        </w:rPr>
        <w:t>«</w:t>
      </w:r>
      <w:proofErr w:type="spellStart"/>
      <w:r w:rsidR="007B7191" w:rsidRPr="00441FD0">
        <w:rPr>
          <w:rFonts w:ascii="Arial" w:hAnsi="Arial" w:cs="Arial"/>
          <w:szCs w:val="28"/>
        </w:rPr>
        <w:t>Маниловск</w:t>
      </w:r>
      <w:proofErr w:type="spellEnd"/>
      <w:r w:rsidR="007B7191" w:rsidRPr="00441FD0">
        <w:rPr>
          <w:rFonts w:ascii="Arial" w:hAnsi="Arial" w:cs="Arial"/>
          <w:szCs w:val="28"/>
        </w:rPr>
        <w:t>»</w:t>
      </w:r>
      <w:r w:rsidR="0033694A" w:rsidRPr="00441FD0">
        <w:rPr>
          <w:rFonts w:ascii="Arial" w:hAnsi="Arial" w:cs="Arial"/>
          <w:bCs/>
          <w:kern w:val="2"/>
          <w:szCs w:val="28"/>
        </w:rPr>
        <w:t>,</w:t>
      </w:r>
    </w:p>
    <w:p w:rsidR="002C4594" w:rsidRPr="0033694A" w:rsidRDefault="002C4594" w:rsidP="002C4594">
      <w:pPr>
        <w:autoSpaceDE w:val="0"/>
        <w:autoSpaceDN w:val="0"/>
        <w:adjustRightInd w:val="0"/>
        <w:ind w:firstLine="708"/>
        <w:jc w:val="center"/>
        <w:rPr>
          <w:bCs/>
          <w:kern w:val="2"/>
          <w:sz w:val="28"/>
          <w:szCs w:val="28"/>
        </w:rPr>
      </w:pPr>
    </w:p>
    <w:p w:rsidR="002C4594" w:rsidRPr="007B7191" w:rsidRDefault="0033694A" w:rsidP="002C459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28"/>
        </w:rPr>
      </w:pPr>
      <w:r w:rsidRPr="007B7191">
        <w:rPr>
          <w:rFonts w:ascii="Arial" w:hAnsi="Arial" w:cs="Arial"/>
          <w:b/>
          <w:sz w:val="32"/>
          <w:szCs w:val="28"/>
        </w:rPr>
        <w:t>ПОС</w:t>
      </w:r>
      <w:r w:rsidR="007B7191">
        <w:rPr>
          <w:rFonts w:ascii="Arial" w:hAnsi="Arial" w:cs="Arial"/>
          <w:b/>
          <w:sz w:val="32"/>
          <w:szCs w:val="28"/>
        </w:rPr>
        <w:t>Т</w:t>
      </w:r>
      <w:r w:rsidRPr="007B7191">
        <w:rPr>
          <w:rFonts w:ascii="Arial" w:hAnsi="Arial" w:cs="Arial"/>
          <w:b/>
          <w:sz w:val="32"/>
          <w:szCs w:val="28"/>
        </w:rPr>
        <w:t>АНОВЛЯЕТ:</w:t>
      </w:r>
    </w:p>
    <w:p w:rsidR="00DA5DB0" w:rsidRPr="0033694A" w:rsidRDefault="00DA5DB0" w:rsidP="002C4594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sz w:val="28"/>
          <w:szCs w:val="28"/>
        </w:rPr>
      </w:pPr>
    </w:p>
    <w:p w:rsidR="007A509C" w:rsidRPr="00441FD0" w:rsidRDefault="002C4594" w:rsidP="002C4594">
      <w:pPr>
        <w:pStyle w:val="headertext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contextualSpacing/>
        <w:jc w:val="both"/>
        <w:textAlignment w:val="baseline"/>
        <w:rPr>
          <w:rFonts w:ascii="Arial" w:hAnsi="Arial" w:cs="Arial"/>
          <w:szCs w:val="28"/>
          <w:shd w:val="clear" w:color="auto" w:fill="FFFFFF"/>
        </w:rPr>
      </w:pPr>
      <w:r w:rsidRPr="00441FD0">
        <w:rPr>
          <w:rFonts w:ascii="Arial" w:hAnsi="Arial" w:cs="Arial"/>
          <w:szCs w:val="28"/>
        </w:rPr>
        <w:t xml:space="preserve">Утвердить прилагаемый </w:t>
      </w:r>
      <w:r w:rsidR="007A509C" w:rsidRPr="00441FD0">
        <w:rPr>
          <w:rFonts w:ascii="Arial" w:hAnsi="Arial" w:cs="Arial"/>
          <w:szCs w:val="28"/>
        </w:rPr>
        <w:t xml:space="preserve">план мероприятий по обеспечению свободного доступа граждан к </w:t>
      </w:r>
      <w:r w:rsidR="007A509C" w:rsidRPr="00441FD0">
        <w:rPr>
          <w:rFonts w:ascii="Arial" w:hAnsi="Arial" w:cs="Arial"/>
          <w:szCs w:val="28"/>
          <w:shd w:val="clear" w:color="auto" w:fill="FFFFFF"/>
        </w:rPr>
        <w:t>водным объектам общего пользования и их береговым полосам в границах</w:t>
      </w:r>
      <w:r w:rsidRPr="00441FD0">
        <w:rPr>
          <w:rFonts w:ascii="Arial" w:hAnsi="Arial" w:cs="Arial"/>
          <w:szCs w:val="28"/>
        </w:rPr>
        <w:t xml:space="preserve"> </w:t>
      </w:r>
      <w:r w:rsidR="0033694A" w:rsidRPr="00441FD0">
        <w:rPr>
          <w:rFonts w:ascii="Arial" w:hAnsi="Arial" w:cs="Arial"/>
          <w:szCs w:val="28"/>
          <w:shd w:val="clear" w:color="auto" w:fill="FFFFFF"/>
        </w:rPr>
        <w:t>муниципального образования</w:t>
      </w:r>
      <w:r w:rsidR="007B7191" w:rsidRPr="00441FD0">
        <w:rPr>
          <w:rFonts w:ascii="Arial" w:hAnsi="Arial" w:cs="Arial"/>
          <w:szCs w:val="28"/>
          <w:shd w:val="clear" w:color="auto" w:fill="FFFFFF"/>
        </w:rPr>
        <w:t xml:space="preserve"> </w:t>
      </w:r>
      <w:r w:rsidR="007B7191" w:rsidRPr="00441FD0">
        <w:rPr>
          <w:rFonts w:ascii="Arial" w:hAnsi="Arial" w:cs="Arial"/>
          <w:szCs w:val="28"/>
        </w:rPr>
        <w:t>«</w:t>
      </w:r>
      <w:proofErr w:type="spellStart"/>
      <w:r w:rsidR="007B7191" w:rsidRPr="00441FD0">
        <w:rPr>
          <w:rFonts w:ascii="Arial" w:hAnsi="Arial" w:cs="Arial"/>
          <w:szCs w:val="28"/>
        </w:rPr>
        <w:t>Маниловск</w:t>
      </w:r>
      <w:proofErr w:type="spellEnd"/>
      <w:r w:rsidR="007B7191" w:rsidRPr="00441FD0">
        <w:rPr>
          <w:rFonts w:ascii="Arial" w:hAnsi="Arial" w:cs="Arial"/>
          <w:szCs w:val="28"/>
        </w:rPr>
        <w:t>»</w:t>
      </w:r>
      <w:r w:rsidR="0033694A" w:rsidRPr="00441FD0">
        <w:rPr>
          <w:rFonts w:ascii="Arial" w:hAnsi="Arial" w:cs="Arial"/>
          <w:szCs w:val="28"/>
          <w:shd w:val="clear" w:color="auto" w:fill="FFFFFF"/>
        </w:rPr>
        <w:t>;</w:t>
      </w:r>
    </w:p>
    <w:p w:rsidR="007A509C" w:rsidRPr="00441FD0" w:rsidRDefault="007A509C" w:rsidP="002C4594">
      <w:pPr>
        <w:pStyle w:val="headertext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contextualSpacing/>
        <w:jc w:val="both"/>
        <w:textAlignment w:val="baseline"/>
        <w:rPr>
          <w:rFonts w:ascii="Arial" w:hAnsi="Arial" w:cs="Arial"/>
          <w:szCs w:val="28"/>
          <w:shd w:val="clear" w:color="auto" w:fill="FFFFFF"/>
        </w:rPr>
      </w:pPr>
      <w:r w:rsidRPr="00441FD0">
        <w:rPr>
          <w:rFonts w:ascii="Arial" w:eastAsiaTheme="minorHAnsi" w:hAnsi="Arial" w:cs="Arial"/>
          <w:color w:val="000000"/>
          <w:szCs w:val="28"/>
          <w:lang w:eastAsia="en-US"/>
        </w:rPr>
        <w:t xml:space="preserve">Утвердить </w:t>
      </w:r>
      <w:r w:rsidR="002C4594" w:rsidRPr="00441FD0">
        <w:rPr>
          <w:rFonts w:ascii="Arial" w:eastAsiaTheme="minorHAnsi" w:hAnsi="Arial" w:cs="Arial"/>
          <w:color w:val="000000"/>
          <w:szCs w:val="28"/>
          <w:lang w:eastAsia="en-US"/>
        </w:rPr>
        <w:t xml:space="preserve">прилагаемый </w:t>
      </w:r>
      <w:r w:rsidRPr="00441FD0">
        <w:rPr>
          <w:rFonts w:ascii="Arial" w:eastAsiaTheme="minorHAnsi" w:hAnsi="Arial" w:cs="Arial"/>
          <w:color w:val="000000"/>
          <w:szCs w:val="28"/>
          <w:lang w:eastAsia="en-US"/>
        </w:rPr>
        <w:t>состав комиссии по обследованию земельных участков, граничащих с водными объектами общего пользования и их береговыми полосами в гран</w:t>
      </w:r>
      <w:r w:rsidR="00FF6AAF" w:rsidRPr="00441FD0">
        <w:rPr>
          <w:rFonts w:ascii="Arial" w:eastAsiaTheme="minorHAnsi" w:hAnsi="Arial" w:cs="Arial"/>
          <w:color w:val="000000"/>
          <w:szCs w:val="28"/>
          <w:lang w:eastAsia="en-US"/>
        </w:rPr>
        <w:t>ицах</w:t>
      </w:r>
      <w:r w:rsidR="00FF6AAF" w:rsidRPr="00441FD0">
        <w:rPr>
          <w:rFonts w:ascii="Arial" w:hAnsi="Arial" w:cs="Arial"/>
          <w:szCs w:val="28"/>
        </w:rPr>
        <w:t xml:space="preserve"> </w:t>
      </w:r>
      <w:r w:rsidR="00FF6AAF" w:rsidRPr="00441FD0">
        <w:rPr>
          <w:rFonts w:ascii="Arial" w:eastAsiaTheme="minorHAnsi" w:hAnsi="Arial" w:cs="Arial"/>
          <w:color w:val="000000"/>
          <w:szCs w:val="28"/>
          <w:lang w:eastAsia="en-US"/>
        </w:rPr>
        <w:t>муниципального образования</w:t>
      </w:r>
      <w:r w:rsidR="007B7191" w:rsidRPr="00441FD0">
        <w:rPr>
          <w:rFonts w:ascii="Arial" w:eastAsiaTheme="minorHAnsi" w:hAnsi="Arial" w:cs="Arial"/>
          <w:color w:val="000000"/>
          <w:szCs w:val="28"/>
          <w:lang w:eastAsia="en-US"/>
        </w:rPr>
        <w:t xml:space="preserve"> </w:t>
      </w:r>
      <w:r w:rsidR="007B7191" w:rsidRPr="00441FD0">
        <w:rPr>
          <w:rFonts w:ascii="Arial" w:hAnsi="Arial" w:cs="Arial"/>
          <w:szCs w:val="28"/>
        </w:rPr>
        <w:t>«</w:t>
      </w:r>
      <w:proofErr w:type="spellStart"/>
      <w:r w:rsidR="007B7191" w:rsidRPr="00441FD0">
        <w:rPr>
          <w:rFonts w:ascii="Arial" w:hAnsi="Arial" w:cs="Arial"/>
          <w:szCs w:val="28"/>
        </w:rPr>
        <w:t>Маниловск</w:t>
      </w:r>
      <w:proofErr w:type="spellEnd"/>
      <w:r w:rsidR="007B7191" w:rsidRPr="00441FD0">
        <w:rPr>
          <w:rFonts w:ascii="Arial" w:hAnsi="Arial" w:cs="Arial"/>
          <w:szCs w:val="28"/>
        </w:rPr>
        <w:t>»</w:t>
      </w:r>
      <w:r w:rsidRPr="00441FD0">
        <w:rPr>
          <w:rFonts w:ascii="Arial" w:eastAsiaTheme="minorHAnsi" w:hAnsi="Arial" w:cs="Arial"/>
          <w:color w:val="000000"/>
          <w:szCs w:val="28"/>
          <w:lang w:eastAsia="en-US"/>
        </w:rPr>
        <w:t>;</w:t>
      </w:r>
    </w:p>
    <w:p w:rsidR="007A509C" w:rsidRPr="00441FD0" w:rsidRDefault="007A509C" w:rsidP="002C4594">
      <w:pPr>
        <w:pStyle w:val="headertext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contextualSpacing/>
        <w:jc w:val="both"/>
        <w:textAlignment w:val="baseline"/>
        <w:rPr>
          <w:rFonts w:ascii="Arial" w:hAnsi="Arial" w:cs="Arial"/>
          <w:szCs w:val="28"/>
          <w:shd w:val="clear" w:color="auto" w:fill="FFFFFF"/>
        </w:rPr>
      </w:pPr>
      <w:r w:rsidRPr="00441FD0">
        <w:rPr>
          <w:rFonts w:ascii="Arial" w:eastAsiaTheme="minorHAnsi" w:hAnsi="Arial" w:cs="Arial"/>
          <w:color w:val="000000"/>
          <w:szCs w:val="28"/>
          <w:lang w:eastAsia="en-US"/>
        </w:rPr>
        <w:t xml:space="preserve">Утвердить </w:t>
      </w:r>
      <w:r w:rsidR="00F7463C" w:rsidRPr="00441FD0">
        <w:rPr>
          <w:rFonts w:ascii="Arial" w:eastAsiaTheme="minorHAnsi" w:hAnsi="Arial" w:cs="Arial"/>
          <w:color w:val="000000"/>
          <w:szCs w:val="28"/>
          <w:lang w:eastAsia="en-US"/>
        </w:rPr>
        <w:t xml:space="preserve">прилагаемое </w:t>
      </w:r>
      <w:r w:rsidRPr="00441FD0">
        <w:rPr>
          <w:rFonts w:ascii="Arial" w:eastAsiaTheme="minorHAnsi" w:hAnsi="Arial" w:cs="Arial"/>
          <w:color w:val="000000"/>
          <w:szCs w:val="28"/>
          <w:lang w:eastAsia="en-US"/>
        </w:rPr>
        <w:t>Положение о комиссии по обследованию земельных участков, граничащих с водными объектами общего пользования и их береговыми полосами в границах</w:t>
      </w:r>
      <w:r w:rsidR="007B7191" w:rsidRPr="00441FD0">
        <w:rPr>
          <w:rFonts w:ascii="Arial" w:eastAsiaTheme="minorHAnsi" w:hAnsi="Arial" w:cs="Arial"/>
          <w:color w:val="000000"/>
          <w:szCs w:val="28"/>
          <w:lang w:eastAsia="en-US"/>
        </w:rPr>
        <w:t xml:space="preserve"> </w:t>
      </w:r>
      <w:r w:rsidRPr="00441FD0">
        <w:rPr>
          <w:rFonts w:ascii="Arial" w:eastAsiaTheme="minorHAnsi" w:hAnsi="Arial" w:cs="Arial"/>
          <w:color w:val="000000"/>
          <w:szCs w:val="28"/>
          <w:lang w:eastAsia="en-US"/>
        </w:rPr>
        <w:t>муниципальног</w:t>
      </w:r>
      <w:r w:rsidR="00FF6AAF" w:rsidRPr="00441FD0">
        <w:rPr>
          <w:rFonts w:ascii="Arial" w:eastAsiaTheme="minorHAnsi" w:hAnsi="Arial" w:cs="Arial"/>
          <w:color w:val="000000"/>
          <w:szCs w:val="28"/>
          <w:lang w:eastAsia="en-US"/>
        </w:rPr>
        <w:t>о образования</w:t>
      </w:r>
      <w:r w:rsidR="007B7191" w:rsidRPr="00441FD0">
        <w:rPr>
          <w:rFonts w:ascii="Arial" w:eastAsiaTheme="minorHAnsi" w:hAnsi="Arial" w:cs="Arial"/>
          <w:color w:val="000000"/>
          <w:szCs w:val="28"/>
          <w:lang w:eastAsia="en-US"/>
        </w:rPr>
        <w:t xml:space="preserve"> </w:t>
      </w:r>
      <w:r w:rsidR="007B7191" w:rsidRPr="00441FD0">
        <w:rPr>
          <w:rFonts w:ascii="Arial" w:hAnsi="Arial" w:cs="Arial"/>
          <w:szCs w:val="28"/>
        </w:rPr>
        <w:t>«</w:t>
      </w:r>
      <w:proofErr w:type="spellStart"/>
      <w:r w:rsidR="007B7191" w:rsidRPr="00441FD0">
        <w:rPr>
          <w:rFonts w:ascii="Arial" w:hAnsi="Arial" w:cs="Arial"/>
          <w:szCs w:val="28"/>
        </w:rPr>
        <w:t>Маниловск</w:t>
      </w:r>
      <w:proofErr w:type="spellEnd"/>
      <w:r w:rsidR="007B7191" w:rsidRPr="00441FD0">
        <w:rPr>
          <w:rFonts w:ascii="Arial" w:hAnsi="Arial" w:cs="Arial"/>
          <w:szCs w:val="28"/>
        </w:rPr>
        <w:t>»</w:t>
      </w:r>
      <w:r w:rsidR="0033694A" w:rsidRPr="00441FD0">
        <w:rPr>
          <w:rFonts w:ascii="Arial" w:eastAsiaTheme="minorHAnsi" w:hAnsi="Arial" w:cs="Arial"/>
          <w:color w:val="000000"/>
          <w:szCs w:val="28"/>
          <w:lang w:eastAsia="en-US"/>
        </w:rPr>
        <w:t>;</w:t>
      </w:r>
    </w:p>
    <w:p w:rsidR="00F7463C" w:rsidRPr="00441FD0" w:rsidRDefault="00F7463C" w:rsidP="00F7463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kern w:val="2"/>
          <w:szCs w:val="28"/>
        </w:rPr>
      </w:pPr>
      <w:r w:rsidRPr="00441FD0">
        <w:rPr>
          <w:rFonts w:ascii="Arial" w:hAnsi="Arial" w:cs="Arial"/>
          <w:bCs/>
          <w:kern w:val="2"/>
          <w:szCs w:val="28"/>
        </w:rPr>
        <w:t xml:space="preserve">4. </w:t>
      </w:r>
      <w:r w:rsidR="0033694A" w:rsidRPr="00441FD0">
        <w:rPr>
          <w:rFonts w:ascii="Arial" w:hAnsi="Arial" w:cs="Arial"/>
          <w:bCs/>
          <w:kern w:val="2"/>
          <w:szCs w:val="28"/>
        </w:rPr>
        <w:t>О</w:t>
      </w:r>
      <w:r w:rsidRPr="00441FD0">
        <w:rPr>
          <w:rFonts w:ascii="Arial" w:hAnsi="Arial" w:cs="Arial"/>
          <w:bCs/>
          <w:kern w:val="2"/>
          <w:szCs w:val="28"/>
        </w:rPr>
        <w:t xml:space="preserve">публиковать настоящее постановление в печатном издании </w:t>
      </w:r>
      <w:r w:rsidR="007B7191" w:rsidRPr="00441FD0">
        <w:rPr>
          <w:rFonts w:ascii="Arial" w:hAnsi="Arial" w:cs="Arial"/>
          <w:bCs/>
          <w:kern w:val="2"/>
          <w:szCs w:val="28"/>
        </w:rPr>
        <w:t xml:space="preserve">«Маниловский вестник» </w:t>
      </w:r>
      <w:r w:rsidRPr="00441FD0">
        <w:rPr>
          <w:rFonts w:ascii="Arial" w:hAnsi="Arial" w:cs="Arial"/>
          <w:bCs/>
          <w:kern w:val="2"/>
          <w:szCs w:val="28"/>
        </w:rPr>
        <w:t xml:space="preserve">и разместить в информационно-телекоммуникационной сети </w:t>
      </w:r>
      <w:r w:rsidR="007B7191" w:rsidRPr="00441FD0">
        <w:rPr>
          <w:rFonts w:ascii="Arial" w:hAnsi="Arial" w:cs="Arial"/>
          <w:bCs/>
          <w:kern w:val="2"/>
          <w:szCs w:val="28"/>
        </w:rPr>
        <w:t>интернет на официальном сайте</w:t>
      </w:r>
      <w:r w:rsidRPr="00441FD0">
        <w:rPr>
          <w:rFonts w:ascii="Arial" w:hAnsi="Arial" w:cs="Arial"/>
          <w:bCs/>
          <w:kern w:val="2"/>
          <w:szCs w:val="28"/>
        </w:rPr>
        <w:t xml:space="preserve"> муниципального образования</w:t>
      </w:r>
      <w:r w:rsidR="007B7191" w:rsidRPr="00441FD0">
        <w:rPr>
          <w:rFonts w:ascii="Arial" w:hAnsi="Arial" w:cs="Arial"/>
          <w:bCs/>
          <w:kern w:val="2"/>
          <w:szCs w:val="28"/>
        </w:rPr>
        <w:t xml:space="preserve"> </w:t>
      </w:r>
      <w:r w:rsidR="007B7191" w:rsidRPr="00441FD0">
        <w:rPr>
          <w:rFonts w:ascii="Arial" w:hAnsi="Arial" w:cs="Arial"/>
          <w:szCs w:val="28"/>
        </w:rPr>
        <w:t>«</w:t>
      </w:r>
      <w:proofErr w:type="spellStart"/>
      <w:r w:rsidR="007B7191" w:rsidRPr="00441FD0">
        <w:rPr>
          <w:rFonts w:ascii="Arial" w:hAnsi="Arial" w:cs="Arial"/>
          <w:szCs w:val="28"/>
        </w:rPr>
        <w:t>Маниловск</w:t>
      </w:r>
      <w:proofErr w:type="spellEnd"/>
      <w:r w:rsidR="007B7191" w:rsidRPr="00441FD0">
        <w:rPr>
          <w:rFonts w:ascii="Arial" w:hAnsi="Arial" w:cs="Arial"/>
          <w:szCs w:val="28"/>
        </w:rPr>
        <w:t>»</w:t>
      </w:r>
      <w:r w:rsidR="0033694A" w:rsidRPr="00441FD0">
        <w:rPr>
          <w:rFonts w:ascii="Arial" w:hAnsi="Arial" w:cs="Arial"/>
          <w:bCs/>
          <w:kern w:val="2"/>
          <w:szCs w:val="28"/>
        </w:rPr>
        <w:t>;</w:t>
      </w:r>
    </w:p>
    <w:p w:rsidR="00F7463C" w:rsidRPr="00441FD0" w:rsidRDefault="00F7463C" w:rsidP="00F746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Cs w:val="28"/>
        </w:rPr>
      </w:pPr>
      <w:r w:rsidRPr="00441FD0">
        <w:rPr>
          <w:rFonts w:ascii="Arial" w:hAnsi="Arial" w:cs="Arial"/>
          <w:bCs/>
          <w:kern w:val="2"/>
          <w:szCs w:val="28"/>
        </w:rPr>
        <w:t xml:space="preserve">5. Настоящее постановление </w:t>
      </w:r>
      <w:r w:rsidRPr="00441FD0">
        <w:rPr>
          <w:rFonts w:ascii="Arial" w:hAnsi="Arial" w:cs="Arial"/>
          <w:kern w:val="2"/>
          <w:szCs w:val="28"/>
        </w:rPr>
        <w:t xml:space="preserve">вступает в силу </w:t>
      </w:r>
      <w:r w:rsidR="0033694A" w:rsidRPr="00441FD0">
        <w:rPr>
          <w:rFonts w:ascii="Arial" w:hAnsi="Arial" w:cs="Arial"/>
          <w:kern w:val="2"/>
          <w:szCs w:val="28"/>
        </w:rPr>
        <w:t>со</w:t>
      </w:r>
      <w:r w:rsidRPr="00441FD0">
        <w:rPr>
          <w:rFonts w:ascii="Arial" w:hAnsi="Arial" w:cs="Arial"/>
          <w:kern w:val="2"/>
          <w:szCs w:val="28"/>
        </w:rPr>
        <w:t xml:space="preserve"> дня его официального опубликования (обнародования)</w:t>
      </w:r>
      <w:r w:rsidR="0033694A" w:rsidRPr="00441FD0">
        <w:rPr>
          <w:rFonts w:ascii="Arial" w:hAnsi="Arial" w:cs="Arial"/>
          <w:kern w:val="2"/>
          <w:szCs w:val="28"/>
        </w:rPr>
        <w:t>;</w:t>
      </w:r>
    </w:p>
    <w:p w:rsidR="00F7463C" w:rsidRPr="00441FD0" w:rsidRDefault="00F7463C" w:rsidP="007B719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Cs w:val="28"/>
        </w:rPr>
      </w:pPr>
      <w:r w:rsidRPr="00441FD0">
        <w:rPr>
          <w:rFonts w:ascii="Arial" w:hAnsi="Arial" w:cs="Arial"/>
          <w:kern w:val="2"/>
          <w:szCs w:val="28"/>
        </w:rPr>
        <w:t>6. Контроль за исполнением настоящего постановления возложить на</w:t>
      </w:r>
      <w:r w:rsidR="007B7191" w:rsidRPr="00441FD0">
        <w:rPr>
          <w:rFonts w:ascii="Arial" w:hAnsi="Arial" w:cs="Arial"/>
          <w:kern w:val="2"/>
          <w:szCs w:val="28"/>
        </w:rPr>
        <w:t xml:space="preserve"> главу МО «</w:t>
      </w:r>
      <w:proofErr w:type="spellStart"/>
      <w:r w:rsidR="007B7191" w:rsidRPr="00441FD0">
        <w:rPr>
          <w:rFonts w:ascii="Arial" w:hAnsi="Arial" w:cs="Arial"/>
          <w:kern w:val="2"/>
          <w:szCs w:val="28"/>
        </w:rPr>
        <w:t>Маниловск</w:t>
      </w:r>
      <w:proofErr w:type="spellEnd"/>
      <w:r w:rsidR="007B7191" w:rsidRPr="00441FD0">
        <w:rPr>
          <w:rFonts w:ascii="Arial" w:hAnsi="Arial" w:cs="Arial"/>
          <w:kern w:val="2"/>
          <w:szCs w:val="28"/>
        </w:rPr>
        <w:t xml:space="preserve">» </w:t>
      </w:r>
      <w:proofErr w:type="spellStart"/>
      <w:r w:rsidR="007B7191" w:rsidRPr="00441FD0">
        <w:rPr>
          <w:rFonts w:ascii="Arial" w:hAnsi="Arial" w:cs="Arial"/>
          <w:kern w:val="2"/>
          <w:szCs w:val="28"/>
        </w:rPr>
        <w:t>Н.Г.Исламуттдинову</w:t>
      </w:r>
      <w:proofErr w:type="spellEnd"/>
      <w:r w:rsidR="007B7191" w:rsidRPr="00441FD0">
        <w:rPr>
          <w:rFonts w:ascii="Arial" w:hAnsi="Arial" w:cs="Arial"/>
          <w:kern w:val="2"/>
          <w:szCs w:val="28"/>
        </w:rPr>
        <w:t>.</w:t>
      </w:r>
    </w:p>
    <w:p w:rsidR="007B7191" w:rsidRPr="00441FD0" w:rsidRDefault="007B7191" w:rsidP="007B719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Cs w:val="28"/>
        </w:rPr>
      </w:pPr>
    </w:p>
    <w:p w:rsidR="007B7191" w:rsidRPr="00441FD0" w:rsidRDefault="007B7191" w:rsidP="007B719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Cs w:val="28"/>
        </w:rPr>
      </w:pPr>
    </w:p>
    <w:p w:rsidR="00F7463C" w:rsidRPr="00441FD0" w:rsidRDefault="00F7463C" w:rsidP="00F7463C">
      <w:pPr>
        <w:spacing w:line="240" w:lineRule="exact"/>
        <w:jc w:val="both"/>
        <w:rPr>
          <w:rFonts w:ascii="Arial" w:hAnsi="Arial" w:cs="Arial"/>
          <w:szCs w:val="28"/>
        </w:rPr>
      </w:pPr>
      <w:r w:rsidRPr="00441FD0">
        <w:rPr>
          <w:rFonts w:ascii="Arial" w:hAnsi="Arial" w:cs="Arial"/>
          <w:szCs w:val="28"/>
        </w:rPr>
        <w:t>Глава муниципального образования</w:t>
      </w:r>
      <w:r w:rsidR="007B7191" w:rsidRPr="00441FD0">
        <w:rPr>
          <w:rFonts w:ascii="Arial" w:hAnsi="Arial" w:cs="Arial"/>
          <w:szCs w:val="28"/>
        </w:rPr>
        <w:t xml:space="preserve"> «</w:t>
      </w:r>
      <w:proofErr w:type="spellStart"/>
      <w:proofErr w:type="gramStart"/>
      <w:r w:rsidR="007B7191" w:rsidRPr="00441FD0">
        <w:rPr>
          <w:rFonts w:ascii="Arial" w:hAnsi="Arial" w:cs="Arial"/>
          <w:szCs w:val="28"/>
        </w:rPr>
        <w:t>Маниловск</w:t>
      </w:r>
      <w:proofErr w:type="spellEnd"/>
      <w:r w:rsidR="007B7191" w:rsidRPr="00441FD0">
        <w:rPr>
          <w:rFonts w:ascii="Arial" w:hAnsi="Arial" w:cs="Arial"/>
          <w:szCs w:val="28"/>
        </w:rPr>
        <w:t>»</w:t>
      </w:r>
      <w:r w:rsidRPr="00441FD0">
        <w:rPr>
          <w:rFonts w:ascii="Arial" w:hAnsi="Arial" w:cs="Arial"/>
          <w:szCs w:val="28"/>
        </w:rPr>
        <w:tab/>
      </w:r>
      <w:proofErr w:type="gramEnd"/>
      <w:r w:rsidRPr="00441FD0">
        <w:rPr>
          <w:rFonts w:ascii="Arial" w:hAnsi="Arial" w:cs="Arial"/>
          <w:szCs w:val="28"/>
        </w:rPr>
        <w:tab/>
      </w:r>
      <w:r w:rsidRPr="00441FD0">
        <w:rPr>
          <w:rFonts w:ascii="Arial" w:hAnsi="Arial" w:cs="Arial"/>
          <w:szCs w:val="28"/>
        </w:rPr>
        <w:tab/>
      </w:r>
      <w:r w:rsidRPr="00441FD0">
        <w:rPr>
          <w:rFonts w:ascii="Arial" w:hAnsi="Arial" w:cs="Arial"/>
          <w:szCs w:val="28"/>
        </w:rPr>
        <w:tab/>
      </w:r>
      <w:r w:rsidRPr="00441FD0">
        <w:rPr>
          <w:rFonts w:ascii="Arial" w:hAnsi="Arial" w:cs="Arial"/>
          <w:szCs w:val="28"/>
        </w:rPr>
        <w:tab/>
      </w:r>
      <w:r w:rsidRPr="00441FD0">
        <w:rPr>
          <w:rFonts w:ascii="Arial" w:hAnsi="Arial" w:cs="Arial"/>
          <w:szCs w:val="28"/>
        </w:rPr>
        <w:tab/>
      </w:r>
      <w:r w:rsidR="00493968" w:rsidRPr="00441FD0">
        <w:rPr>
          <w:rFonts w:ascii="Arial" w:hAnsi="Arial" w:cs="Arial"/>
          <w:szCs w:val="28"/>
        </w:rPr>
        <w:t xml:space="preserve">           </w:t>
      </w:r>
      <w:proofErr w:type="spellStart"/>
      <w:r w:rsidR="007B7191" w:rsidRPr="00441FD0">
        <w:rPr>
          <w:rFonts w:ascii="Arial" w:hAnsi="Arial" w:cs="Arial"/>
          <w:szCs w:val="28"/>
        </w:rPr>
        <w:t>Н.Г.Исламутдинова</w:t>
      </w:r>
      <w:proofErr w:type="spellEnd"/>
      <w:r w:rsidRPr="00441FD0">
        <w:rPr>
          <w:rFonts w:ascii="Arial" w:hAnsi="Arial" w:cs="Arial"/>
          <w:szCs w:val="28"/>
        </w:rPr>
        <w:tab/>
      </w:r>
    </w:p>
    <w:p w:rsidR="00F7463C" w:rsidRPr="00441FD0" w:rsidRDefault="00F7463C" w:rsidP="00F7463C">
      <w:pPr>
        <w:spacing w:line="240" w:lineRule="exact"/>
        <w:jc w:val="both"/>
        <w:rPr>
          <w:rFonts w:ascii="Arial" w:hAnsi="Arial" w:cs="Arial"/>
          <w:szCs w:val="28"/>
        </w:rPr>
      </w:pPr>
    </w:p>
    <w:p w:rsidR="00493968" w:rsidRDefault="00493968" w:rsidP="00493968">
      <w:pPr>
        <w:rPr>
          <w:sz w:val="20"/>
          <w:szCs w:val="20"/>
        </w:rPr>
      </w:pPr>
    </w:p>
    <w:p w:rsidR="00493968" w:rsidRDefault="00493968" w:rsidP="00493968">
      <w:pPr>
        <w:rPr>
          <w:sz w:val="20"/>
          <w:szCs w:val="20"/>
        </w:rPr>
      </w:pPr>
    </w:p>
    <w:p w:rsidR="00493968" w:rsidRDefault="00493968" w:rsidP="00493968">
      <w:pPr>
        <w:rPr>
          <w:sz w:val="20"/>
          <w:szCs w:val="20"/>
        </w:rPr>
      </w:pPr>
    </w:p>
    <w:p w:rsidR="00493968" w:rsidRDefault="00493968" w:rsidP="00356B82">
      <w:pPr>
        <w:spacing w:line="240" w:lineRule="exact"/>
        <w:jc w:val="both"/>
      </w:pPr>
    </w:p>
    <w:p w:rsidR="007B7191" w:rsidRDefault="007B7191" w:rsidP="00356B82">
      <w:pPr>
        <w:spacing w:line="240" w:lineRule="exact"/>
        <w:jc w:val="both"/>
      </w:pPr>
    </w:p>
    <w:p w:rsidR="00441FD0" w:rsidRDefault="00441FD0" w:rsidP="00356B82">
      <w:pPr>
        <w:spacing w:line="240" w:lineRule="exact"/>
        <w:jc w:val="both"/>
      </w:pPr>
    </w:p>
    <w:p w:rsidR="00441FD0" w:rsidRDefault="00441FD0" w:rsidP="00356B82">
      <w:pPr>
        <w:spacing w:line="240" w:lineRule="exact"/>
        <w:jc w:val="both"/>
      </w:pPr>
    </w:p>
    <w:p w:rsidR="00441FD0" w:rsidRDefault="00441FD0" w:rsidP="00356B82">
      <w:pPr>
        <w:spacing w:line="240" w:lineRule="exact"/>
        <w:jc w:val="both"/>
      </w:pPr>
    </w:p>
    <w:p w:rsidR="00441FD0" w:rsidRPr="0033694A" w:rsidRDefault="00441FD0" w:rsidP="00356B82">
      <w:pPr>
        <w:spacing w:line="240" w:lineRule="exact"/>
        <w:jc w:val="both"/>
      </w:pPr>
    </w:p>
    <w:p w:rsidR="00143120" w:rsidRPr="007B7191" w:rsidRDefault="00143120" w:rsidP="007B7191">
      <w:pPr>
        <w:ind w:left="5160"/>
        <w:jc w:val="right"/>
        <w:rPr>
          <w:rFonts w:ascii="Arial" w:hAnsi="Arial" w:cs="Arial"/>
          <w:sz w:val="20"/>
          <w:szCs w:val="20"/>
        </w:rPr>
      </w:pPr>
      <w:r w:rsidRPr="007B7191">
        <w:rPr>
          <w:rFonts w:ascii="Arial" w:hAnsi="Arial" w:cs="Arial"/>
          <w:sz w:val="20"/>
          <w:szCs w:val="20"/>
        </w:rPr>
        <w:lastRenderedPageBreak/>
        <w:t>Приложение № 1</w:t>
      </w:r>
    </w:p>
    <w:p w:rsidR="00143120" w:rsidRPr="007B7191" w:rsidRDefault="00143120" w:rsidP="007B7191">
      <w:pPr>
        <w:ind w:left="5160"/>
        <w:jc w:val="right"/>
        <w:rPr>
          <w:rFonts w:ascii="Arial" w:hAnsi="Arial" w:cs="Arial"/>
          <w:sz w:val="20"/>
          <w:szCs w:val="20"/>
        </w:rPr>
      </w:pPr>
      <w:proofErr w:type="gramStart"/>
      <w:r w:rsidRPr="007B7191">
        <w:rPr>
          <w:rFonts w:ascii="Arial" w:hAnsi="Arial" w:cs="Arial"/>
          <w:sz w:val="20"/>
          <w:szCs w:val="20"/>
        </w:rPr>
        <w:t>к</w:t>
      </w:r>
      <w:proofErr w:type="gramEnd"/>
      <w:r w:rsidRPr="007B7191">
        <w:rPr>
          <w:rFonts w:ascii="Arial" w:hAnsi="Arial" w:cs="Arial"/>
          <w:sz w:val="20"/>
          <w:szCs w:val="20"/>
        </w:rPr>
        <w:t xml:space="preserve"> постановлению администрации</w:t>
      </w:r>
    </w:p>
    <w:p w:rsidR="00143120" w:rsidRDefault="00143120" w:rsidP="007B7191">
      <w:pPr>
        <w:ind w:left="5160"/>
        <w:jc w:val="right"/>
        <w:rPr>
          <w:rFonts w:ascii="Arial" w:hAnsi="Arial" w:cs="Arial"/>
          <w:sz w:val="20"/>
          <w:szCs w:val="20"/>
        </w:rPr>
      </w:pPr>
      <w:proofErr w:type="gramStart"/>
      <w:r w:rsidRPr="007B7191">
        <w:rPr>
          <w:rFonts w:ascii="Arial" w:hAnsi="Arial" w:cs="Arial"/>
          <w:sz w:val="20"/>
          <w:szCs w:val="20"/>
        </w:rPr>
        <w:t>муниципального</w:t>
      </w:r>
      <w:proofErr w:type="gramEnd"/>
      <w:r w:rsidR="007B7191" w:rsidRPr="007B7191">
        <w:rPr>
          <w:rFonts w:ascii="Arial" w:hAnsi="Arial" w:cs="Arial"/>
          <w:sz w:val="20"/>
          <w:szCs w:val="20"/>
        </w:rPr>
        <w:t xml:space="preserve"> </w:t>
      </w:r>
      <w:r w:rsidRPr="007B7191">
        <w:rPr>
          <w:rFonts w:ascii="Arial" w:hAnsi="Arial" w:cs="Arial"/>
          <w:sz w:val="20"/>
          <w:szCs w:val="20"/>
        </w:rPr>
        <w:t>образования</w:t>
      </w:r>
      <w:r w:rsidR="007B7191" w:rsidRPr="007B7191">
        <w:rPr>
          <w:rFonts w:ascii="Arial" w:hAnsi="Arial" w:cs="Arial"/>
          <w:sz w:val="20"/>
          <w:szCs w:val="20"/>
        </w:rPr>
        <w:t xml:space="preserve"> «</w:t>
      </w:r>
      <w:proofErr w:type="spellStart"/>
      <w:r w:rsidR="007B7191" w:rsidRPr="007B7191">
        <w:rPr>
          <w:rFonts w:ascii="Arial" w:hAnsi="Arial" w:cs="Arial"/>
          <w:sz w:val="20"/>
          <w:szCs w:val="20"/>
        </w:rPr>
        <w:t>Маниловск</w:t>
      </w:r>
      <w:proofErr w:type="spellEnd"/>
      <w:r w:rsidR="007B7191" w:rsidRPr="007B7191">
        <w:rPr>
          <w:rFonts w:ascii="Arial" w:hAnsi="Arial" w:cs="Arial"/>
          <w:sz w:val="20"/>
          <w:szCs w:val="20"/>
        </w:rPr>
        <w:t>»</w:t>
      </w:r>
    </w:p>
    <w:p w:rsidR="00143120" w:rsidRPr="00441FD0" w:rsidRDefault="003E63ED" w:rsidP="00441FD0">
      <w:pPr>
        <w:ind w:left="5160"/>
        <w:jc w:val="right"/>
      </w:pPr>
      <w:r>
        <w:rPr>
          <w:rFonts w:ascii="Arial" w:hAnsi="Arial" w:cs="Arial"/>
          <w:sz w:val="20"/>
          <w:szCs w:val="20"/>
        </w:rPr>
        <w:t>25.08.2021 г. №40-П</w:t>
      </w:r>
    </w:p>
    <w:p w:rsidR="00143120" w:rsidRPr="00441FD0" w:rsidRDefault="00143120" w:rsidP="00143120">
      <w:pPr>
        <w:shd w:val="clear" w:color="auto" w:fill="FFFFFF"/>
        <w:jc w:val="center"/>
        <w:textAlignment w:val="baseline"/>
        <w:rPr>
          <w:rFonts w:ascii="Arial" w:hAnsi="Arial" w:cs="Arial"/>
          <w:b/>
          <w:sz w:val="28"/>
          <w:szCs w:val="28"/>
        </w:rPr>
      </w:pPr>
      <w:r w:rsidRPr="00441FD0">
        <w:rPr>
          <w:rFonts w:ascii="Arial" w:hAnsi="Arial" w:cs="Arial"/>
          <w:b/>
          <w:sz w:val="28"/>
          <w:szCs w:val="28"/>
        </w:rPr>
        <w:t>План мероприятий</w:t>
      </w:r>
    </w:p>
    <w:p w:rsidR="00143120" w:rsidRPr="00441FD0" w:rsidRDefault="00143120" w:rsidP="00143120">
      <w:pPr>
        <w:shd w:val="clear" w:color="auto" w:fill="FFFFFF"/>
        <w:jc w:val="center"/>
        <w:textAlignment w:val="baseline"/>
        <w:rPr>
          <w:rFonts w:ascii="Arial" w:hAnsi="Arial" w:cs="Arial"/>
          <w:b/>
          <w:sz w:val="28"/>
          <w:szCs w:val="28"/>
          <w:shd w:val="clear" w:color="auto" w:fill="FFFFFF"/>
        </w:rPr>
      </w:pPr>
      <w:proofErr w:type="gramStart"/>
      <w:r w:rsidRPr="00441FD0">
        <w:rPr>
          <w:rFonts w:ascii="Arial" w:hAnsi="Arial" w:cs="Arial"/>
          <w:b/>
          <w:sz w:val="28"/>
          <w:szCs w:val="28"/>
        </w:rPr>
        <w:t>по</w:t>
      </w:r>
      <w:proofErr w:type="gramEnd"/>
      <w:r w:rsidRPr="00441FD0">
        <w:rPr>
          <w:rFonts w:ascii="Arial" w:hAnsi="Arial" w:cs="Arial"/>
          <w:b/>
          <w:sz w:val="28"/>
          <w:szCs w:val="28"/>
        </w:rPr>
        <w:t xml:space="preserve"> обеспечению свободного доступа граждан к </w:t>
      </w:r>
      <w:r w:rsidRPr="00441FD0">
        <w:rPr>
          <w:rFonts w:ascii="Arial" w:hAnsi="Arial" w:cs="Arial"/>
          <w:b/>
          <w:sz w:val="28"/>
          <w:szCs w:val="28"/>
          <w:shd w:val="clear" w:color="auto" w:fill="FFFFFF"/>
        </w:rPr>
        <w:t>водным объектам общего пользования и их береговым полосам в границах муниципального образования</w:t>
      </w:r>
      <w:r w:rsidR="003E63ED" w:rsidRPr="00441FD0">
        <w:rPr>
          <w:rFonts w:ascii="Arial" w:hAnsi="Arial" w:cs="Arial"/>
          <w:b/>
          <w:sz w:val="28"/>
          <w:szCs w:val="28"/>
          <w:shd w:val="clear" w:color="auto" w:fill="FFFFFF"/>
        </w:rPr>
        <w:t xml:space="preserve"> </w:t>
      </w:r>
      <w:r w:rsidR="003E63ED" w:rsidRPr="00441FD0">
        <w:rPr>
          <w:rFonts w:ascii="Arial" w:hAnsi="Arial" w:cs="Arial"/>
          <w:b/>
          <w:sz w:val="28"/>
          <w:szCs w:val="28"/>
        </w:rPr>
        <w:t>«</w:t>
      </w:r>
      <w:proofErr w:type="spellStart"/>
      <w:r w:rsidR="003E63ED" w:rsidRPr="00441FD0">
        <w:rPr>
          <w:rFonts w:ascii="Arial" w:hAnsi="Arial" w:cs="Arial"/>
          <w:b/>
          <w:sz w:val="28"/>
          <w:szCs w:val="28"/>
        </w:rPr>
        <w:t>Маниловск</w:t>
      </w:r>
      <w:proofErr w:type="spellEnd"/>
      <w:r w:rsidR="003E63ED" w:rsidRPr="00441FD0">
        <w:rPr>
          <w:rFonts w:ascii="Arial" w:hAnsi="Arial" w:cs="Arial"/>
          <w:b/>
          <w:sz w:val="28"/>
          <w:szCs w:val="28"/>
        </w:rPr>
        <w:t>»</w:t>
      </w:r>
    </w:p>
    <w:p w:rsidR="00143120" w:rsidRPr="0033694A" w:rsidRDefault="00143120" w:rsidP="00143120">
      <w:pPr>
        <w:shd w:val="clear" w:color="auto" w:fill="FFFFFF"/>
        <w:jc w:val="center"/>
        <w:textAlignment w:val="baseline"/>
        <w:rPr>
          <w:sz w:val="28"/>
          <w:szCs w:val="28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080"/>
        <w:gridCol w:w="1559"/>
      </w:tblGrid>
      <w:tr w:rsidR="00143120" w:rsidRPr="0033694A" w:rsidTr="00695AD1">
        <w:tc>
          <w:tcPr>
            <w:tcW w:w="675" w:type="dxa"/>
            <w:vAlign w:val="center"/>
          </w:tcPr>
          <w:p w:rsidR="00143120" w:rsidRPr="00441FD0" w:rsidRDefault="00143120" w:rsidP="00695AD1">
            <w:pPr>
              <w:jc w:val="center"/>
              <w:rPr>
                <w:rFonts w:ascii="Arial" w:hAnsi="Arial" w:cs="Arial"/>
                <w:b/>
              </w:rPr>
            </w:pPr>
            <w:r w:rsidRPr="00441FD0">
              <w:rPr>
                <w:rFonts w:ascii="Arial" w:hAnsi="Arial" w:cs="Arial"/>
                <w:b/>
              </w:rPr>
              <w:t>№ п/п</w:t>
            </w:r>
          </w:p>
        </w:tc>
        <w:tc>
          <w:tcPr>
            <w:tcW w:w="8080" w:type="dxa"/>
            <w:vAlign w:val="center"/>
          </w:tcPr>
          <w:p w:rsidR="00143120" w:rsidRPr="00441FD0" w:rsidRDefault="00143120" w:rsidP="00695AD1">
            <w:pPr>
              <w:jc w:val="center"/>
              <w:rPr>
                <w:rFonts w:ascii="Arial" w:hAnsi="Arial" w:cs="Arial"/>
                <w:b/>
              </w:rPr>
            </w:pPr>
            <w:r w:rsidRPr="00441FD0">
              <w:rPr>
                <w:rFonts w:ascii="Arial" w:hAnsi="Arial" w:cs="Arial"/>
                <w:b/>
              </w:rPr>
              <w:t>Наименование мероприятия</w:t>
            </w:r>
          </w:p>
        </w:tc>
        <w:tc>
          <w:tcPr>
            <w:tcW w:w="1559" w:type="dxa"/>
            <w:vAlign w:val="center"/>
          </w:tcPr>
          <w:p w:rsidR="00143120" w:rsidRPr="00441FD0" w:rsidRDefault="00143120" w:rsidP="00695AD1">
            <w:pPr>
              <w:jc w:val="center"/>
              <w:rPr>
                <w:rFonts w:ascii="Arial" w:hAnsi="Arial" w:cs="Arial"/>
                <w:b/>
              </w:rPr>
            </w:pPr>
            <w:r w:rsidRPr="00441FD0">
              <w:rPr>
                <w:rFonts w:ascii="Arial" w:hAnsi="Arial" w:cs="Arial"/>
                <w:b/>
              </w:rPr>
              <w:t>Срок исполнения</w:t>
            </w:r>
          </w:p>
        </w:tc>
      </w:tr>
      <w:tr w:rsidR="00143120" w:rsidRPr="0033694A" w:rsidTr="00695AD1">
        <w:tc>
          <w:tcPr>
            <w:tcW w:w="675" w:type="dxa"/>
            <w:vAlign w:val="center"/>
          </w:tcPr>
          <w:p w:rsidR="00143120" w:rsidRPr="00441FD0" w:rsidRDefault="00143120" w:rsidP="00695AD1">
            <w:pPr>
              <w:jc w:val="center"/>
              <w:rPr>
                <w:rFonts w:ascii="Arial" w:hAnsi="Arial" w:cs="Arial"/>
                <w:b/>
              </w:rPr>
            </w:pPr>
            <w:r w:rsidRPr="00441FD0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8080" w:type="dxa"/>
            <w:vAlign w:val="center"/>
          </w:tcPr>
          <w:p w:rsidR="00143120" w:rsidRPr="00441FD0" w:rsidRDefault="00143120" w:rsidP="00695AD1">
            <w:pPr>
              <w:jc w:val="center"/>
              <w:rPr>
                <w:rFonts w:ascii="Arial" w:hAnsi="Arial" w:cs="Arial"/>
                <w:b/>
              </w:rPr>
            </w:pPr>
            <w:r w:rsidRPr="00441FD0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559" w:type="dxa"/>
            <w:vAlign w:val="center"/>
          </w:tcPr>
          <w:p w:rsidR="00143120" w:rsidRPr="00441FD0" w:rsidRDefault="00143120" w:rsidP="00695AD1">
            <w:pPr>
              <w:jc w:val="center"/>
              <w:rPr>
                <w:rFonts w:ascii="Arial" w:hAnsi="Arial" w:cs="Arial"/>
                <w:b/>
              </w:rPr>
            </w:pPr>
            <w:r w:rsidRPr="00441FD0">
              <w:rPr>
                <w:rFonts w:ascii="Arial" w:hAnsi="Arial" w:cs="Arial"/>
                <w:b/>
              </w:rPr>
              <w:t>3</w:t>
            </w:r>
          </w:p>
        </w:tc>
      </w:tr>
      <w:tr w:rsidR="00143120" w:rsidRPr="0033694A" w:rsidTr="00695AD1">
        <w:tc>
          <w:tcPr>
            <w:tcW w:w="675" w:type="dxa"/>
            <w:vAlign w:val="center"/>
          </w:tcPr>
          <w:p w:rsidR="00143120" w:rsidRPr="00441FD0" w:rsidRDefault="00143120" w:rsidP="00695AD1">
            <w:pPr>
              <w:jc w:val="center"/>
              <w:rPr>
                <w:rFonts w:ascii="Arial" w:hAnsi="Arial" w:cs="Arial"/>
              </w:rPr>
            </w:pPr>
            <w:r w:rsidRPr="00441FD0">
              <w:rPr>
                <w:rFonts w:ascii="Arial" w:hAnsi="Arial" w:cs="Arial"/>
              </w:rPr>
              <w:t>1</w:t>
            </w:r>
          </w:p>
        </w:tc>
        <w:tc>
          <w:tcPr>
            <w:tcW w:w="8080" w:type="dxa"/>
          </w:tcPr>
          <w:p w:rsidR="00143120" w:rsidRPr="00441FD0" w:rsidRDefault="00143120" w:rsidP="003E63ED">
            <w:pPr>
              <w:jc w:val="both"/>
              <w:rPr>
                <w:rFonts w:ascii="Arial" w:hAnsi="Arial" w:cs="Arial"/>
              </w:rPr>
            </w:pPr>
            <w:r w:rsidRPr="00441FD0">
              <w:rPr>
                <w:rFonts w:ascii="Arial" w:hAnsi="Arial" w:cs="Arial"/>
              </w:rPr>
              <w:t>Осмотр земельных участков, граничащих с водными объектами общего пользования и их береговыми полосами в границах муниципального образования</w:t>
            </w:r>
            <w:r w:rsidR="003E63ED" w:rsidRPr="00441FD0">
              <w:rPr>
                <w:rFonts w:ascii="Arial" w:hAnsi="Arial" w:cs="Arial"/>
              </w:rPr>
              <w:t xml:space="preserve"> «</w:t>
            </w:r>
            <w:proofErr w:type="spellStart"/>
            <w:r w:rsidR="003E63ED" w:rsidRPr="00441FD0">
              <w:rPr>
                <w:rFonts w:ascii="Arial" w:hAnsi="Arial" w:cs="Arial"/>
              </w:rPr>
              <w:t>Маниловск</w:t>
            </w:r>
            <w:proofErr w:type="spellEnd"/>
            <w:r w:rsidR="003E63ED" w:rsidRPr="00441FD0">
              <w:rPr>
                <w:rFonts w:ascii="Arial" w:hAnsi="Arial" w:cs="Arial"/>
              </w:rPr>
              <w:t>»</w:t>
            </w:r>
            <w:r w:rsidRPr="00441FD0">
              <w:rPr>
                <w:rFonts w:ascii="Arial" w:hAnsi="Arial" w:cs="Arial"/>
              </w:rPr>
              <w:t xml:space="preserve">, в целях выявления нарушений по обеспечению свободного доступа граждан к водным объектам общего пользования и их береговым полосам. Осмотр производить с обязательным документарным оформлением, с приложением, в том числе, схемы осмотра территории и </w:t>
            </w:r>
            <w:proofErr w:type="spellStart"/>
            <w:r w:rsidRPr="00441FD0">
              <w:rPr>
                <w:rFonts w:ascii="Arial" w:hAnsi="Arial" w:cs="Arial"/>
              </w:rPr>
              <w:t>фотофиксации</w:t>
            </w:r>
            <w:proofErr w:type="spellEnd"/>
            <w:r w:rsidRPr="00441FD0">
              <w:rPr>
                <w:rFonts w:ascii="Arial" w:hAnsi="Arial" w:cs="Arial"/>
              </w:rPr>
              <w:t>.</w:t>
            </w:r>
          </w:p>
        </w:tc>
        <w:tc>
          <w:tcPr>
            <w:tcW w:w="1559" w:type="dxa"/>
            <w:vAlign w:val="center"/>
          </w:tcPr>
          <w:p w:rsidR="00143120" w:rsidRPr="00441FD0" w:rsidRDefault="00143120" w:rsidP="00695AD1">
            <w:pPr>
              <w:jc w:val="center"/>
              <w:rPr>
                <w:rFonts w:ascii="Arial" w:hAnsi="Arial" w:cs="Arial"/>
              </w:rPr>
            </w:pPr>
            <w:r w:rsidRPr="00441FD0">
              <w:rPr>
                <w:rFonts w:ascii="Arial" w:hAnsi="Arial" w:cs="Arial"/>
              </w:rPr>
              <w:t>2 раза в год</w:t>
            </w:r>
          </w:p>
        </w:tc>
      </w:tr>
      <w:tr w:rsidR="00143120" w:rsidRPr="0033694A" w:rsidTr="00695AD1">
        <w:tc>
          <w:tcPr>
            <w:tcW w:w="675" w:type="dxa"/>
            <w:vAlign w:val="center"/>
          </w:tcPr>
          <w:p w:rsidR="00143120" w:rsidRPr="00441FD0" w:rsidRDefault="00143120" w:rsidP="00695AD1">
            <w:pPr>
              <w:jc w:val="center"/>
              <w:rPr>
                <w:rFonts w:ascii="Arial" w:hAnsi="Arial" w:cs="Arial"/>
              </w:rPr>
            </w:pPr>
            <w:r w:rsidRPr="00441FD0">
              <w:rPr>
                <w:rFonts w:ascii="Arial" w:hAnsi="Arial" w:cs="Arial"/>
              </w:rPr>
              <w:t>2</w:t>
            </w:r>
          </w:p>
        </w:tc>
        <w:tc>
          <w:tcPr>
            <w:tcW w:w="8080" w:type="dxa"/>
          </w:tcPr>
          <w:p w:rsidR="00143120" w:rsidRPr="00441FD0" w:rsidRDefault="00143120" w:rsidP="003E63ED">
            <w:pPr>
              <w:jc w:val="both"/>
              <w:rPr>
                <w:rFonts w:ascii="Arial" w:hAnsi="Arial" w:cs="Arial"/>
              </w:rPr>
            </w:pPr>
            <w:r w:rsidRPr="00441FD0">
              <w:rPr>
                <w:rFonts w:ascii="Arial" w:hAnsi="Arial" w:cs="Arial"/>
              </w:rPr>
              <w:t xml:space="preserve">При выявлении </w:t>
            </w:r>
            <w:r w:rsidR="00754331" w:rsidRPr="00441FD0">
              <w:rPr>
                <w:rFonts w:ascii="Arial" w:hAnsi="Arial" w:cs="Arial"/>
              </w:rPr>
              <w:t xml:space="preserve">случаев </w:t>
            </w:r>
            <w:r w:rsidRPr="00441FD0">
              <w:rPr>
                <w:rFonts w:ascii="Arial" w:hAnsi="Arial" w:cs="Arial"/>
              </w:rPr>
              <w:t xml:space="preserve">ограничения свободного доступа граждан к водным объектам общего пользования и </w:t>
            </w:r>
            <w:r w:rsidR="003E63ED" w:rsidRPr="00441FD0">
              <w:rPr>
                <w:rFonts w:ascii="Arial" w:hAnsi="Arial" w:cs="Arial"/>
              </w:rPr>
              <w:t xml:space="preserve">их береговым полосам в границах </w:t>
            </w:r>
            <w:r w:rsidRPr="00441FD0">
              <w:rPr>
                <w:rFonts w:ascii="Arial" w:hAnsi="Arial" w:cs="Arial"/>
              </w:rPr>
              <w:t>муниципального образования</w:t>
            </w:r>
            <w:r w:rsidR="003E63ED" w:rsidRPr="00441FD0">
              <w:rPr>
                <w:rFonts w:ascii="Arial" w:hAnsi="Arial" w:cs="Arial"/>
              </w:rPr>
              <w:t xml:space="preserve"> «</w:t>
            </w:r>
            <w:proofErr w:type="spellStart"/>
            <w:r w:rsidR="003E63ED" w:rsidRPr="00441FD0">
              <w:rPr>
                <w:rFonts w:ascii="Arial" w:hAnsi="Arial" w:cs="Arial"/>
              </w:rPr>
              <w:t>Маниловск</w:t>
            </w:r>
            <w:proofErr w:type="spellEnd"/>
            <w:r w:rsidR="003E63ED" w:rsidRPr="00441FD0">
              <w:rPr>
                <w:rFonts w:ascii="Arial" w:hAnsi="Arial" w:cs="Arial"/>
              </w:rPr>
              <w:t>»</w:t>
            </w:r>
            <w:r w:rsidRPr="00441FD0">
              <w:rPr>
                <w:rFonts w:ascii="Arial" w:hAnsi="Arial" w:cs="Arial"/>
              </w:rPr>
              <w:t xml:space="preserve"> (в том числе путем установления ограждений или иным способом),</w:t>
            </w:r>
            <w:r w:rsidR="00E16F8B" w:rsidRPr="00441FD0">
              <w:rPr>
                <w:rFonts w:ascii="Arial" w:hAnsi="Arial" w:cs="Arial"/>
              </w:rPr>
              <w:t xml:space="preserve"> </w:t>
            </w:r>
            <w:r w:rsidR="00754331" w:rsidRPr="00441FD0">
              <w:rPr>
                <w:rFonts w:ascii="Arial" w:hAnsi="Arial" w:cs="Arial"/>
              </w:rPr>
              <w:t xml:space="preserve">письменно информировать лиц, чьи действия ограничили доступ граждан к водным объектам и их береговым полосам, о нарушении </w:t>
            </w:r>
            <w:r w:rsidR="003E63ED" w:rsidRPr="00441FD0">
              <w:rPr>
                <w:rFonts w:ascii="Arial" w:hAnsi="Arial" w:cs="Arial"/>
              </w:rPr>
              <w:t>права граждан</w:t>
            </w:r>
            <w:r w:rsidR="00754331" w:rsidRPr="00441FD0">
              <w:rPr>
                <w:rFonts w:ascii="Arial" w:hAnsi="Arial" w:cs="Arial"/>
              </w:rPr>
              <w:t xml:space="preserve"> на свободный доступ к водным объектам и их береговым полосам</w:t>
            </w:r>
          </w:p>
        </w:tc>
        <w:tc>
          <w:tcPr>
            <w:tcW w:w="1559" w:type="dxa"/>
            <w:vAlign w:val="center"/>
          </w:tcPr>
          <w:p w:rsidR="00143120" w:rsidRPr="00441FD0" w:rsidRDefault="00143120" w:rsidP="00695AD1">
            <w:pPr>
              <w:jc w:val="center"/>
              <w:rPr>
                <w:rFonts w:ascii="Arial" w:hAnsi="Arial" w:cs="Arial"/>
              </w:rPr>
            </w:pPr>
            <w:r w:rsidRPr="00441FD0">
              <w:rPr>
                <w:rFonts w:ascii="Arial" w:hAnsi="Arial" w:cs="Arial"/>
              </w:rPr>
              <w:t>При выявлении нарушений</w:t>
            </w:r>
          </w:p>
        </w:tc>
      </w:tr>
      <w:tr w:rsidR="00143120" w:rsidRPr="0033694A" w:rsidTr="00695AD1">
        <w:tc>
          <w:tcPr>
            <w:tcW w:w="675" w:type="dxa"/>
            <w:vAlign w:val="center"/>
          </w:tcPr>
          <w:p w:rsidR="00143120" w:rsidRPr="00441FD0" w:rsidRDefault="00143120" w:rsidP="00695AD1">
            <w:pPr>
              <w:jc w:val="center"/>
              <w:rPr>
                <w:rFonts w:ascii="Arial" w:hAnsi="Arial" w:cs="Arial"/>
              </w:rPr>
            </w:pPr>
            <w:r w:rsidRPr="00441FD0">
              <w:rPr>
                <w:rFonts w:ascii="Arial" w:hAnsi="Arial" w:cs="Arial"/>
              </w:rPr>
              <w:t>3</w:t>
            </w:r>
          </w:p>
        </w:tc>
        <w:tc>
          <w:tcPr>
            <w:tcW w:w="8080" w:type="dxa"/>
          </w:tcPr>
          <w:p w:rsidR="0060360E" w:rsidRPr="00441FD0" w:rsidRDefault="00143120" w:rsidP="0060360E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441FD0">
              <w:rPr>
                <w:rFonts w:ascii="Arial" w:hAnsi="Arial" w:cs="Arial"/>
              </w:rPr>
              <w:t xml:space="preserve">При выявлении </w:t>
            </w:r>
            <w:r w:rsidR="00754331" w:rsidRPr="00441FD0">
              <w:rPr>
                <w:rFonts w:ascii="Arial" w:hAnsi="Arial" w:cs="Arial"/>
              </w:rPr>
              <w:t xml:space="preserve">случаев ограничения </w:t>
            </w:r>
            <w:r w:rsidRPr="00441FD0">
              <w:rPr>
                <w:rFonts w:ascii="Arial" w:hAnsi="Arial" w:cs="Arial"/>
              </w:rPr>
              <w:t xml:space="preserve">свободного доступа граждан к водному объекту общего пользования и его береговой полосе (в том числе путем установления ограждений или иным способом) и </w:t>
            </w:r>
            <w:r w:rsidR="00DF0D07" w:rsidRPr="00441FD0">
              <w:rPr>
                <w:rFonts w:ascii="Arial" w:hAnsi="Arial" w:cs="Arial"/>
              </w:rPr>
              <w:t>не принятии мер</w:t>
            </w:r>
            <w:r w:rsidRPr="00441FD0">
              <w:rPr>
                <w:rFonts w:ascii="Arial" w:hAnsi="Arial" w:cs="Arial"/>
              </w:rPr>
              <w:t xml:space="preserve"> по устранению соответствующих препятствий –</w:t>
            </w:r>
            <w:r w:rsidR="00DF0D07" w:rsidRPr="00441FD0">
              <w:rPr>
                <w:rFonts w:ascii="Arial" w:hAnsi="Arial" w:cs="Arial"/>
              </w:rPr>
              <w:t>в течение 2 рабочих дней</w:t>
            </w:r>
            <w:r w:rsidR="00754331" w:rsidRPr="00441FD0">
              <w:rPr>
                <w:rFonts w:ascii="Arial" w:hAnsi="Arial" w:cs="Arial"/>
              </w:rPr>
              <w:t xml:space="preserve"> с момента выявления</w:t>
            </w:r>
            <w:r w:rsidR="00DF0D07" w:rsidRPr="00441FD0">
              <w:rPr>
                <w:rFonts w:ascii="Arial" w:hAnsi="Arial" w:cs="Arial"/>
              </w:rPr>
              <w:t xml:space="preserve"> направлят</w:t>
            </w:r>
            <w:r w:rsidR="00754331" w:rsidRPr="00441FD0">
              <w:rPr>
                <w:rFonts w:ascii="Arial" w:hAnsi="Arial" w:cs="Arial"/>
              </w:rPr>
              <w:t>ь</w:t>
            </w:r>
            <w:r w:rsidRPr="00441FD0">
              <w:rPr>
                <w:rFonts w:ascii="Arial" w:hAnsi="Arial" w:cs="Arial"/>
              </w:rPr>
              <w:t xml:space="preserve"> </w:t>
            </w:r>
            <w:r w:rsidR="00DF0D07" w:rsidRPr="00441FD0">
              <w:rPr>
                <w:rFonts w:ascii="Arial" w:hAnsi="Arial" w:cs="Arial"/>
              </w:rPr>
              <w:t xml:space="preserve">информацию с приложением документов, подтверждающих </w:t>
            </w:r>
            <w:r w:rsidR="00754331" w:rsidRPr="00441FD0">
              <w:rPr>
                <w:rFonts w:ascii="Arial" w:hAnsi="Arial" w:cs="Arial"/>
              </w:rPr>
              <w:t>выявленные обстоятельства</w:t>
            </w:r>
            <w:r w:rsidR="00DF0D07" w:rsidRPr="00441FD0">
              <w:rPr>
                <w:rFonts w:ascii="Arial" w:hAnsi="Arial" w:cs="Arial"/>
              </w:rPr>
              <w:t xml:space="preserve">, в </w:t>
            </w:r>
            <w:r w:rsidR="003E63ED" w:rsidRPr="00441FD0">
              <w:rPr>
                <w:rFonts w:ascii="Arial" w:hAnsi="Arial" w:cs="Arial"/>
              </w:rPr>
              <w:t xml:space="preserve">органы, </w:t>
            </w:r>
            <w:r w:rsidR="003E63ED" w:rsidRPr="00441FD0">
              <w:rPr>
                <w:rFonts w:ascii="Arial" w:eastAsiaTheme="minorHAnsi" w:hAnsi="Arial" w:cs="Arial"/>
                <w:lang w:eastAsia="en-US"/>
              </w:rPr>
              <w:t>осуществляющие</w:t>
            </w:r>
            <w:r w:rsidR="0060360E" w:rsidRPr="00441FD0">
              <w:rPr>
                <w:rFonts w:ascii="Arial" w:eastAsiaTheme="minorHAnsi" w:hAnsi="Arial" w:cs="Arial"/>
                <w:lang w:eastAsia="en-US"/>
              </w:rPr>
              <w:t xml:space="preserve"> государственный надзор в области использования и охраны водных объектов</w:t>
            </w:r>
          </w:p>
          <w:p w:rsidR="00143120" w:rsidRPr="00441FD0" w:rsidRDefault="00143120" w:rsidP="00754331">
            <w:pPr>
              <w:jc w:val="both"/>
              <w:rPr>
                <w:rFonts w:ascii="Arial" w:hAnsi="Arial" w:cs="Arial"/>
              </w:rPr>
            </w:pPr>
            <w:r w:rsidRPr="00441FD0">
              <w:rPr>
                <w:rFonts w:ascii="Arial" w:hAnsi="Arial" w:cs="Arial"/>
              </w:rPr>
              <w:t>.</w:t>
            </w:r>
          </w:p>
        </w:tc>
        <w:tc>
          <w:tcPr>
            <w:tcW w:w="1559" w:type="dxa"/>
            <w:vAlign w:val="center"/>
          </w:tcPr>
          <w:p w:rsidR="00143120" w:rsidRPr="00441FD0" w:rsidRDefault="00143120" w:rsidP="00695AD1">
            <w:pPr>
              <w:jc w:val="center"/>
              <w:rPr>
                <w:rFonts w:ascii="Arial" w:hAnsi="Arial" w:cs="Arial"/>
              </w:rPr>
            </w:pPr>
            <w:r w:rsidRPr="00441FD0">
              <w:rPr>
                <w:rFonts w:ascii="Arial" w:hAnsi="Arial" w:cs="Arial"/>
              </w:rPr>
              <w:t>При выявлении нарушений и отсутствия действий по их устранению</w:t>
            </w:r>
          </w:p>
        </w:tc>
      </w:tr>
      <w:tr w:rsidR="00143120" w:rsidRPr="0033694A" w:rsidTr="00695AD1">
        <w:tc>
          <w:tcPr>
            <w:tcW w:w="675" w:type="dxa"/>
            <w:vAlign w:val="center"/>
          </w:tcPr>
          <w:p w:rsidR="00143120" w:rsidRPr="00441FD0" w:rsidRDefault="00143120" w:rsidP="00695AD1">
            <w:pPr>
              <w:jc w:val="center"/>
              <w:rPr>
                <w:rFonts w:ascii="Arial" w:hAnsi="Arial" w:cs="Arial"/>
              </w:rPr>
            </w:pPr>
            <w:r w:rsidRPr="00441FD0">
              <w:rPr>
                <w:rFonts w:ascii="Arial" w:hAnsi="Arial" w:cs="Arial"/>
              </w:rPr>
              <w:t>4</w:t>
            </w:r>
          </w:p>
        </w:tc>
        <w:tc>
          <w:tcPr>
            <w:tcW w:w="8080" w:type="dxa"/>
          </w:tcPr>
          <w:p w:rsidR="00143120" w:rsidRPr="00441FD0" w:rsidRDefault="00143120" w:rsidP="003E63ED">
            <w:pPr>
              <w:jc w:val="both"/>
              <w:rPr>
                <w:rFonts w:ascii="Arial" w:hAnsi="Arial" w:cs="Arial"/>
              </w:rPr>
            </w:pPr>
            <w:r w:rsidRPr="00441FD0">
              <w:rPr>
                <w:rFonts w:ascii="Arial" w:hAnsi="Arial" w:cs="Arial"/>
              </w:rPr>
              <w:t>При выявлении</w:t>
            </w:r>
            <w:r w:rsidR="00754331" w:rsidRPr="00441FD0">
              <w:rPr>
                <w:rFonts w:ascii="Arial" w:hAnsi="Arial" w:cs="Arial"/>
              </w:rPr>
              <w:t xml:space="preserve"> в случаев</w:t>
            </w:r>
            <w:r w:rsidRPr="00441FD0">
              <w:rPr>
                <w:rFonts w:ascii="Arial" w:hAnsi="Arial" w:cs="Arial"/>
              </w:rPr>
              <w:t xml:space="preserve"> ограничения свободного доступа граждан к водным объектам общего пользования и их береговым полосам в границах муниципального образования</w:t>
            </w:r>
            <w:r w:rsidR="003E63ED" w:rsidRPr="00441FD0">
              <w:rPr>
                <w:rFonts w:ascii="Arial" w:hAnsi="Arial" w:cs="Arial"/>
              </w:rPr>
              <w:t xml:space="preserve"> «</w:t>
            </w:r>
            <w:proofErr w:type="spellStart"/>
            <w:r w:rsidR="003E63ED" w:rsidRPr="00441FD0">
              <w:rPr>
                <w:rFonts w:ascii="Arial" w:hAnsi="Arial" w:cs="Arial"/>
              </w:rPr>
              <w:t>Маниловск</w:t>
            </w:r>
            <w:proofErr w:type="spellEnd"/>
            <w:r w:rsidR="003E63ED" w:rsidRPr="00441FD0">
              <w:rPr>
                <w:rFonts w:ascii="Arial" w:hAnsi="Arial" w:cs="Arial"/>
              </w:rPr>
              <w:t>»</w:t>
            </w:r>
            <w:r w:rsidRPr="00441FD0">
              <w:rPr>
                <w:rFonts w:ascii="Arial" w:hAnsi="Arial" w:cs="Arial"/>
              </w:rPr>
              <w:t xml:space="preserve">, </w:t>
            </w:r>
            <w:r w:rsidR="00754331" w:rsidRPr="00441FD0">
              <w:rPr>
                <w:rFonts w:ascii="Arial" w:hAnsi="Arial" w:cs="Arial"/>
              </w:rPr>
              <w:t xml:space="preserve">инициировать мероприятия в рамках </w:t>
            </w:r>
            <w:r w:rsidR="00355451" w:rsidRPr="00441FD0">
              <w:rPr>
                <w:rFonts w:ascii="Arial" w:hAnsi="Arial" w:cs="Arial"/>
              </w:rPr>
              <w:t>осуществления</w:t>
            </w:r>
            <w:r w:rsidR="00754331" w:rsidRPr="00441FD0">
              <w:rPr>
                <w:rFonts w:ascii="Arial" w:hAnsi="Arial" w:cs="Arial"/>
              </w:rPr>
              <w:t xml:space="preserve"> муниципального земельного контроля</w:t>
            </w:r>
            <w:r w:rsidRPr="00441FD0">
              <w:rPr>
                <w:rFonts w:ascii="Arial" w:hAnsi="Arial" w:cs="Arial"/>
              </w:rPr>
              <w:t>.</w:t>
            </w:r>
          </w:p>
        </w:tc>
        <w:tc>
          <w:tcPr>
            <w:tcW w:w="1559" w:type="dxa"/>
            <w:vAlign w:val="center"/>
          </w:tcPr>
          <w:p w:rsidR="00143120" w:rsidRPr="00441FD0" w:rsidRDefault="00143120" w:rsidP="00695AD1">
            <w:pPr>
              <w:jc w:val="center"/>
              <w:rPr>
                <w:rFonts w:ascii="Arial" w:hAnsi="Arial" w:cs="Arial"/>
              </w:rPr>
            </w:pPr>
            <w:r w:rsidRPr="00441FD0">
              <w:rPr>
                <w:rFonts w:ascii="Arial" w:hAnsi="Arial" w:cs="Arial"/>
              </w:rPr>
              <w:t>При выявлении нарушений</w:t>
            </w:r>
          </w:p>
        </w:tc>
      </w:tr>
      <w:tr w:rsidR="00143120" w:rsidRPr="0033694A" w:rsidTr="00695AD1">
        <w:tc>
          <w:tcPr>
            <w:tcW w:w="675" w:type="dxa"/>
            <w:vAlign w:val="center"/>
          </w:tcPr>
          <w:p w:rsidR="00143120" w:rsidRPr="00441FD0" w:rsidRDefault="00143120" w:rsidP="00695AD1">
            <w:pPr>
              <w:jc w:val="center"/>
              <w:rPr>
                <w:rFonts w:ascii="Arial" w:hAnsi="Arial" w:cs="Arial"/>
              </w:rPr>
            </w:pPr>
            <w:r w:rsidRPr="00441FD0">
              <w:rPr>
                <w:rFonts w:ascii="Arial" w:hAnsi="Arial" w:cs="Arial"/>
              </w:rPr>
              <w:t>5</w:t>
            </w:r>
          </w:p>
        </w:tc>
        <w:tc>
          <w:tcPr>
            <w:tcW w:w="8080" w:type="dxa"/>
          </w:tcPr>
          <w:p w:rsidR="00143120" w:rsidRPr="00441FD0" w:rsidRDefault="00143120" w:rsidP="003E63ED">
            <w:pPr>
              <w:jc w:val="both"/>
              <w:rPr>
                <w:rFonts w:ascii="Arial" w:hAnsi="Arial" w:cs="Arial"/>
              </w:rPr>
            </w:pPr>
            <w:r w:rsidRPr="00441FD0">
              <w:rPr>
                <w:rFonts w:ascii="Arial" w:hAnsi="Arial" w:cs="Arial"/>
              </w:rPr>
              <w:t>Доведение до населения информации о запретах и ограничениях водопользования на водных объектах общего пользования, расположенных на территории  муниципального образования</w:t>
            </w:r>
            <w:r w:rsidR="003E63ED" w:rsidRPr="00441FD0">
              <w:rPr>
                <w:rFonts w:ascii="Arial" w:hAnsi="Arial" w:cs="Arial"/>
              </w:rPr>
              <w:t xml:space="preserve"> «</w:t>
            </w:r>
            <w:proofErr w:type="spellStart"/>
            <w:r w:rsidR="003E63ED" w:rsidRPr="00441FD0">
              <w:rPr>
                <w:rFonts w:ascii="Arial" w:hAnsi="Arial" w:cs="Arial"/>
              </w:rPr>
              <w:t>Маниловск</w:t>
            </w:r>
            <w:proofErr w:type="spellEnd"/>
            <w:r w:rsidR="003E63ED" w:rsidRPr="00441FD0">
              <w:rPr>
                <w:rFonts w:ascii="Arial" w:hAnsi="Arial" w:cs="Arial"/>
              </w:rPr>
              <w:t>»</w:t>
            </w:r>
            <w:r w:rsidRPr="00441FD0">
              <w:rPr>
                <w:rFonts w:ascii="Arial" w:hAnsi="Arial" w:cs="Arial"/>
              </w:rPr>
              <w:t>, в том числе о  запрете купания в необорудованных местах, через средство массовой информации (печатное издание «</w:t>
            </w:r>
            <w:r w:rsidR="003E63ED" w:rsidRPr="00441FD0">
              <w:rPr>
                <w:rFonts w:ascii="Arial" w:hAnsi="Arial" w:cs="Arial"/>
              </w:rPr>
              <w:t>Маниловский вестник</w:t>
            </w:r>
            <w:r w:rsidRPr="00441FD0">
              <w:rPr>
                <w:rFonts w:ascii="Arial" w:hAnsi="Arial" w:cs="Arial"/>
              </w:rPr>
              <w:t xml:space="preserve">»), в информационно-телекоммуникационной сети «Интернет» </w:t>
            </w:r>
            <w:r w:rsidR="003E63ED" w:rsidRPr="00441FD0">
              <w:rPr>
                <w:rFonts w:ascii="Arial" w:hAnsi="Arial" w:cs="Arial"/>
              </w:rPr>
              <w:t>на официальном сайте</w:t>
            </w:r>
            <w:r w:rsidRPr="00441FD0">
              <w:rPr>
                <w:rFonts w:ascii="Arial" w:hAnsi="Arial" w:cs="Arial"/>
              </w:rPr>
              <w:t xml:space="preserve"> муниципального образования </w:t>
            </w:r>
            <w:r w:rsidR="003E63ED" w:rsidRPr="00441FD0">
              <w:rPr>
                <w:rFonts w:ascii="Arial" w:hAnsi="Arial" w:cs="Arial"/>
              </w:rPr>
              <w:t>«</w:t>
            </w:r>
            <w:proofErr w:type="spellStart"/>
            <w:r w:rsidR="003E63ED" w:rsidRPr="00441FD0">
              <w:rPr>
                <w:rFonts w:ascii="Arial" w:hAnsi="Arial" w:cs="Arial"/>
              </w:rPr>
              <w:t>Маниловск</w:t>
            </w:r>
            <w:proofErr w:type="spellEnd"/>
            <w:r w:rsidR="003E63ED" w:rsidRPr="00441FD0">
              <w:rPr>
                <w:rFonts w:ascii="Arial" w:hAnsi="Arial" w:cs="Arial"/>
              </w:rPr>
              <w:t>»</w:t>
            </w:r>
            <w:r w:rsidRPr="00441FD0">
              <w:rPr>
                <w:rFonts w:ascii="Arial" w:hAnsi="Arial" w:cs="Arial"/>
              </w:rPr>
              <w:t xml:space="preserve"> и посредством специальных информационных знаков, устанавливаемых вдоль береговой линии водных объектов, а также с использованием иных способов предоставления такой информации.</w:t>
            </w:r>
          </w:p>
        </w:tc>
        <w:tc>
          <w:tcPr>
            <w:tcW w:w="1559" w:type="dxa"/>
            <w:vAlign w:val="center"/>
          </w:tcPr>
          <w:p w:rsidR="00143120" w:rsidRPr="00441FD0" w:rsidRDefault="00143120" w:rsidP="00695AD1">
            <w:pPr>
              <w:jc w:val="center"/>
              <w:rPr>
                <w:rFonts w:ascii="Arial" w:hAnsi="Arial" w:cs="Arial"/>
              </w:rPr>
            </w:pPr>
            <w:r w:rsidRPr="00441FD0">
              <w:rPr>
                <w:rFonts w:ascii="Arial" w:hAnsi="Arial" w:cs="Arial"/>
              </w:rPr>
              <w:t>1 раз в год</w:t>
            </w:r>
          </w:p>
        </w:tc>
      </w:tr>
    </w:tbl>
    <w:p w:rsidR="00143120" w:rsidRPr="0033694A" w:rsidRDefault="00143120" w:rsidP="00143120">
      <w:pPr>
        <w:jc w:val="both"/>
        <w:rPr>
          <w:sz w:val="28"/>
          <w:szCs w:val="28"/>
        </w:rPr>
      </w:pPr>
    </w:p>
    <w:p w:rsidR="00143120" w:rsidRPr="0033694A" w:rsidRDefault="00143120" w:rsidP="00143120">
      <w:pPr>
        <w:jc w:val="both"/>
        <w:rPr>
          <w:sz w:val="28"/>
          <w:szCs w:val="28"/>
        </w:rPr>
      </w:pPr>
    </w:p>
    <w:p w:rsidR="00143120" w:rsidRPr="0033694A" w:rsidRDefault="00143120" w:rsidP="00143120">
      <w:pPr>
        <w:spacing w:line="240" w:lineRule="exact"/>
        <w:jc w:val="both"/>
        <w:rPr>
          <w:sz w:val="28"/>
          <w:szCs w:val="28"/>
        </w:rPr>
      </w:pPr>
      <w:r w:rsidRPr="003E63ED">
        <w:rPr>
          <w:sz w:val="32"/>
          <w:szCs w:val="28"/>
        </w:rPr>
        <w:lastRenderedPageBreak/>
        <w:tab/>
      </w:r>
      <w:r w:rsidRPr="0033694A">
        <w:rPr>
          <w:sz w:val="28"/>
          <w:szCs w:val="28"/>
        </w:rPr>
        <w:tab/>
      </w:r>
    </w:p>
    <w:p w:rsidR="003E63ED" w:rsidRPr="007B7191" w:rsidRDefault="003E63ED" w:rsidP="003E63ED">
      <w:pPr>
        <w:ind w:left="5160"/>
        <w:jc w:val="right"/>
        <w:rPr>
          <w:rFonts w:ascii="Arial" w:hAnsi="Arial" w:cs="Arial"/>
          <w:sz w:val="20"/>
          <w:szCs w:val="20"/>
        </w:rPr>
      </w:pPr>
      <w:r w:rsidRPr="007B7191">
        <w:rPr>
          <w:rFonts w:ascii="Arial" w:hAnsi="Arial" w:cs="Arial"/>
          <w:sz w:val="20"/>
          <w:szCs w:val="20"/>
        </w:rPr>
        <w:t xml:space="preserve">Приложение № </w:t>
      </w:r>
      <w:r>
        <w:rPr>
          <w:rFonts w:ascii="Arial" w:hAnsi="Arial" w:cs="Arial"/>
          <w:sz w:val="20"/>
          <w:szCs w:val="20"/>
        </w:rPr>
        <w:t>2</w:t>
      </w:r>
    </w:p>
    <w:p w:rsidR="003E63ED" w:rsidRPr="007B7191" w:rsidRDefault="003E63ED" w:rsidP="003E63ED">
      <w:pPr>
        <w:ind w:left="5160"/>
        <w:jc w:val="right"/>
        <w:rPr>
          <w:rFonts w:ascii="Arial" w:hAnsi="Arial" w:cs="Arial"/>
          <w:sz w:val="20"/>
          <w:szCs w:val="20"/>
        </w:rPr>
      </w:pPr>
      <w:proofErr w:type="gramStart"/>
      <w:r w:rsidRPr="007B7191">
        <w:rPr>
          <w:rFonts w:ascii="Arial" w:hAnsi="Arial" w:cs="Arial"/>
          <w:sz w:val="20"/>
          <w:szCs w:val="20"/>
        </w:rPr>
        <w:t>к</w:t>
      </w:r>
      <w:proofErr w:type="gramEnd"/>
      <w:r w:rsidRPr="007B7191">
        <w:rPr>
          <w:rFonts w:ascii="Arial" w:hAnsi="Arial" w:cs="Arial"/>
          <w:sz w:val="20"/>
          <w:szCs w:val="20"/>
        </w:rPr>
        <w:t xml:space="preserve"> постановлению администрации</w:t>
      </w:r>
    </w:p>
    <w:p w:rsidR="003E63ED" w:rsidRDefault="003E63ED" w:rsidP="003E63ED">
      <w:pPr>
        <w:ind w:left="5160"/>
        <w:jc w:val="right"/>
        <w:rPr>
          <w:rFonts w:ascii="Arial" w:hAnsi="Arial" w:cs="Arial"/>
          <w:sz w:val="20"/>
          <w:szCs w:val="20"/>
        </w:rPr>
      </w:pPr>
      <w:proofErr w:type="gramStart"/>
      <w:r w:rsidRPr="007B7191">
        <w:rPr>
          <w:rFonts w:ascii="Arial" w:hAnsi="Arial" w:cs="Arial"/>
          <w:sz w:val="20"/>
          <w:szCs w:val="20"/>
        </w:rPr>
        <w:t>муниципального</w:t>
      </w:r>
      <w:proofErr w:type="gramEnd"/>
      <w:r w:rsidRPr="007B7191">
        <w:rPr>
          <w:rFonts w:ascii="Arial" w:hAnsi="Arial" w:cs="Arial"/>
          <w:sz w:val="20"/>
          <w:szCs w:val="20"/>
        </w:rPr>
        <w:t xml:space="preserve"> образования «</w:t>
      </w:r>
      <w:proofErr w:type="spellStart"/>
      <w:r w:rsidRPr="007B7191">
        <w:rPr>
          <w:rFonts w:ascii="Arial" w:hAnsi="Arial" w:cs="Arial"/>
          <w:sz w:val="20"/>
          <w:szCs w:val="20"/>
        </w:rPr>
        <w:t>Маниловск</w:t>
      </w:r>
      <w:proofErr w:type="spellEnd"/>
      <w:r w:rsidRPr="007B7191">
        <w:rPr>
          <w:rFonts w:ascii="Arial" w:hAnsi="Arial" w:cs="Arial"/>
          <w:sz w:val="20"/>
          <w:szCs w:val="20"/>
        </w:rPr>
        <w:t>»</w:t>
      </w:r>
    </w:p>
    <w:p w:rsidR="003E63ED" w:rsidRPr="007B7191" w:rsidRDefault="003E63ED" w:rsidP="003E63ED">
      <w:pPr>
        <w:ind w:left="516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25.08.2021 г. №40-П</w:t>
      </w:r>
    </w:p>
    <w:p w:rsidR="00143120" w:rsidRPr="0033694A" w:rsidRDefault="00143120" w:rsidP="00143120">
      <w:pPr>
        <w:widowControl w:val="0"/>
        <w:contextualSpacing/>
        <w:jc w:val="center"/>
        <w:rPr>
          <w:rFonts w:eastAsia="Courier New"/>
          <w:b/>
          <w:color w:val="000000"/>
          <w:sz w:val="28"/>
          <w:szCs w:val="28"/>
          <w:lang w:bidi="ru-RU"/>
        </w:rPr>
      </w:pPr>
      <w:r w:rsidRPr="0033694A">
        <w:rPr>
          <w:rFonts w:eastAsia="Courier New"/>
          <w:b/>
          <w:color w:val="000000"/>
          <w:sz w:val="28"/>
          <w:szCs w:val="28"/>
          <w:lang w:bidi="ru-RU"/>
        </w:rPr>
        <w:t>Состав</w:t>
      </w:r>
    </w:p>
    <w:p w:rsidR="00143120" w:rsidRPr="0033694A" w:rsidRDefault="00143120" w:rsidP="00143120">
      <w:pPr>
        <w:widowControl w:val="0"/>
        <w:contextualSpacing/>
        <w:jc w:val="center"/>
        <w:rPr>
          <w:rFonts w:eastAsiaTheme="minorHAnsi"/>
          <w:b/>
          <w:color w:val="000000"/>
          <w:sz w:val="28"/>
          <w:szCs w:val="28"/>
          <w:lang w:eastAsia="en-US"/>
        </w:rPr>
      </w:pPr>
      <w:proofErr w:type="gramStart"/>
      <w:r w:rsidRPr="0033694A">
        <w:rPr>
          <w:rFonts w:eastAsia="Courier New"/>
          <w:b/>
          <w:color w:val="000000"/>
          <w:sz w:val="28"/>
          <w:szCs w:val="28"/>
          <w:lang w:bidi="ru-RU"/>
        </w:rPr>
        <w:t>комиссии</w:t>
      </w:r>
      <w:proofErr w:type="gramEnd"/>
      <w:r w:rsidRPr="0033694A">
        <w:rPr>
          <w:rFonts w:eastAsia="Courier New"/>
          <w:b/>
          <w:color w:val="000000"/>
          <w:sz w:val="28"/>
          <w:szCs w:val="28"/>
          <w:lang w:bidi="ru-RU"/>
        </w:rPr>
        <w:t xml:space="preserve"> по обследованию</w:t>
      </w:r>
      <w:r w:rsidRPr="0033694A">
        <w:rPr>
          <w:rFonts w:eastAsiaTheme="minorHAnsi"/>
          <w:b/>
          <w:color w:val="000000"/>
          <w:sz w:val="28"/>
          <w:szCs w:val="28"/>
          <w:lang w:eastAsia="en-US"/>
        </w:rPr>
        <w:t xml:space="preserve"> земельных участков, граничащих с водными объектами общего пользования и их береговыми полосами в границах</w:t>
      </w:r>
      <w:r w:rsidR="003E63ED">
        <w:rPr>
          <w:b/>
        </w:rPr>
        <w:t xml:space="preserve"> </w:t>
      </w:r>
      <w:r w:rsidRPr="0033694A">
        <w:rPr>
          <w:rFonts w:eastAsiaTheme="minorHAnsi"/>
          <w:b/>
          <w:color w:val="000000"/>
          <w:sz w:val="28"/>
          <w:szCs w:val="28"/>
          <w:lang w:eastAsia="en-US"/>
        </w:rPr>
        <w:t>муниципального образования</w:t>
      </w:r>
      <w:r w:rsidR="00291960">
        <w:rPr>
          <w:rFonts w:eastAsiaTheme="minorHAnsi"/>
          <w:b/>
          <w:color w:val="000000"/>
          <w:sz w:val="28"/>
          <w:szCs w:val="28"/>
          <w:lang w:eastAsia="en-US"/>
        </w:rPr>
        <w:t xml:space="preserve"> «</w:t>
      </w:r>
      <w:proofErr w:type="spellStart"/>
      <w:r w:rsidR="00291960">
        <w:rPr>
          <w:rFonts w:eastAsiaTheme="minorHAnsi"/>
          <w:b/>
          <w:color w:val="000000"/>
          <w:sz w:val="28"/>
          <w:szCs w:val="28"/>
          <w:lang w:eastAsia="en-US"/>
        </w:rPr>
        <w:t>Маниловск</w:t>
      </w:r>
      <w:proofErr w:type="spellEnd"/>
      <w:r w:rsidR="00291960">
        <w:rPr>
          <w:rFonts w:eastAsiaTheme="minorHAnsi"/>
          <w:b/>
          <w:color w:val="000000"/>
          <w:sz w:val="28"/>
          <w:szCs w:val="28"/>
          <w:lang w:eastAsia="en-US"/>
        </w:rPr>
        <w:t>»</w:t>
      </w:r>
    </w:p>
    <w:p w:rsidR="00143120" w:rsidRPr="0033694A" w:rsidRDefault="00143120" w:rsidP="00143120">
      <w:pPr>
        <w:widowControl w:val="0"/>
        <w:contextualSpacing/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1"/>
        <w:gridCol w:w="3060"/>
        <w:gridCol w:w="2658"/>
        <w:gridCol w:w="3806"/>
      </w:tblGrid>
      <w:tr w:rsidR="00143120" w:rsidRPr="0033694A" w:rsidTr="00695AD1">
        <w:tc>
          <w:tcPr>
            <w:tcW w:w="675" w:type="dxa"/>
            <w:vAlign w:val="center"/>
          </w:tcPr>
          <w:p w:rsidR="00143120" w:rsidRPr="0033694A" w:rsidRDefault="0014312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№ п/п</w:t>
            </w:r>
          </w:p>
        </w:tc>
        <w:tc>
          <w:tcPr>
            <w:tcW w:w="3119" w:type="dxa"/>
            <w:vAlign w:val="center"/>
          </w:tcPr>
          <w:p w:rsidR="00143120" w:rsidRPr="0033694A" w:rsidRDefault="0014312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Должность, занимаемая в комиссии</w:t>
            </w:r>
          </w:p>
        </w:tc>
        <w:tc>
          <w:tcPr>
            <w:tcW w:w="2693" w:type="dxa"/>
            <w:vAlign w:val="center"/>
          </w:tcPr>
          <w:p w:rsidR="00143120" w:rsidRPr="0033694A" w:rsidRDefault="0014312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Ф.И.О. члена комиссии</w:t>
            </w:r>
          </w:p>
        </w:tc>
        <w:tc>
          <w:tcPr>
            <w:tcW w:w="3881" w:type="dxa"/>
            <w:vAlign w:val="center"/>
          </w:tcPr>
          <w:p w:rsidR="00143120" w:rsidRPr="0033694A" w:rsidRDefault="0014312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Должность</w:t>
            </w:r>
          </w:p>
        </w:tc>
      </w:tr>
      <w:tr w:rsidR="00143120" w:rsidRPr="0033694A" w:rsidTr="00695AD1">
        <w:tc>
          <w:tcPr>
            <w:tcW w:w="675" w:type="dxa"/>
            <w:vAlign w:val="center"/>
          </w:tcPr>
          <w:p w:rsidR="00143120" w:rsidRPr="0033694A" w:rsidRDefault="0014312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1</w:t>
            </w:r>
          </w:p>
        </w:tc>
        <w:tc>
          <w:tcPr>
            <w:tcW w:w="3119" w:type="dxa"/>
            <w:vAlign w:val="center"/>
          </w:tcPr>
          <w:p w:rsidR="00143120" w:rsidRPr="0033694A" w:rsidRDefault="0014312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2</w:t>
            </w:r>
          </w:p>
        </w:tc>
        <w:tc>
          <w:tcPr>
            <w:tcW w:w="2693" w:type="dxa"/>
            <w:vAlign w:val="center"/>
          </w:tcPr>
          <w:p w:rsidR="00143120" w:rsidRPr="0033694A" w:rsidRDefault="0014312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3</w:t>
            </w:r>
          </w:p>
        </w:tc>
        <w:tc>
          <w:tcPr>
            <w:tcW w:w="3881" w:type="dxa"/>
            <w:vAlign w:val="center"/>
          </w:tcPr>
          <w:p w:rsidR="00143120" w:rsidRPr="0033694A" w:rsidRDefault="0014312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4</w:t>
            </w:r>
          </w:p>
        </w:tc>
      </w:tr>
      <w:tr w:rsidR="00143120" w:rsidRPr="0033694A" w:rsidTr="00695AD1">
        <w:tc>
          <w:tcPr>
            <w:tcW w:w="675" w:type="dxa"/>
            <w:vAlign w:val="center"/>
          </w:tcPr>
          <w:p w:rsidR="00143120" w:rsidRPr="0033694A" w:rsidRDefault="00143120" w:rsidP="00695AD1">
            <w:pPr>
              <w:jc w:val="center"/>
            </w:pPr>
            <w:r w:rsidRPr="0033694A">
              <w:t>1</w:t>
            </w:r>
          </w:p>
        </w:tc>
        <w:tc>
          <w:tcPr>
            <w:tcW w:w="3119" w:type="dxa"/>
            <w:vAlign w:val="center"/>
          </w:tcPr>
          <w:p w:rsidR="00143120" w:rsidRPr="0033694A" w:rsidRDefault="00143120" w:rsidP="00695AD1">
            <w:pPr>
              <w:jc w:val="center"/>
            </w:pPr>
            <w:r w:rsidRPr="0033694A">
              <w:rPr>
                <w:color w:val="000000"/>
                <w:lang w:eastAsia="en-US"/>
              </w:rPr>
              <w:t>П</w:t>
            </w:r>
            <w:r w:rsidRPr="0033694A">
              <w:rPr>
                <w:lang w:eastAsia="en-US"/>
              </w:rPr>
              <w:t>редседатель комиссии</w:t>
            </w:r>
          </w:p>
        </w:tc>
        <w:tc>
          <w:tcPr>
            <w:tcW w:w="2693" w:type="dxa"/>
            <w:vAlign w:val="center"/>
          </w:tcPr>
          <w:p w:rsidR="00143120" w:rsidRPr="0033694A" w:rsidRDefault="00291960" w:rsidP="00695AD1">
            <w:pPr>
              <w:jc w:val="center"/>
            </w:pPr>
            <w:proofErr w:type="spellStart"/>
            <w:r>
              <w:t>Исламутдинова</w:t>
            </w:r>
            <w:proofErr w:type="spellEnd"/>
            <w:r>
              <w:t xml:space="preserve"> Н.Г.</w:t>
            </w:r>
          </w:p>
        </w:tc>
        <w:tc>
          <w:tcPr>
            <w:tcW w:w="3881" w:type="dxa"/>
            <w:vAlign w:val="center"/>
          </w:tcPr>
          <w:p w:rsidR="00143120" w:rsidRPr="0033694A" w:rsidRDefault="00291960" w:rsidP="00695AD1">
            <w:pPr>
              <w:jc w:val="center"/>
            </w:pPr>
            <w:r>
              <w:t>Глава МО «</w:t>
            </w:r>
            <w:proofErr w:type="spellStart"/>
            <w:r>
              <w:t>Маниловск</w:t>
            </w:r>
            <w:proofErr w:type="spellEnd"/>
            <w:r>
              <w:t>»</w:t>
            </w:r>
          </w:p>
        </w:tc>
      </w:tr>
      <w:tr w:rsidR="00143120" w:rsidRPr="0033694A" w:rsidTr="00695AD1">
        <w:tc>
          <w:tcPr>
            <w:tcW w:w="675" w:type="dxa"/>
            <w:vAlign w:val="center"/>
          </w:tcPr>
          <w:p w:rsidR="00143120" w:rsidRPr="0033694A" w:rsidRDefault="00143120" w:rsidP="00695AD1">
            <w:pPr>
              <w:jc w:val="center"/>
            </w:pPr>
            <w:r w:rsidRPr="0033694A">
              <w:t>2</w:t>
            </w:r>
          </w:p>
        </w:tc>
        <w:tc>
          <w:tcPr>
            <w:tcW w:w="3119" w:type="dxa"/>
            <w:vAlign w:val="center"/>
          </w:tcPr>
          <w:p w:rsidR="00143120" w:rsidRPr="0033694A" w:rsidRDefault="00143120" w:rsidP="00695AD1">
            <w:pPr>
              <w:jc w:val="center"/>
              <w:rPr>
                <w:color w:val="000000"/>
                <w:lang w:eastAsia="en-US"/>
              </w:rPr>
            </w:pPr>
            <w:r w:rsidRPr="0033694A">
              <w:rPr>
                <w:lang w:eastAsia="en-US"/>
              </w:rPr>
              <w:t>Заместитель председателя комиссии</w:t>
            </w:r>
          </w:p>
        </w:tc>
        <w:tc>
          <w:tcPr>
            <w:tcW w:w="2693" w:type="dxa"/>
            <w:vAlign w:val="center"/>
          </w:tcPr>
          <w:p w:rsidR="00143120" w:rsidRPr="0033694A" w:rsidRDefault="00291960" w:rsidP="005C7790">
            <w:pPr>
              <w:jc w:val="center"/>
            </w:pPr>
            <w:proofErr w:type="spellStart"/>
            <w:r>
              <w:t>Пунченкова</w:t>
            </w:r>
            <w:proofErr w:type="spellEnd"/>
            <w:r>
              <w:t xml:space="preserve"> Д.Э.</w:t>
            </w:r>
          </w:p>
        </w:tc>
        <w:tc>
          <w:tcPr>
            <w:tcW w:w="3881" w:type="dxa"/>
            <w:vAlign w:val="center"/>
          </w:tcPr>
          <w:p w:rsidR="00143120" w:rsidRPr="0033694A" w:rsidRDefault="00291960" w:rsidP="00695AD1">
            <w:pPr>
              <w:jc w:val="center"/>
            </w:pPr>
            <w:r>
              <w:t>Ведущий специалист МО «</w:t>
            </w:r>
            <w:proofErr w:type="spellStart"/>
            <w:r>
              <w:t>Маниловск</w:t>
            </w:r>
            <w:proofErr w:type="spellEnd"/>
            <w:r>
              <w:t>»</w:t>
            </w:r>
          </w:p>
        </w:tc>
      </w:tr>
      <w:tr w:rsidR="00143120" w:rsidRPr="0033694A" w:rsidTr="00695AD1">
        <w:tc>
          <w:tcPr>
            <w:tcW w:w="675" w:type="dxa"/>
            <w:vAlign w:val="center"/>
          </w:tcPr>
          <w:p w:rsidR="00143120" w:rsidRPr="0033694A" w:rsidRDefault="00143120" w:rsidP="00695AD1">
            <w:pPr>
              <w:jc w:val="center"/>
            </w:pPr>
            <w:r w:rsidRPr="0033694A">
              <w:t>3</w:t>
            </w:r>
          </w:p>
        </w:tc>
        <w:tc>
          <w:tcPr>
            <w:tcW w:w="3119" w:type="dxa"/>
            <w:vAlign w:val="center"/>
          </w:tcPr>
          <w:p w:rsidR="00143120" w:rsidRPr="0033694A" w:rsidRDefault="00143120" w:rsidP="00695AD1">
            <w:pPr>
              <w:jc w:val="center"/>
              <w:rPr>
                <w:lang w:eastAsia="en-US"/>
              </w:rPr>
            </w:pPr>
            <w:r w:rsidRPr="0033694A">
              <w:rPr>
                <w:lang w:eastAsia="en-US"/>
              </w:rPr>
              <w:t>Секретарь комиссии</w:t>
            </w:r>
          </w:p>
        </w:tc>
        <w:tc>
          <w:tcPr>
            <w:tcW w:w="2693" w:type="dxa"/>
            <w:vAlign w:val="center"/>
          </w:tcPr>
          <w:p w:rsidR="00143120" w:rsidRPr="0033694A" w:rsidRDefault="00291960" w:rsidP="00695AD1">
            <w:pPr>
              <w:jc w:val="center"/>
            </w:pPr>
            <w:proofErr w:type="spellStart"/>
            <w:r>
              <w:t>Зарипова</w:t>
            </w:r>
            <w:proofErr w:type="spellEnd"/>
            <w:r>
              <w:t xml:space="preserve"> М.В.</w:t>
            </w:r>
          </w:p>
        </w:tc>
        <w:tc>
          <w:tcPr>
            <w:tcW w:w="3881" w:type="dxa"/>
            <w:vAlign w:val="center"/>
          </w:tcPr>
          <w:p w:rsidR="00143120" w:rsidRPr="0033694A" w:rsidRDefault="00291960" w:rsidP="00695AD1">
            <w:pPr>
              <w:jc w:val="center"/>
            </w:pPr>
            <w:r>
              <w:t>Специалист 1 категории МО «</w:t>
            </w:r>
            <w:proofErr w:type="spellStart"/>
            <w:r>
              <w:t>Маниловск</w:t>
            </w:r>
            <w:proofErr w:type="spellEnd"/>
            <w:r>
              <w:t>»</w:t>
            </w:r>
          </w:p>
        </w:tc>
      </w:tr>
      <w:tr w:rsidR="00143120" w:rsidRPr="0033694A" w:rsidTr="00695AD1">
        <w:tc>
          <w:tcPr>
            <w:tcW w:w="675" w:type="dxa"/>
            <w:vMerge w:val="restart"/>
            <w:vAlign w:val="center"/>
          </w:tcPr>
          <w:p w:rsidR="00143120" w:rsidRPr="0033694A" w:rsidRDefault="00143120" w:rsidP="00695AD1">
            <w:pPr>
              <w:jc w:val="center"/>
            </w:pPr>
            <w:r w:rsidRPr="0033694A">
              <w:t>4</w:t>
            </w:r>
          </w:p>
        </w:tc>
        <w:tc>
          <w:tcPr>
            <w:tcW w:w="3119" w:type="dxa"/>
            <w:vMerge w:val="restart"/>
            <w:vAlign w:val="center"/>
          </w:tcPr>
          <w:p w:rsidR="00143120" w:rsidRPr="0033694A" w:rsidRDefault="00143120" w:rsidP="00695AD1">
            <w:pPr>
              <w:jc w:val="center"/>
              <w:rPr>
                <w:lang w:eastAsia="en-US"/>
              </w:rPr>
            </w:pPr>
            <w:r w:rsidRPr="0033694A">
              <w:rPr>
                <w:lang w:eastAsia="en-US"/>
              </w:rPr>
              <w:t>Члены комиссии</w:t>
            </w:r>
          </w:p>
        </w:tc>
        <w:tc>
          <w:tcPr>
            <w:tcW w:w="2693" w:type="dxa"/>
            <w:vAlign w:val="center"/>
          </w:tcPr>
          <w:p w:rsidR="00143120" w:rsidRPr="0033694A" w:rsidRDefault="00291960" w:rsidP="00695AD1">
            <w:pPr>
              <w:jc w:val="center"/>
            </w:pPr>
            <w:proofErr w:type="spellStart"/>
            <w:r>
              <w:t>Абузярова</w:t>
            </w:r>
            <w:proofErr w:type="spellEnd"/>
            <w:r>
              <w:t xml:space="preserve"> Н.М</w:t>
            </w:r>
          </w:p>
        </w:tc>
        <w:tc>
          <w:tcPr>
            <w:tcW w:w="3881" w:type="dxa"/>
            <w:vAlign w:val="center"/>
          </w:tcPr>
          <w:p w:rsidR="00143120" w:rsidRPr="0033694A" w:rsidRDefault="00291960" w:rsidP="00695AD1">
            <w:pPr>
              <w:jc w:val="center"/>
            </w:pPr>
            <w:r>
              <w:t>Директор МБУК «ИКЦ» МО «</w:t>
            </w:r>
            <w:proofErr w:type="spellStart"/>
            <w:r>
              <w:t>Маниловск</w:t>
            </w:r>
            <w:proofErr w:type="spellEnd"/>
            <w:r>
              <w:t>»</w:t>
            </w:r>
          </w:p>
        </w:tc>
      </w:tr>
      <w:tr w:rsidR="00143120" w:rsidRPr="0033694A" w:rsidTr="00695AD1">
        <w:tc>
          <w:tcPr>
            <w:tcW w:w="675" w:type="dxa"/>
            <w:vMerge/>
            <w:vAlign w:val="center"/>
          </w:tcPr>
          <w:p w:rsidR="00143120" w:rsidRPr="0033694A" w:rsidRDefault="00143120" w:rsidP="00695AD1">
            <w:pPr>
              <w:jc w:val="center"/>
            </w:pPr>
          </w:p>
        </w:tc>
        <w:tc>
          <w:tcPr>
            <w:tcW w:w="3119" w:type="dxa"/>
            <w:vMerge/>
            <w:vAlign w:val="center"/>
          </w:tcPr>
          <w:p w:rsidR="00143120" w:rsidRPr="0033694A" w:rsidRDefault="00143120" w:rsidP="00695AD1">
            <w:pPr>
              <w:jc w:val="center"/>
              <w:rPr>
                <w:lang w:eastAsia="en-US"/>
              </w:rPr>
            </w:pPr>
          </w:p>
        </w:tc>
        <w:tc>
          <w:tcPr>
            <w:tcW w:w="2693" w:type="dxa"/>
            <w:vAlign w:val="center"/>
          </w:tcPr>
          <w:p w:rsidR="00143120" w:rsidRPr="0033694A" w:rsidRDefault="00291960" w:rsidP="00695AD1">
            <w:pPr>
              <w:jc w:val="center"/>
            </w:pPr>
            <w:r>
              <w:t>Минеева Н.Л.</w:t>
            </w:r>
          </w:p>
        </w:tc>
        <w:tc>
          <w:tcPr>
            <w:tcW w:w="3881" w:type="dxa"/>
            <w:vAlign w:val="center"/>
          </w:tcPr>
          <w:p w:rsidR="00143120" w:rsidRPr="0033694A" w:rsidRDefault="00DE397D" w:rsidP="00DE397D">
            <w:pPr>
              <w:jc w:val="center"/>
            </w:pPr>
            <w:r>
              <w:t>Работник по социальной работе</w:t>
            </w:r>
            <w:bookmarkStart w:id="0" w:name="_GoBack"/>
            <w:bookmarkEnd w:id="0"/>
          </w:p>
        </w:tc>
      </w:tr>
      <w:tr w:rsidR="00143120" w:rsidRPr="0033694A" w:rsidTr="00695AD1">
        <w:tc>
          <w:tcPr>
            <w:tcW w:w="675" w:type="dxa"/>
            <w:vMerge/>
            <w:vAlign w:val="center"/>
          </w:tcPr>
          <w:p w:rsidR="00143120" w:rsidRPr="0033694A" w:rsidRDefault="00143120" w:rsidP="00695AD1">
            <w:pPr>
              <w:jc w:val="center"/>
            </w:pPr>
          </w:p>
        </w:tc>
        <w:tc>
          <w:tcPr>
            <w:tcW w:w="3119" w:type="dxa"/>
            <w:vMerge/>
            <w:vAlign w:val="center"/>
          </w:tcPr>
          <w:p w:rsidR="00143120" w:rsidRPr="0033694A" w:rsidRDefault="00143120" w:rsidP="00695AD1">
            <w:pPr>
              <w:jc w:val="center"/>
              <w:rPr>
                <w:lang w:eastAsia="en-US"/>
              </w:rPr>
            </w:pPr>
          </w:p>
        </w:tc>
        <w:tc>
          <w:tcPr>
            <w:tcW w:w="2693" w:type="dxa"/>
            <w:vAlign w:val="center"/>
          </w:tcPr>
          <w:p w:rsidR="00143120" w:rsidRPr="0033694A" w:rsidRDefault="00291960" w:rsidP="00695AD1">
            <w:pPr>
              <w:jc w:val="center"/>
            </w:pPr>
            <w:r>
              <w:t>Ильин А.В.</w:t>
            </w:r>
          </w:p>
        </w:tc>
        <w:tc>
          <w:tcPr>
            <w:tcW w:w="3881" w:type="dxa"/>
            <w:vAlign w:val="center"/>
          </w:tcPr>
          <w:p w:rsidR="00143120" w:rsidRPr="0033694A" w:rsidRDefault="00DE397D" w:rsidP="005C7790">
            <w:pPr>
              <w:jc w:val="center"/>
            </w:pPr>
            <w:r>
              <w:t>У</w:t>
            </w:r>
            <w:r w:rsidR="00291960">
              <w:t>частковый</w:t>
            </w:r>
            <w:r>
              <w:t xml:space="preserve"> уполномоченный (ОП </w:t>
            </w:r>
            <w:proofErr w:type="spellStart"/>
            <w:r>
              <w:t>д.п.Кутулик</w:t>
            </w:r>
            <w:proofErr w:type="spellEnd"/>
            <w:r>
              <w:t>) МО МВД «</w:t>
            </w:r>
            <w:proofErr w:type="spellStart"/>
            <w:r>
              <w:t>черемховский</w:t>
            </w:r>
            <w:proofErr w:type="spellEnd"/>
            <w:r>
              <w:t>»</w:t>
            </w:r>
          </w:p>
        </w:tc>
      </w:tr>
    </w:tbl>
    <w:p w:rsidR="00143120" w:rsidRPr="0033694A" w:rsidRDefault="00143120" w:rsidP="00143120">
      <w:pPr>
        <w:jc w:val="both"/>
        <w:rPr>
          <w:sz w:val="28"/>
          <w:szCs w:val="28"/>
        </w:rPr>
      </w:pPr>
    </w:p>
    <w:p w:rsidR="00291960" w:rsidRPr="007B7191" w:rsidRDefault="00291960" w:rsidP="00291960">
      <w:pPr>
        <w:ind w:left="5160"/>
        <w:jc w:val="right"/>
        <w:rPr>
          <w:rFonts w:ascii="Arial" w:hAnsi="Arial" w:cs="Arial"/>
          <w:sz w:val="20"/>
          <w:szCs w:val="20"/>
        </w:rPr>
      </w:pPr>
      <w:r w:rsidRPr="007B7191">
        <w:rPr>
          <w:rFonts w:ascii="Arial" w:hAnsi="Arial" w:cs="Arial"/>
          <w:sz w:val="20"/>
          <w:szCs w:val="20"/>
        </w:rPr>
        <w:t xml:space="preserve">Приложение № </w:t>
      </w:r>
      <w:r>
        <w:rPr>
          <w:rFonts w:ascii="Arial" w:hAnsi="Arial" w:cs="Arial"/>
          <w:sz w:val="20"/>
          <w:szCs w:val="20"/>
        </w:rPr>
        <w:t>3</w:t>
      </w:r>
    </w:p>
    <w:p w:rsidR="00291960" w:rsidRPr="007B7191" w:rsidRDefault="00291960" w:rsidP="00291960">
      <w:pPr>
        <w:ind w:left="5160"/>
        <w:jc w:val="right"/>
        <w:rPr>
          <w:rFonts w:ascii="Arial" w:hAnsi="Arial" w:cs="Arial"/>
          <w:sz w:val="20"/>
          <w:szCs w:val="20"/>
        </w:rPr>
      </w:pPr>
      <w:proofErr w:type="gramStart"/>
      <w:r w:rsidRPr="007B7191">
        <w:rPr>
          <w:rFonts w:ascii="Arial" w:hAnsi="Arial" w:cs="Arial"/>
          <w:sz w:val="20"/>
          <w:szCs w:val="20"/>
        </w:rPr>
        <w:t>к</w:t>
      </w:r>
      <w:proofErr w:type="gramEnd"/>
      <w:r w:rsidRPr="007B7191">
        <w:rPr>
          <w:rFonts w:ascii="Arial" w:hAnsi="Arial" w:cs="Arial"/>
          <w:sz w:val="20"/>
          <w:szCs w:val="20"/>
        </w:rPr>
        <w:t xml:space="preserve"> постановлению администрации</w:t>
      </w:r>
    </w:p>
    <w:p w:rsidR="00291960" w:rsidRDefault="00291960" w:rsidP="00291960">
      <w:pPr>
        <w:ind w:left="5160"/>
        <w:jc w:val="right"/>
        <w:rPr>
          <w:rFonts w:ascii="Arial" w:hAnsi="Arial" w:cs="Arial"/>
          <w:sz w:val="20"/>
          <w:szCs w:val="20"/>
        </w:rPr>
      </w:pPr>
      <w:proofErr w:type="gramStart"/>
      <w:r w:rsidRPr="007B7191">
        <w:rPr>
          <w:rFonts w:ascii="Arial" w:hAnsi="Arial" w:cs="Arial"/>
          <w:sz w:val="20"/>
          <w:szCs w:val="20"/>
        </w:rPr>
        <w:t>муниципального</w:t>
      </w:r>
      <w:proofErr w:type="gramEnd"/>
      <w:r w:rsidRPr="007B7191">
        <w:rPr>
          <w:rFonts w:ascii="Arial" w:hAnsi="Arial" w:cs="Arial"/>
          <w:sz w:val="20"/>
          <w:szCs w:val="20"/>
        </w:rPr>
        <w:t xml:space="preserve"> образования «</w:t>
      </w:r>
      <w:proofErr w:type="spellStart"/>
      <w:r w:rsidRPr="007B7191">
        <w:rPr>
          <w:rFonts w:ascii="Arial" w:hAnsi="Arial" w:cs="Arial"/>
          <w:sz w:val="20"/>
          <w:szCs w:val="20"/>
        </w:rPr>
        <w:t>Маниловск</w:t>
      </w:r>
      <w:proofErr w:type="spellEnd"/>
      <w:r w:rsidRPr="007B7191">
        <w:rPr>
          <w:rFonts w:ascii="Arial" w:hAnsi="Arial" w:cs="Arial"/>
          <w:sz w:val="20"/>
          <w:szCs w:val="20"/>
        </w:rPr>
        <w:t>»</w:t>
      </w:r>
    </w:p>
    <w:p w:rsidR="00291960" w:rsidRPr="007B7191" w:rsidRDefault="00291960" w:rsidP="00291960">
      <w:pPr>
        <w:ind w:left="516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25.08.2021 г. №40-П</w:t>
      </w: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  <w:lang w:eastAsia="en-US"/>
        </w:rPr>
      </w:pP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eastAsia="en-US"/>
        </w:rPr>
      </w:pPr>
      <w:r w:rsidRPr="0033694A">
        <w:rPr>
          <w:b/>
          <w:bCs/>
          <w:color w:val="000000"/>
          <w:sz w:val="28"/>
          <w:szCs w:val="28"/>
          <w:lang w:eastAsia="en-US"/>
        </w:rPr>
        <w:t>Положение</w:t>
      </w: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proofErr w:type="gramStart"/>
      <w:r w:rsidRPr="0033694A">
        <w:rPr>
          <w:b/>
          <w:bCs/>
          <w:color w:val="000000"/>
          <w:sz w:val="28"/>
          <w:szCs w:val="28"/>
          <w:lang w:val="en-US" w:eastAsia="en-US"/>
        </w:rPr>
        <w:t>o</w:t>
      </w:r>
      <w:proofErr w:type="gramEnd"/>
      <w:r w:rsidRPr="0033694A">
        <w:rPr>
          <w:b/>
          <w:bCs/>
          <w:color w:val="000000"/>
          <w:sz w:val="28"/>
          <w:szCs w:val="28"/>
          <w:lang w:eastAsia="en-US"/>
        </w:rPr>
        <w:t xml:space="preserve"> комиссии по обследованию</w:t>
      </w:r>
      <w:r w:rsidRPr="0033694A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33694A">
        <w:rPr>
          <w:rFonts w:eastAsiaTheme="minorHAnsi"/>
          <w:b/>
          <w:color w:val="000000"/>
          <w:sz w:val="28"/>
          <w:szCs w:val="28"/>
          <w:lang w:eastAsia="en-US"/>
        </w:rPr>
        <w:t>земельных участков, граничащих с водными объектами общего пользования и их</w:t>
      </w:r>
      <w:r w:rsidR="00291960">
        <w:rPr>
          <w:rFonts w:eastAsiaTheme="minorHAnsi"/>
          <w:b/>
          <w:color w:val="000000"/>
          <w:sz w:val="28"/>
          <w:szCs w:val="28"/>
          <w:lang w:eastAsia="en-US"/>
        </w:rPr>
        <w:t xml:space="preserve"> береговыми полосами в границах </w:t>
      </w:r>
      <w:r w:rsidRPr="0033694A">
        <w:rPr>
          <w:rFonts w:eastAsiaTheme="minorHAnsi"/>
          <w:b/>
          <w:color w:val="000000"/>
          <w:sz w:val="28"/>
          <w:szCs w:val="28"/>
          <w:lang w:eastAsia="en-US"/>
        </w:rPr>
        <w:t>муниципального образования</w:t>
      </w:r>
      <w:r w:rsidR="00291960">
        <w:rPr>
          <w:rFonts w:eastAsiaTheme="minorHAnsi"/>
          <w:b/>
          <w:color w:val="000000"/>
          <w:sz w:val="28"/>
          <w:szCs w:val="28"/>
          <w:lang w:eastAsia="en-US"/>
        </w:rPr>
        <w:t xml:space="preserve"> «</w:t>
      </w:r>
      <w:proofErr w:type="spellStart"/>
      <w:r w:rsidR="00291960">
        <w:rPr>
          <w:rFonts w:eastAsiaTheme="minorHAnsi"/>
          <w:b/>
          <w:color w:val="000000"/>
          <w:sz w:val="28"/>
          <w:szCs w:val="28"/>
          <w:lang w:eastAsia="en-US"/>
        </w:rPr>
        <w:t>Маниловск</w:t>
      </w:r>
      <w:proofErr w:type="spellEnd"/>
      <w:r w:rsidR="00291960">
        <w:rPr>
          <w:rFonts w:eastAsiaTheme="minorHAnsi"/>
          <w:b/>
          <w:color w:val="000000"/>
          <w:sz w:val="28"/>
          <w:szCs w:val="28"/>
          <w:lang w:eastAsia="en-US"/>
        </w:rPr>
        <w:t>»</w:t>
      </w: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p w:rsidR="00143120" w:rsidRPr="0033694A" w:rsidRDefault="00143120" w:rsidP="00143120">
      <w:pPr>
        <w:pStyle w:val="a8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</w:pPr>
      <w:r w:rsidRPr="0033694A"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  <w:t>Общие положения</w:t>
      </w:r>
    </w:p>
    <w:p w:rsidR="00143120" w:rsidRPr="0033694A" w:rsidRDefault="00143120" w:rsidP="00143120">
      <w:pPr>
        <w:pStyle w:val="a8"/>
        <w:shd w:val="clear" w:color="auto" w:fill="FFFFFF"/>
        <w:autoSpaceDE w:val="0"/>
        <w:autoSpaceDN w:val="0"/>
        <w:adjustRightInd w:val="0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97DF2" w:rsidRPr="0033694A" w:rsidRDefault="00997DF2" w:rsidP="00997D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1.</w:t>
      </w:r>
      <w:r w:rsidR="00143120" w:rsidRPr="0033694A">
        <w:rPr>
          <w:color w:val="000000"/>
          <w:sz w:val="28"/>
          <w:szCs w:val="28"/>
          <w:lang w:eastAsia="en-US"/>
        </w:rPr>
        <w:t>Комиссия</w:t>
      </w:r>
      <w:r w:rsidR="00143120" w:rsidRPr="0033694A">
        <w:rPr>
          <w:rFonts w:eastAsia="Courier New"/>
          <w:color w:val="000000"/>
          <w:sz w:val="28"/>
          <w:szCs w:val="28"/>
          <w:lang w:bidi="ru-RU"/>
        </w:rPr>
        <w:t xml:space="preserve"> по обследованию</w:t>
      </w:r>
      <w:r w:rsidR="00143120" w:rsidRPr="0033694A">
        <w:rPr>
          <w:rFonts w:eastAsiaTheme="minorHAnsi"/>
          <w:color w:val="000000"/>
          <w:sz w:val="28"/>
          <w:szCs w:val="28"/>
          <w:lang w:eastAsia="en-US"/>
        </w:rPr>
        <w:t xml:space="preserve"> земельных участков, граничащих с водными объектами общего пользования и их береговыми полосами в границах муниципального образования</w:t>
      </w:r>
      <w:r w:rsidR="00291960">
        <w:rPr>
          <w:rFonts w:eastAsiaTheme="minorHAnsi"/>
          <w:color w:val="000000"/>
          <w:sz w:val="28"/>
          <w:szCs w:val="28"/>
          <w:lang w:eastAsia="en-US"/>
        </w:rPr>
        <w:t xml:space="preserve"> «</w:t>
      </w:r>
      <w:proofErr w:type="spellStart"/>
      <w:r w:rsidR="00291960">
        <w:rPr>
          <w:rFonts w:eastAsiaTheme="minorHAnsi"/>
          <w:color w:val="000000"/>
          <w:sz w:val="28"/>
          <w:szCs w:val="28"/>
          <w:lang w:eastAsia="en-US"/>
        </w:rPr>
        <w:t>Маниловск</w:t>
      </w:r>
      <w:proofErr w:type="spellEnd"/>
      <w:r w:rsidR="00291960">
        <w:rPr>
          <w:rFonts w:eastAsiaTheme="minorHAnsi"/>
          <w:color w:val="000000"/>
          <w:sz w:val="28"/>
          <w:szCs w:val="28"/>
          <w:lang w:eastAsia="en-US"/>
        </w:rPr>
        <w:t>»</w:t>
      </w:r>
      <w:r w:rsidR="00143120" w:rsidRPr="0033694A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143120" w:rsidRPr="0033694A">
        <w:rPr>
          <w:color w:val="000000"/>
          <w:sz w:val="28"/>
          <w:szCs w:val="28"/>
          <w:lang w:eastAsia="en-US"/>
        </w:rPr>
        <w:t xml:space="preserve">(далее – Комиссия) создана для организации работы </w:t>
      </w:r>
      <w:r w:rsidRPr="0033694A">
        <w:rPr>
          <w:color w:val="000000"/>
          <w:sz w:val="28"/>
          <w:szCs w:val="28"/>
          <w:lang w:eastAsia="en-US"/>
        </w:rPr>
        <w:t>по обеспечению</w:t>
      </w:r>
      <w:r>
        <w:rPr>
          <w:color w:val="000000"/>
          <w:sz w:val="28"/>
          <w:szCs w:val="28"/>
          <w:lang w:eastAsia="en-US"/>
        </w:rPr>
        <w:t xml:space="preserve"> наличия условий для</w:t>
      </w:r>
      <w:r w:rsidRPr="0033694A">
        <w:rPr>
          <w:color w:val="000000"/>
          <w:sz w:val="28"/>
          <w:szCs w:val="28"/>
          <w:lang w:eastAsia="en-US"/>
        </w:rPr>
        <w:t xml:space="preserve"> свободного доступа граждан к водным объектам общего пользования и их береговым полосам.</w:t>
      </w: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694A">
        <w:rPr>
          <w:rFonts w:eastAsiaTheme="minorHAnsi"/>
          <w:color w:val="000000"/>
          <w:sz w:val="28"/>
          <w:szCs w:val="28"/>
          <w:lang w:eastAsia="en-US"/>
        </w:rPr>
        <w:t xml:space="preserve">2. </w:t>
      </w:r>
      <w:r w:rsidRPr="0033694A">
        <w:rPr>
          <w:color w:val="000000"/>
          <w:sz w:val="28"/>
          <w:szCs w:val="28"/>
          <w:lang w:eastAsia="en-US"/>
        </w:rPr>
        <w:t>В своей деятельности Комиссия руководствуется Конституцией Российской Федерации, Федеральными законами, иными нормативными правовыми актами Российской Федерации, муниципальными правовыми актами органов местного самоуправления муниципального образования</w:t>
      </w:r>
      <w:r w:rsidR="00291960">
        <w:rPr>
          <w:color w:val="000000"/>
          <w:sz w:val="28"/>
          <w:szCs w:val="28"/>
          <w:lang w:eastAsia="en-US"/>
        </w:rPr>
        <w:t xml:space="preserve"> «</w:t>
      </w:r>
      <w:proofErr w:type="spellStart"/>
      <w:r w:rsidR="00291960">
        <w:rPr>
          <w:color w:val="000000"/>
          <w:sz w:val="28"/>
          <w:szCs w:val="28"/>
          <w:lang w:eastAsia="en-US"/>
        </w:rPr>
        <w:t>Маниловск</w:t>
      </w:r>
      <w:proofErr w:type="spellEnd"/>
      <w:r w:rsidR="00291960">
        <w:rPr>
          <w:color w:val="000000"/>
          <w:sz w:val="28"/>
          <w:szCs w:val="28"/>
          <w:lang w:eastAsia="en-US"/>
        </w:rPr>
        <w:t>»</w:t>
      </w:r>
      <w:r w:rsidRPr="0033694A">
        <w:rPr>
          <w:color w:val="000000"/>
          <w:sz w:val="28"/>
          <w:szCs w:val="28"/>
          <w:lang w:eastAsia="en-US"/>
        </w:rPr>
        <w:t>, а также настоящим Положением.</w:t>
      </w:r>
    </w:p>
    <w:p w:rsidR="00143120" w:rsidRPr="0033694A" w:rsidRDefault="00143120" w:rsidP="0014312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3694A">
        <w:rPr>
          <w:rFonts w:eastAsiaTheme="minorHAnsi"/>
          <w:color w:val="000000"/>
          <w:sz w:val="28"/>
          <w:szCs w:val="28"/>
          <w:lang w:eastAsia="en-US"/>
        </w:rPr>
        <w:t xml:space="preserve">3. </w:t>
      </w:r>
      <w:r w:rsidRPr="0033694A">
        <w:rPr>
          <w:color w:val="000000"/>
          <w:sz w:val="28"/>
          <w:szCs w:val="28"/>
          <w:lang w:eastAsia="en-US"/>
        </w:rPr>
        <w:t>Руководителем Комиссии является</w:t>
      </w:r>
      <w:r w:rsidR="00291960">
        <w:rPr>
          <w:sz w:val="28"/>
          <w:szCs w:val="28"/>
          <w:lang w:eastAsia="en-US"/>
        </w:rPr>
        <w:t xml:space="preserve"> глава </w:t>
      </w:r>
      <w:r w:rsidRPr="0033694A">
        <w:rPr>
          <w:sz w:val="28"/>
          <w:szCs w:val="28"/>
          <w:lang w:eastAsia="en-US"/>
        </w:rPr>
        <w:t>муниципального образования</w:t>
      </w:r>
      <w:r w:rsidR="00291960">
        <w:rPr>
          <w:sz w:val="28"/>
          <w:szCs w:val="28"/>
          <w:lang w:eastAsia="en-US"/>
        </w:rPr>
        <w:t xml:space="preserve"> «</w:t>
      </w:r>
      <w:proofErr w:type="spellStart"/>
      <w:r w:rsidR="00291960">
        <w:rPr>
          <w:sz w:val="28"/>
          <w:szCs w:val="28"/>
          <w:lang w:eastAsia="en-US"/>
        </w:rPr>
        <w:t>Маниловск</w:t>
      </w:r>
      <w:proofErr w:type="spellEnd"/>
      <w:r w:rsidR="00291960">
        <w:rPr>
          <w:sz w:val="28"/>
          <w:szCs w:val="28"/>
          <w:lang w:eastAsia="en-US"/>
        </w:rPr>
        <w:t>»</w:t>
      </w:r>
      <w:r w:rsidRPr="0033694A">
        <w:rPr>
          <w:sz w:val="28"/>
          <w:szCs w:val="28"/>
          <w:lang w:eastAsia="en-US"/>
        </w:rPr>
        <w:t>.</w:t>
      </w:r>
    </w:p>
    <w:p w:rsidR="00997DF2" w:rsidRDefault="00143120" w:rsidP="00997DF2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33694A">
        <w:rPr>
          <w:rFonts w:eastAsiaTheme="minorHAnsi"/>
          <w:color w:val="000000"/>
          <w:sz w:val="28"/>
          <w:szCs w:val="28"/>
          <w:lang w:eastAsia="en-US"/>
        </w:rPr>
        <w:t xml:space="preserve">4. </w:t>
      </w:r>
      <w:r w:rsidRPr="0033694A">
        <w:rPr>
          <w:color w:val="000000"/>
          <w:sz w:val="28"/>
          <w:szCs w:val="28"/>
          <w:lang w:eastAsia="en-US"/>
        </w:rPr>
        <w:t xml:space="preserve">Комиссия осуществляет свою деятельность во взаимодействии с </w:t>
      </w:r>
      <w:r w:rsidR="00997DF2">
        <w:rPr>
          <w:color w:val="000000"/>
          <w:sz w:val="28"/>
          <w:szCs w:val="28"/>
          <w:lang w:eastAsia="en-US"/>
        </w:rPr>
        <w:t xml:space="preserve">органами </w:t>
      </w:r>
      <w:r w:rsidR="00997DF2">
        <w:rPr>
          <w:rFonts w:eastAsiaTheme="minorHAnsi"/>
          <w:sz w:val="28"/>
          <w:szCs w:val="28"/>
          <w:lang w:eastAsia="en-US"/>
        </w:rPr>
        <w:t>государственного контроля (надзора), муниципального контроля.</w:t>
      </w:r>
    </w:p>
    <w:p w:rsidR="00143120" w:rsidRPr="0033694A" w:rsidRDefault="00143120" w:rsidP="00997D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143120" w:rsidRPr="0033694A" w:rsidRDefault="00143120" w:rsidP="00143120">
      <w:pPr>
        <w:pStyle w:val="a8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</w:pPr>
      <w:r w:rsidRPr="0033694A"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  <w:lastRenderedPageBreak/>
        <w:t>Основные задачи Комиссии</w:t>
      </w:r>
    </w:p>
    <w:p w:rsidR="00143120" w:rsidRPr="0033694A" w:rsidRDefault="00143120" w:rsidP="00143120">
      <w:pPr>
        <w:pStyle w:val="a8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  <w:sz w:val="28"/>
          <w:szCs w:val="28"/>
          <w:lang w:eastAsia="en-US"/>
        </w:rPr>
      </w:pP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694A">
        <w:rPr>
          <w:color w:val="000000"/>
          <w:sz w:val="28"/>
          <w:szCs w:val="28"/>
          <w:lang w:eastAsia="en-US"/>
        </w:rPr>
        <w:t>1. Основными задачами Комиссии являются:</w:t>
      </w: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694A">
        <w:rPr>
          <w:rFonts w:eastAsiaTheme="minorHAnsi"/>
          <w:color w:val="000000"/>
          <w:sz w:val="28"/>
          <w:szCs w:val="28"/>
          <w:lang w:eastAsia="en-US"/>
        </w:rPr>
        <w:t>1.1</w:t>
      </w:r>
      <w:proofErr w:type="gramStart"/>
      <w:r w:rsidRPr="0033694A">
        <w:rPr>
          <w:rFonts w:eastAsiaTheme="minorHAnsi"/>
          <w:color w:val="000000"/>
          <w:sz w:val="28"/>
          <w:szCs w:val="28"/>
          <w:lang w:eastAsia="en-US"/>
        </w:rPr>
        <w:t xml:space="preserve">. </w:t>
      </w:r>
      <w:r w:rsidRPr="0033694A">
        <w:rPr>
          <w:color w:val="000000"/>
          <w:sz w:val="28"/>
          <w:szCs w:val="28"/>
          <w:lang w:eastAsia="en-US"/>
        </w:rPr>
        <w:t>проведение</w:t>
      </w:r>
      <w:proofErr w:type="gramEnd"/>
      <w:r w:rsidRPr="0033694A">
        <w:rPr>
          <w:color w:val="000000"/>
          <w:sz w:val="28"/>
          <w:szCs w:val="28"/>
          <w:lang w:eastAsia="en-US"/>
        </w:rPr>
        <w:t xml:space="preserve"> обследования</w:t>
      </w:r>
      <w:r w:rsidRPr="0033694A">
        <w:rPr>
          <w:rFonts w:eastAsiaTheme="minorHAnsi"/>
          <w:color w:val="000000"/>
          <w:sz w:val="28"/>
          <w:szCs w:val="28"/>
          <w:lang w:eastAsia="en-US"/>
        </w:rPr>
        <w:t xml:space="preserve"> земельных участков, граничащих с водными объектами общего пользования и их береговыми полосами в границах муниципального образования</w:t>
      </w:r>
      <w:r w:rsidR="00291960">
        <w:rPr>
          <w:rFonts w:eastAsiaTheme="minorHAnsi"/>
          <w:color w:val="000000"/>
          <w:sz w:val="28"/>
          <w:szCs w:val="28"/>
          <w:lang w:eastAsia="en-US"/>
        </w:rPr>
        <w:t xml:space="preserve"> «</w:t>
      </w:r>
      <w:proofErr w:type="spellStart"/>
      <w:r w:rsidR="00291960">
        <w:rPr>
          <w:rFonts w:eastAsiaTheme="minorHAnsi"/>
          <w:color w:val="000000"/>
          <w:sz w:val="28"/>
          <w:szCs w:val="28"/>
          <w:lang w:eastAsia="en-US"/>
        </w:rPr>
        <w:t>Маниловск</w:t>
      </w:r>
      <w:proofErr w:type="spellEnd"/>
      <w:r w:rsidR="00291960">
        <w:rPr>
          <w:rFonts w:eastAsiaTheme="minorHAnsi"/>
          <w:color w:val="000000"/>
          <w:sz w:val="28"/>
          <w:szCs w:val="28"/>
          <w:lang w:eastAsia="en-US"/>
        </w:rPr>
        <w:t>»</w:t>
      </w:r>
      <w:r w:rsidRPr="0033694A">
        <w:rPr>
          <w:color w:val="000000"/>
          <w:sz w:val="28"/>
          <w:szCs w:val="28"/>
          <w:lang w:eastAsia="en-US"/>
        </w:rPr>
        <w:t>;</w:t>
      </w: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694A">
        <w:rPr>
          <w:rFonts w:eastAsiaTheme="minorHAnsi"/>
          <w:color w:val="000000"/>
          <w:sz w:val="28"/>
          <w:szCs w:val="28"/>
          <w:lang w:eastAsia="en-US"/>
        </w:rPr>
        <w:t>1.2</w:t>
      </w:r>
      <w:proofErr w:type="gramStart"/>
      <w:r w:rsidRPr="0033694A">
        <w:rPr>
          <w:rFonts w:eastAsiaTheme="minorHAnsi"/>
          <w:color w:val="000000"/>
          <w:sz w:val="28"/>
          <w:szCs w:val="28"/>
          <w:lang w:eastAsia="en-US"/>
        </w:rPr>
        <w:t xml:space="preserve">. </w:t>
      </w:r>
      <w:r w:rsidRPr="0033694A">
        <w:rPr>
          <w:color w:val="000000"/>
          <w:sz w:val="28"/>
          <w:szCs w:val="28"/>
          <w:lang w:eastAsia="en-US"/>
        </w:rPr>
        <w:t>составление</w:t>
      </w:r>
      <w:proofErr w:type="gramEnd"/>
      <w:r w:rsidRPr="0033694A">
        <w:rPr>
          <w:color w:val="000000"/>
          <w:sz w:val="28"/>
          <w:szCs w:val="28"/>
          <w:lang w:eastAsia="en-US"/>
        </w:rPr>
        <w:t xml:space="preserve"> актов обследования</w:t>
      </w:r>
      <w:r w:rsidRPr="0033694A">
        <w:rPr>
          <w:rFonts w:eastAsiaTheme="minorHAnsi"/>
          <w:color w:val="000000"/>
          <w:sz w:val="28"/>
          <w:szCs w:val="28"/>
          <w:lang w:eastAsia="en-US"/>
        </w:rPr>
        <w:t xml:space="preserve"> земельных участков, граничащих с водными объектами общего пользования и их береговыми полосами в границах муниципального образования</w:t>
      </w:r>
      <w:r w:rsidR="00291960">
        <w:rPr>
          <w:rFonts w:eastAsiaTheme="minorHAnsi"/>
          <w:color w:val="000000"/>
          <w:sz w:val="28"/>
          <w:szCs w:val="28"/>
          <w:lang w:eastAsia="en-US"/>
        </w:rPr>
        <w:t xml:space="preserve"> «</w:t>
      </w:r>
      <w:proofErr w:type="spellStart"/>
      <w:r w:rsidR="00291960">
        <w:rPr>
          <w:rFonts w:eastAsiaTheme="minorHAnsi"/>
          <w:color w:val="000000"/>
          <w:sz w:val="28"/>
          <w:szCs w:val="28"/>
          <w:lang w:eastAsia="en-US"/>
        </w:rPr>
        <w:t>Маниловск</w:t>
      </w:r>
      <w:proofErr w:type="spellEnd"/>
      <w:r w:rsidR="00291960">
        <w:rPr>
          <w:rFonts w:eastAsiaTheme="minorHAnsi"/>
          <w:color w:val="000000"/>
          <w:sz w:val="28"/>
          <w:szCs w:val="28"/>
          <w:lang w:eastAsia="en-US"/>
        </w:rPr>
        <w:t>»</w:t>
      </w:r>
      <w:r w:rsidRPr="0033694A">
        <w:rPr>
          <w:color w:val="000000"/>
          <w:sz w:val="28"/>
          <w:szCs w:val="28"/>
          <w:lang w:eastAsia="en-US"/>
        </w:rPr>
        <w:t>;</w:t>
      </w: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33694A">
        <w:rPr>
          <w:rFonts w:eastAsiaTheme="minorHAnsi"/>
          <w:color w:val="000000"/>
          <w:sz w:val="28"/>
          <w:szCs w:val="28"/>
          <w:lang w:eastAsia="en-US"/>
        </w:rPr>
        <w:t xml:space="preserve">1.3. </w:t>
      </w:r>
      <w:r w:rsidR="0015416B" w:rsidRPr="00997DF2">
        <w:rPr>
          <w:sz w:val="28"/>
          <w:szCs w:val="28"/>
          <w:lang w:eastAsia="en-US"/>
        </w:rPr>
        <w:t>установление факта</w:t>
      </w:r>
      <w:r w:rsidR="00C30CA8" w:rsidRPr="00997DF2">
        <w:rPr>
          <w:sz w:val="28"/>
          <w:szCs w:val="28"/>
          <w:lang w:eastAsia="en-US"/>
        </w:rPr>
        <w:t xml:space="preserve"> </w:t>
      </w:r>
      <w:r w:rsidR="0015416B" w:rsidRPr="00997DF2">
        <w:rPr>
          <w:sz w:val="28"/>
          <w:szCs w:val="28"/>
          <w:lang w:eastAsia="en-US"/>
        </w:rPr>
        <w:t>наличия или отсутствия</w:t>
      </w:r>
      <w:r w:rsidR="0015416B">
        <w:rPr>
          <w:color w:val="FF0000"/>
          <w:sz w:val="28"/>
          <w:szCs w:val="28"/>
          <w:lang w:eastAsia="en-US"/>
        </w:rPr>
        <w:t xml:space="preserve"> </w:t>
      </w:r>
      <w:r w:rsidR="0015416B">
        <w:rPr>
          <w:color w:val="000000"/>
          <w:sz w:val="28"/>
          <w:szCs w:val="28"/>
          <w:lang w:eastAsia="en-US"/>
        </w:rPr>
        <w:t>условий</w:t>
      </w:r>
      <w:r w:rsidRPr="0033694A">
        <w:rPr>
          <w:color w:val="000000"/>
          <w:sz w:val="28"/>
          <w:szCs w:val="28"/>
          <w:lang w:eastAsia="en-US"/>
        </w:rPr>
        <w:t xml:space="preserve"> по обеспечению свободного доступа граждан к водным объектам общего пользования и их береговым полосам.</w:t>
      </w: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</w:p>
    <w:p w:rsidR="00143120" w:rsidRPr="0033694A" w:rsidRDefault="00143120" w:rsidP="00143120">
      <w:pPr>
        <w:pStyle w:val="a8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color w:val="000000"/>
          <w:sz w:val="28"/>
          <w:szCs w:val="28"/>
          <w:lang w:eastAsia="en-US"/>
        </w:rPr>
      </w:pPr>
      <w:r w:rsidRPr="0033694A">
        <w:rPr>
          <w:rFonts w:ascii="Times New Roman" w:hAnsi="Times New Roman"/>
          <w:b/>
          <w:color w:val="000000"/>
          <w:sz w:val="28"/>
          <w:szCs w:val="28"/>
          <w:lang w:eastAsia="en-US"/>
        </w:rPr>
        <w:t>Полномочия Комиссии</w:t>
      </w:r>
    </w:p>
    <w:p w:rsidR="00143120" w:rsidRPr="0033694A" w:rsidRDefault="00143120" w:rsidP="00143120">
      <w:pPr>
        <w:pStyle w:val="a8"/>
        <w:shd w:val="clear" w:color="auto" w:fill="FFFFFF"/>
        <w:autoSpaceDE w:val="0"/>
        <w:autoSpaceDN w:val="0"/>
        <w:adjustRightInd w:val="0"/>
        <w:ind w:left="1069"/>
        <w:jc w:val="center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33694A">
        <w:rPr>
          <w:color w:val="000000"/>
          <w:sz w:val="28"/>
          <w:szCs w:val="28"/>
          <w:lang w:eastAsia="en-US"/>
        </w:rPr>
        <w:t>1. Для осуществления своих задач Комиссия имеет право:</w:t>
      </w: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33694A">
        <w:rPr>
          <w:color w:val="000000"/>
          <w:sz w:val="28"/>
          <w:szCs w:val="28"/>
          <w:lang w:eastAsia="en-US"/>
        </w:rPr>
        <w:t>1.1</w:t>
      </w:r>
      <w:proofErr w:type="gramStart"/>
      <w:r w:rsidRPr="0033694A">
        <w:rPr>
          <w:color w:val="000000"/>
          <w:sz w:val="28"/>
          <w:szCs w:val="28"/>
          <w:lang w:eastAsia="en-US"/>
        </w:rPr>
        <w:t>. принимать</w:t>
      </w:r>
      <w:proofErr w:type="gramEnd"/>
      <w:r w:rsidRPr="0033694A">
        <w:rPr>
          <w:color w:val="000000"/>
          <w:sz w:val="28"/>
          <w:szCs w:val="28"/>
          <w:lang w:eastAsia="en-US"/>
        </w:rPr>
        <w:t xml:space="preserve"> в пределах своей компетенции решения, касающиеся организации и совершенствов</w:t>
      </w:r>
      <w:r w:rsidR="00291960">
        <w:rPr>
          <w:color w:val="000000"/>
          <w:sz w:val="28"/>
          <w:szCs w:val="28"/>
          <w:lang w:eastAsia="en-US"/>
        </w:rPr>
        <w:t xml:space="preserve">ания деятельности администрации </w:t>
      </w:r>
      <w:r w:rsidRPr="0033694A">
        <w:rPr>
          <w:color w:val="000000"/>
          <w:sz w:val="28"/>
          <w:szCs w:val="28"/>
          <w:lang w:eastAsia="en-US"/>
        </w:rPr>
        <w:t>муниципального образования</w:t>
      </w:r>
      <w:r w:rsidR="00291960">
        <w:rPr>
          <w:color w:val="000000"/>
          <w:sz w:val="28"/>
          <w:szCs w:val="28"/>
          <w:lang w:eastAsia="en-US"/>
        </w:rPr>
        <w:t xml:space="preserve"> «</w:t>
      </w:r>
      <w:proofErr w:type="spellStart"/>
      <w:r w:rsidR="00291960">
        <w:rPr>
          <w:color w:val="000000"/>
          <w:sz w:val="28"/>
          <w:szCs w:val="28"/>
          <w:lang w:eastAsia="en-US"/>
        </w:rPr>
        <w:t>Маниловск</w:t>
      </w:r>
      <w:proofErr w:type="spellEnd"/>
      <w:r w:rsidR="00291960">
        <w:rPr>
          <w:color w:val="000000"/>
          <w:sz w:val="28"/>
          <w:szCs w:val="28"/>
          <w:lang w:eastAsia="en-US"/>
        </w:rPr>
        <w:t xml:space="preserve">» </w:t>
      </w:r>
      <w:r w:rsidRPr="0033694A">
        <w:rPr>
          <w:color w:val="000000"/>
          <w:sz w:val="28"/>
          <w:szCs w:val="28"/>
          <w:lang w:eastAsia="en-US"/>
        </w:rPr>
        <w:t>по обеспечению свободного доступа граждан к водным объектам общего пользования и их береговым полосам, а также осуществлять контроль за их исполнением;</w:t>
      </w:r>
    </w:p>
    <w:p w:rsidR="00074BD9" w:rsidRDefault="0014312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694A">
        <w:rPr>
          <w:color w:val="000000"/>
          <w:sz w:val="28"/>
          <w:szCs w:val="28"/>
          <w:lang w:eastAsia="en-US"/>
        </w:rPr>
        <w:t>1.2.</w:t>
      </w:r>
      <w:r w:rsidRPr="0033694A">
        <w:rPr>
          <w:sz w:val="28"/>
          <w:szCs w:val="28"/>
        </w:rPr>
        <w:t xml:space="preserve"> при выявлении </w:t>
      </w:r>
      <w:r w:rsidR="00737488" w:rsidRPr="00754331">
        <w:rPr>
          <w:sz w:val="28"/>
          <w:szCs w:val="28"/>
        </w:rPr>
        <w:t>случаев</w:t>
      </w:r>
      <w:r w:rsidR="00737488">
        <w:rPr>
          <w:sz w:val="28"/>
          <w:szCs w:val="28"/>
        </w:rPr>
        <w:t xml:space="preserve"> </w:t>
      </w:r>
      <w:r w:rsidRPr="0033694A">
        <w:rPr>
          <w:sz w:val="28"/>
          <w:szCs w:val="28"/>
        </w:rPr>
        <w:t>ограничения свободного доступа граждан к водным объектам общего пользования и их береговым полосам (в том числе путем установлени</w:t>
      </w:r>
      <w:r w:rsidR="00074BD9">
        <w:rPr>
          <w:sz w:val="28"/>
          <w:szCs w:val="28"/>
        </w:rPr>
        <w:t>я ограждений или иным способом):</w:t>
      </w:r>
    </w:p>
    <w:p w:rsidR="00074BD9" w:rsidRDefault="00074BD9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43120" w:rsidRPr="0033694A">
        <w:rPr>
          <w:sz w:val="28"/>
          <w:szCs w:val="28"/>
        </w:rPr>
        <w:t xml:space="preserve"> </w:t>
      </w:r>
      <w:r w:rsidR="00737488">
        <w:rPr>
          <w:sz w:val="28"/>
          <w:szCs w:val="28"/>
        </w:rPr>
        <w:t>письменно информировать</w:t>
      </w:r>
      <w:r w:rsidR="00143120" w:rsidRPr="0033694A">
        <w:rPr>
          <w:sz w:val="28"/>
          <w:szCs w:val="28"/>
        </w:rPr>
        <w:t xml:space="preserve"> лиц, </w:t>
      </w:r>
      <w:r w:rsidR="00737488">
        <w:rPr>
          <w:sz w:val="28"/>
          <w:szCs w:val="28"/>
        </w:rPr>
        <w:t>чьи действия ограничили доступ</w:t>
      </w:r>
      <w:r w:rsidR="00143120" w:rsidRPr="0033694A">
        <w:rPr>
          <w:sz w:val="28"/>
          <w:szCs w:val="28"/>
        </w:rPr>
        <w:t xml:space="preserve"> </w:t>
      </w:r>
      <w:r w:rsidR="00737488" w:rsidRPr="0033694A">
        <w:rPr>
          <w:sz w:val="28"/>
          <w:szCs w:val="28"/>
        </w:rPr>
        <w:t>граждан к водным объектам и их береговым полосам</w:t>
      </w:r>
      <w:r w:rsidR="00737488">
        <w:rPr>
          <w:sz w:val="28"/>
          <w:szCs w:val="28"/>
        </w:rPr>
        <w:t xml:space="preserve">, </w:t>
      </w:r>
      <w:r w:rsidR="00143120" w:rsidRPr="0033694A">
        <w:rPr>
          <w:sz w:val="28"/>
          <w:szCs w:val="28"/>
        </w:rPr>
        <w:t xml:space="preserve">о </w:t>
      </w:r>
      <w:r w:rsidR="00B609B0">
        <w:rPr>
          <w:sz w:val="28"/>
          <w:szCs w:val="28"/>
        </w:rPr>
        <w:t xml:space="preserve">нарушении </w:t>
      </w:r>
      <w:r w:rsidR="00291960">
        <w:rPr>
          <w:sz w:val="28"/>
          <w:szCs w:val="28"/>
        </w:rPr>
        <w:t xml:space="preserve">права </w:t>
      </w:r>
      <w:r w:rsidR="00291960" w:rsidRPr="0033694A">
        <w:rPr>
          <w:sz w:val="28"/>
          <w:szCs w:val="28"/>
        </w:rPr>
        <w:t>граждан</w:t>
      </w:r>
      <w:r w:rsidR="00B609B0">
        <w:rPr>
          <w:sz w:val="28"/>
          <w:szCs w:val="28"/>
        </w:rPr>
        <w:t xml:space="preserve"> на</w:t>
      </w:r>
      <w:r w:rsidR="00B609B0" w:rsidRPr="0033694A">
        <w:rPr>
          <w:sz w:val="28"/>
          <w:szCs w:val="28"/>
        </w:rPr>
        <w:t xml:space="preserve"> </w:t>
      </w:r>
      <w:r w:rsidR="00143120" w:rsidRPr="0033694A">
        <w:rPr>
          <w:sz w:val="28"/>
          <w:szCs w:val="28"/>
        </w:rPr>
        <w:t>свободн</w:t>
      </w:r>
      <w:r w:rsidR="00B609B0">
        <w:rPr>
          <w:sz w:val="28"/>
          <w:szCs w:val="28"/>
        </w:rPr>
        <w:t>ый</w:t>
      </w:r>
      <w:r w:rsidR="00143120" w:rsidRPr="0033694A">
        <w:rPr>
          <w:sz w:val="28"/>
          <w:szCs w:val="28"/>
        </w:rPr>
        <w:t xml:space="preserve"> доступ к водным объектам и их береговым полосам</w:t>
      </w:r>
      <w:r w:rsidR="00737488">
        <w:rPr>
          <w:sz w:val="28"/>
          <w:szCs w:val="28"/>
        </w:rPr>
        <w:t xml:space="preserve">. </w:t>
      </w:r>
    </w:p>
    <w:p w:rsidR="00074BD9" w:rsidRPr="0060360E" w:rsidRDefault="00074BD9" w:rsidP="0060360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37488" w:rsidRPr="0060360E">
        <w:rPr>
          <w:sz w:val="28"/>
          <w:szCs w:val="28"/>
        </w:rPr>
        <w:t>направлять сведения о выявленных случаях ограничения свободного доступа граждан к водным объектам общего пользования и их береговым полосам в орган</w:t>
      </w:r>
      <w:r w:rsidR="0060360E" w:rsidRPr="0060360E">
        <w:rPr>
          <w:sz w:val="28"/>
          <w:szCs w:val="28"/>
        </w:rPr>
        <w:t>ы</w:t>
      </w:r>
      <w:r w:rsidR="00737488" w:rsidRPr="0060360E">
        <w:rPr>
          <w:sz w:val="28"/>
          <w:szCs w:val="28"/>
        </w:rPr>
        <w:t xml:space="preserve">, </w:t>
      </w:r>
      <w:r w:rsidR="0060360E" w:rsidRPr="0060360E">
        <w:rPr>
          <w:rFonts w:eastAsiaTheme="minorHAnsi"/>
          <w:sz w:val="28"/>
          <w:szCs w:val="28"/>
          <w:lang w:eastAsia="en-US"/>
        </w:rPr>
        <w:t>осуществляющие государственный надзор в области использования и охраны водных объектов</w:t>
      </w:r>
      <w:r w:rsidR="007B4ECC" w:rsidRPr="0060360E">
        <w:rPr>
          <w:sz w:val="28"/>
          <w:szCs w:val="28"/>
        </w:rPr>
        <w:t>.</w:t>
      </w:r>
    </w:p>
    <w:p w:rsidR="00143120" w:rsidRPr="0033694A" w:rsidRDefault="00074BD9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="00997DF2">
        <w:rPr>
          <w:sz w:val="28"/>
          <w:szCs w:val="28"/>
        </w:rPr>
        <w:t xml:space="preserve">инициировать осуществление </w:t>
      </w:r>
      <w:r w:rsidR="007B4ECC">
        <w:rPr>
          <w:sz w:val="28"/>
          <w:szCs w:val="28"/>
        </w:rPr>
        <w:t>мероприятий</w:t>
      </w:r>
      <w:r w:rsidR="00997DF2">
        <w:rPr>
          <w:sz w:val="28"/>
          <w:szCs w:val="28"/>
        </w:rPr>
        <w:t xml:space="preserve"> в рамках муниципального земельного контроля.</w:t>
      </w: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694A">
        <w:rPr>
          <w:color w:val="000000"/>
          <w:sz w:val="28"/>
          <w:szCs w:val="28"/>
          <w:lang w:eastAsia="en-US"/>
        </w:rPr>
        <w:t>1.3.</w:t>
      </w:r>
      <w:r w:rsidRPr="0033694A">
        <w:rPr>
          <w:sz w:val="28"/>
          <w:szCs w:val="28"/>
        </w:rPr>
        <w:t xml:space="preserve"> дов</w:t>
      </w:r>
      <w:r w:rsidR="00754331">
        <w:rPr>
          <w:sz w:val="28"/>
          <w:szCs w:val="28"/>
        </w:rPr>
        <w:t>одить</w:t>
      </w:r>
      <w:r w:rsidRPr="0033694A">
        <w:rPr>
          <w:sz w:val="28"/>
          <w:szCs w:val="28"/>
        </w:rPr>
        <w:t xml:space="preserve"> до населения информаци</w:t>
      </w:r>
      <w:r w:rsidR="00754331">
        <w:rPr>
          <w:sz w:val="28"/>
          <w:szCs w:val="28"/>
        </w:rPr>
        <w:t>ю</w:t>
      </w:r>
      <w:r w:rsidRPr="0033694A">
        <w:rPr>
          <w:sz w:val="28"/>
          <w:szCs w:val="28"/>
        </w:rPr>
        <w:t xml:space="preserve"> о запретах и ограничениях водопользования на водных объектах общего пользования, расположенных на территории муниципального образования</w:t>
      </w:r>
      <w:r w:rsidR="00291960">
        <w:rPr>
          <w:sz w:val="28"/>
          <w:szCs w:val="28"/>
        </w:rPr>
        <w:t xml:space="preserve"> «</w:t>
      </w:r>
      <w:proofErr w:type="spellStart"/>
      <w:r w:rsidR="00291960">
        <w:rPr>
          <w:sz w:val="28"/>
          <w:szCs w:val="28"/>
        </w:rPr>
        <w:t>Маниловск</w:t>
      </w:r>
      <w:proofErr w:type="spellEnd"/>
      <w:r w:rsidR="00291960">
        <w:rPr>
          <w:sz w:val="28"/>
          <w:szCs w:val="28"/>
        </w:rPr>
        <w:t>»</w:t>
      </w:r>
      <w:r w:rsidRPr="0033694A">
        <w:rPr>
          <w:sz w:val="28"/>
          <w:szCs w:val="28"/>
        </w:rPr>
        <w:t>, в том числе о запрете купания в необорудованных местах, через средство массовой информации (печатное издание «</w:t>
      </w:r>
      <w:r w:rsidR="00291960">
        <w:rPr>
          <w:sz w:val="28"/>
          <w:szCs w:val="28"/>
        </w:rPr>
        <w:t>Маниловский вестник</w:t>
      </w:r>
      <w:r w:rsidRPr="0033694A">
        <w:rPr>
          <w:sz w:val="28"/>
          <w:szCs w:val="28"/>
        </w:rPr>
        <w:t xml:space="preserve">»), в информационно-телекоммуникационной сети «Интернет» </w:t>
      </w:r>
      <w:r w:rsidR="00291960">
        <w:rPr>
          <w:sz w:val="28"/>
          <w:szCs w:val="28"/>
        </w:rPr>
        <w:t>на официальном сайте</w:t>
      </w:r>
      <w:r w:rsidRPr="0033694A">
        <w:rPr>
          <w:sz w:val="28"/>
          <w:szCs w:val="28"/>
        </w:rPr>
        <w:t xml:space="preserve"> муниципального образования</w:t>
      </w:r>
      <w:r w:rsidR="00291960">
        <w:rPr>
          <w:sz w:val="28"/>
          <w:szCs w:val="28"/>
        </w:rPr>
        <w:t xml:space="preserve"> «</w:t>
      </w:r>
      <w:proofErr w:type="spellStart"/>
      <w:r w:rsidR="00291960">
        <w:rPr>
          <w:sz w:val="28"/>
          <w:szCs w:val="28"/>
        </w:rPr>
        <w:t>Маниловск</w:t>
      </w:r>
      <w:proofErr w:type="spellEnd"/>
      <w:r w:rsidR="00291960">
        <w:rPr>
          <w:sz w:val="28"/>
          <w:szCs w:val="28"/>
        </w:rPr>
        <w:t>»</w:t>
      </w:r>
      <w:r w:rsidRPr="0033694A">
        <w:rPr>
          <w:sz w:val="28"/>
          <w:szCs w:val="28"/>
        </w:rPr>
        <w:t xml:space="preserve"> </w:t>
      </w:r>
      <w:proofErr w:type="spellStart"/>
      <w:r w:rsidR="00291960">
        <w:rPr>
          <w:sz w:val="28"/>
          <w:szCs w:val="28"/>
        </w:rPr>
        <w:t>Маниловск.рф</w:t>
      </w:r>
      <w:proofErr w:type="spellEnd"/>
      <w:r w:rsidRPr="0033694A">
        <w:rPr>
          <w:sz w:val="28"/>
          <w:szCs w:val="28"/>
        </w:rPr>
        <w:t xml:space="preserve"> и посредством специальных информационных знаков, устанавливаемых вдоль береговой линии водных объектов, а также с использованием иных способов предоставления такой информации.</w:t>
      </w: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  <w:lang w:eastAsia="en-US"/>
        </w:rPr>
      </w:pP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eastAsia="en-US"/>
        </w:rPr>
      </w:pPr>
      <w:r w:rsidRPr="0033694A">
        <w:rPr>
          <w:b/>
          <w:color w:val="000000"/>
          <w:sz w:val="28"/>
          <w:szCs w:val="28"/>
          <w:lang w:eastAsia="en-US"/>
        </w:rPr>
        <w:t>4. Порядок работы Комиссии</w:t>
      </w: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33694A">
        <w:rPr>
          <w:color w:val="000000"/>
          <w:sz w:val="28"/>
          <w:szCs w:val="28"/>
          <w:lang w:eastAsia="en-US"/>
        </w:rPr>
        <w:t>1. Состав Комиссии определяется настоящим Положением.</w:t>
      </w: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33694A">
        <w:rPr>
          <w:color w:val="000000"/>
          <w:sz w:val="28"/>
          <w:szCs w:val="28"/>
          <w:lang w:eastAsia="en-US"/>
        </w:rPr>
        <w:lastRenderedPageBreak/>
        <w:t>2. В состав Комиссии в обязательном порядке включаются лица, указанные в приложении № 2 к настоящему постановлению.</w:t>
      </w:r>
    </w:p>
    <w:p w:rsidR="00143120" w:rsidRPr="0033694A" w:rsidRDefault="00143120" w:rsidP="00143120">
      <w:pPr>
        <w:shd w:val="clear" w:color="auto" w:fill="FFFFFF"/>
        <w:ind w:firstLine="709"/>
        <w:jc w:val="both"/>
        <w:textAlignment w:val="baseline"/>
        <w:rPr>
          <w:b/>
          <w:sz w:val="28"/>
          <w:szCs w:val="28"/>
        </w:rPr>
      </w:pPr>
      <w:r w:rsidRPr="0033694A">
        <w:rPr>
          <w:color w:val="000000"/>
          <w:sz w:val="28"/>
          <w:szCs w:val="28"/>
          <w:lang w:eastAsia="en-US"/>
        </w:rPr>
        <w:t xml:space="preserve">3. Комиссия осуществляет свою деятельность в соответствии с </w:t>
      </w:r>
      <w:r w:rsidRPr="0033694A">
        <w:rPr>
          <w:sz w:val="28"/>
          <w:szCs w:val="28"/>
        </w:rPr>
        <w:t xml:space="preserve">планом мероприятий по обеспечению свободного доступа граждан к </w:t>
      </w:r>
      <w:r w:rsidRPr="0033694A">
        <w:rPr>
          <w:sz w:val="28"/>
          <w:szCs w:val="28"/>
          <w:shd w:val="clear" w:color="auto" w:fill="FFFFFF"/>
        </w:rPr>
        <w:t>водным объектам общего пользования и их береговым полосам в границах</w:t>
      </w:r>
      <w:r w:rsidRPr="0033694A">
        <w:t xml:space="preserve"> </w:t>
      </w:r>
      <w:r w:rsidRPr="0033694A">
        <w:rPr>
          <w:sz w:val="28"/>
          <w:szCs w:val="28"/>
          <w:shd w:val="clear" w:color="auto" w:fill="FFFFFF"/>
        </w:rPr>
        <w:t>муниципального образования</w:t>
      </w:r>
      <w:r w:rsidR="00291960">
        <w:rPr>
          <w:sz w:val="28"/>
          <w:szCs w:val="28"/>
          <w:shd w:val="clear" w:color="auto" w:fill="FFFFFF"/>
        </w:rPr>
        <w:t xml:space="preserve"> «</w:t>
      </w:r>
      <w:proofErr w:type="spellStart"/>
      <w:r w:rsidR="00291960">
        <w:rPr>
          <w:sz w:val="28"/>
          <w:szCs w:val="28"/>
          <w:shd w:val="clear" w:color="auto" w:fill="FFFFFF"/>
        </w:rPr>
        <w:t>Маниловск</w:t>
      </w:r>
      <w:proofErr w:type="spellEnd"/>
      <w:r w:rsidR="00291960">
        <w:rPr>
          <w:sz w:val="28"/>
          <w:szCs w:val="28"/>
          <w:shd w:val="clear" w:color="auto" w:fill="FFFFFF"/>
        </w:rPr>
        <w:t>»</w:t>
      </w:r>
      <w:r w:rsidRPr="0033694A">
        <w:rPr>
          <w:sz w:val="28"/>
          <w:szCs w:val="28"/>
          <w:shd w:val="clear" w:color="auto" w:fill="FFFFFF"/>
        </w:rPr>
        <w:t>, приведенным в</w:t>
      </w:r>
      <w:r w:rsidRPr="0033694A">
        <w:t xml:space="preserve"> </w:t>
      </w:r>
      <w:r w:rsidRPr="0033694A">
        <w:rPr>
          <w:sz w:val="28"/>
          <w:szCs w:val="28"/>
          <w:shd w:val="clear" w:color="auto" w:fill="FFFFFF"/>
        </w:rPr>
        <w:t>приложении № 1 к настоящему постановлению.</w:t>
      </w:r>
    </w:p>
    <w:p w:rsidR="00143120" w:rsidRPr="0033694A" w:rsidRDefault="0014312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33694A">
        <w:rPr>
          <w:rFonts w:eastAsiaTheme="minorHAnsi"/>
          <w:color w:val="000000"/>
          <w:sz w:val="28"/>
          <w:szCs w:val="28"/>
          <w:lang w:eastAsia="en-US"/>
        </w:rPr>
        <w:t>4. Результаты работы Комиссии оформляются актом обследования земельных участков, граничащих с водными объектами общего пользования и их береговыми полосами, который составляется</w:t>
      </w:r>
      <w:r w:rsidR="00742DE7">
        <w:rPr>
          <w:rFonts w:eastAsiaTheme="minorHAnsi"/>
          <w:color w:val="000000"/>
          <w:sz w:val="28"/>
          <w:szCs w:val="28"/>
          <w:lang w:eastAsia="en-US"/>
        </w:rPr>
        <w:t xml:space="preserve"> не позднее 2 рабочих дней с даты обследования</w:t>
      </w:r>
      <w:r w:rsidRPr="0033694A">
        <w:rPr>
          <w:rFonts w:eastAsiaTheme="minorHAnsi"/>
          <w:color w:val="000000"/>
          <w:sz w:val="28"/>
          <w:szCs w:val="28"/>
          <w:lang w:eastAsia="en-US"/>
        </w:rPr>
        <w:t xml:space="preserve"> в 2 экземплярах, подписывается всеми членами Комиссии.</w:t>
      </w:r>
    </w:p>
    <w:p w:rsidR="00143120" w:rsidRPr="0033694A" w:rsidRDefault="00143120" w:rsidP="00143120">
      <w:pPr>
        <w:rPr>
          <w:sz w:val="28"/>
          <w:szCs w:val="28"/>
        </w:rPr>
      </w:pPr>
    </w:p>
    <w:p w:rsidR="00143120" w:rsidRPr="0033694A" w:rsidRDefault="00143120" w:rsidP="00143120">
      <w:pPr>
        <w:jc w:val="both"/>
        <w:rPr>
          <w:sz w:val="28"/>
          <w:szCs w:val="28"/>
        </w:rPr>
      </w:pPr>
    </w:p>
    <w:p w:rsidR="00143120" w:rsidRPr="0033694A" w:rsidRDefault="00143120" w:rsidP="00143120">
      <w:pPr>
        <w:spacing w:line="240" w:lineRule="exact"/>
        <w:jc w:val="both"/>
        <w:rPr>
          <w:sz w:val="28"/>
          <w:szCs w:val="28"/>
        </w:rPr>
      </w:pPr>
    </w:p>
    <w:p w:rsidR="00143120" w:rsidRPr="0033694A" w:rsidRDefault="00143120" w:rsidP="00143120">
      <w:pPr>
        <w:spacing w:line="240" w:lineRule="exact"/>
        <w:jc w:val="both"/>
        <w:rPr>
          <w:sz w:val="28"/>
          <w:szCs w:val="28"/>
        </w:rPr>
      </w:pPr>
    </w:p>
    <w:p w:rsidR="00143120" w:rsidRPr="0033694A" w:rsidRDefault="00143120" w:rsidP="00143120">
      <w:pPr>
        <w:spacing w:line="240" w:lineRule="exact"/>
        <w:jc w:val="both"/>
        <w:rPr>
          <w:sz w:val="28"/>
          <w:szCs w:val="28"/>
        </w:rPr>
      </w:pPr>
    </w:p>
    <w:p w:rsidR="00143120" w:rsidRPr="0033694A" w:rsidRDefault="00143120" w:rsidP="00143120">
      <w:pPr>
        <w:spacing w:line="240" w:lineRule="exact"/>
        <w:jc w:val="both"/>
        <w:rPr>
          <w:sz w:val="28"/>
          <w:szCs w:val="28"/>
        </w:rPr>
      </w:pPr>
    </w:p>
    <w:sectPr w:rsidR="00143120" w:rsidRPr="0033694A" w:rsidSect="00F7463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EA3E13"/>
    <w:multiLevelType w:val="multilevel"/>
    <w:tmpl w:val="C85ADDF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Theme="minorHAnsi" w:hint="default"/>
      </w:rPr>
    </w:lvl>
  </w:abstractNum>
  <w:abstractNum w:abstractNumId="1">
    <w:nsid w:val="3D3E4502"/>
    <w:multiLevelType w:val="hybridMultilevel"/>
    <w:tmpl w:val="9C500FF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485308"/>
    <w:multiLevelType w:val="hybridMultilevel"/>
    <w:tmpl w:val="70501C22"/>
    <w:lvl w:ilvl="0" w:tplc="E70440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CFC1BDF"/>
    <w:multiLevelType w:val="hybridMultilevel"/>
    <w:tmpl w:val="6AF49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932"/>
    <w:rsid w:val="00000CB4"/>
    <w:rsid w:val="00001FA8"/>
    <w:rsid w:val="00001FEE"/>
    <w:rsid w:val="00004FC7"/>
    <w:rsid w:val="000063FC"/>
    <w:rsid w:val="0001370C"/>
    <w:rsid w:val="00015200"/>
    <w:rsid w:val="00015C77"/>
    <w:rsid w:val="00016693"/>
    <w:rsid w:val="000177C8"/>
    <w:rsid w:val="00022596"/>
    <w:rsid w:val="000309E5"/>
    <w:rsid w:val="00031688"/>
    <w:rsid w:val="00033B27"/>
    <w:rsid w:val="000359AB"/>
    <w:rsid w:val="000409C1"/>
    <w:rsid w:val="00040D5D"/>
    <w:rsid w:val="00041687"/>
    <w:rsid w:val="00043984"/>
    <w:rsid w:val="00046229"/>
    <w:rsid w:val="000505BE"/>
    <w:rsid w:val="00051AF8"/>
    <w:rsid w:val="00053458"/>
    <w:rsid w:val="00053BAC"/>
    <w:rsid w:val="000564FC"/>
    <w:rsid w:val="00062B42"/>
    <w:rsid w:val="00062CCC"/>
    <w:rsid w:val="00063840"/>
    <w:rsid w:val="0006525F"/>
    <w:rsid w:val="0007022A"/>
    <w:rsid w:val="00071974"/>
    <w:rsid w:val="00074BD9"/>
    <w:rsid w:val="000755D1"/>
    <w:rsid w:val="00075668"/>
    <w:rsid w:val="00075C04"/>
    <w:rsid w:val="00077386"/>
    <w:rsid w:val="00077B1A"/>
    <w:rsid w:val="00080AD8"/>
    <w:rsid w:val="00081247"/>
    <w:rsid w:val="00081FDD"/>
    <w:rsid w:val="0008447A"/>
    <w:rsid w:val="00087076"/>
    <w:rsid w:val="00090130"/>
    <w:rsid w:val="000904EB"/>
    <w:rsid w:val="0009205E"/>
    <w:rsid w:val="000A0458"/>
    <w:rsid w:val="000A2E64"/>
    <w:rsid w:val="000A3391"/>
    <w:rsid w:val="000A4CFD"/>
    <w:rsid w:val="000A5112"/>
    <w:rsid w:val="000A56A2"/>
    <w:rsid w:val="000B0D3F"/>
    <w:rsid w:val="000B3A0F"/>
    <w:rsid w:val="000B636C"/>
    <w:rsid w:val="000B6E11"/>
    <w:rsid w:val="000B7314"/>
    <w:rsid w:val="000C008C"/>
    <w:rsid w:val="000C2263"/>
    <w:rsid w:val="000C3EBD"/>
    <w:rsid w:val="000C6B15"/>
    <w:rsid w:val="000D7729"/>
    <w:rsid w:val="000D7A55"/>
    <w:rsid w:val="000E0FE4"/>
    <w:rsid w:val="000E5D0F"/>
    <w:rsid w:val="000E6F92"/>
    <w:rsid w:val="000E7A22"/>
    <w:rsid w:val="000F1F04"/>
    <w:rsid w:val="000F4F44"/>
    <w:rsid w:val="000F5764"/>
    <w:rsid w:val="000F6818"/>
    <w:rsid w:val="000F69B7"/>
    <w:rsid w:val="000F6B9C"/>
    <w:rsid w:val="00101201"/>
    <w:rsid w:val="001043D4"/>
    <w:rsid w:val="00114402"/>
    <w:rsid w:val="00115AE7"/>
    <w:rsid w:val="00120354"/>
    <w:rsid w:val="001261C6"/>
    <w:rsid w:val="00126D78"/>
    <w:rsid w:val="00133A73"/>
    <w:rsid w:val="001367F5"/>
    <w:rsid w:val="00143120"/>
    <w:rsid w:val="00143C48"/>
    <w:rsid w:val="00143CF5"/>
    <w:rsid w:val="00147F91"/>
    <w:rsid w:val="001502DD"/>
    <w:rsid w:val="0015111C"/>
    <w:rsid w:val="00151293"/>
    <w:rsid w:val="0015297B"/>
    <w:rsid w:val="0015416B"/>
    <w:rsid w:val="00154A2D"/>
    <w:rsid w:val="00155739"/>
    <w:rsid w:val="00162C2A"/>
    <w:rsid w:val="0016714B"/>
    <w:rsid w:val="00170700"/>
    <w:rsid w:val="00175AA2"/>
    <w:rsid w:val="00176AEF"/>
    <w:rsid w:val="00180B41"/>
    <w:rsid w:val="00183F33"/>
    <w:rsid w:val="0018518F"/>
    <w:rsid w:val="00187E91"/>
    <w:rsid w:val="001963BA"/>
    <w:rsid w:val="001A055B"/>
    <w:rsid w:val="001A0F88"/>
    <w:rsid w:val="001A52C0"/>
    <w:rsid w:val="001A617A"/>
    <w:rsid w:val="001A69BD"/>
    <w:rsid w:val="001A69F7"/>
    <w:rsid w:val="001B0402"/>
    <w:rsid w:val="001B49E9"/>
    <w:rsid w:val="001B5548"/>
    <w:rsid w:val="001B58F9"/>
    <w:rsid w:val="001B7B78"/>
    <w:rsid w:val="001C021F"/>
    <w:rsid w:val="001C375E"/>
    <w:rsid w:val="001C3B84"/>
    <w:rsid w:val="001C41ED"/>
    <w:rsid w:val="001D1FE3"/>
    <w:rsid w:val="001D299A"/>
    <w:rsid w:val="001D36F1"/>
    <w:rsid w:val="001D3F41"/>
    <w:rsid w:val="001D4DD6"/>
    <w:rsid w:val="001D56AF"/>
    <w:rsid w:val="001E2384"/>
    <w:rsid w:val="001E3852"/>
    <w:rsid w:val="001E5365"/>
    <w:rsid w:val="001F074B"/>
    <w:rsid w:val="001F0E87"/>
    <w:rsid w:val="001F2476"/>
    <w:rsid w:val="001F2B7C"/>
    <w:rsid w:val="001F3D60"/>
    <w:rsid w:val="001F4FC8"/>
    <w:rsid w:val="001F6ADF"/>
    <w:rsid w:val="00202397"/>
    <w:rsid w:val="002023FD"/>
    <w:rsid w:val="00204351"/>
    <w:rsid w:val="00205EC1"/>
    <w:rsid w:val="00205FCC"/>
    <w:rsid w:val="00206F93"/>
    <w:rsid w:val="002072E5"/>
    <w:rsid w:val="00211ABB"/>
    <w:rsid w:val="00214331"/>
    <w:rsid w:val="00217658"/>
    <w:rsid w:val="00217BC5"/>
    <w:rsid w:val="00220DCD"/>
    <w:rsid w:val="00230A58"/>
    <w:rsid w:val="00232A03"/>
    <w:rsid w:val="002336B7"/>
    <w:rsid w:val="00233D1A"/>
    <w:rsid w:val="002342CE"/>
    <w:rsid w:val="002370D9"/>
    <w:rsid w:val="00237DAB"/>
    <w:rsid w:val="00237DD4"/>
    <w:rsid w:val="002446B3"/>
    <w:rsid w:val="002468FF"/>
    <w:rsid w:val="0025107C"/>
    <w:rsid w:val="00251D77"/>
    <w:rsid w:val="00251E64"/>
    <w:rsid w:val="00255AD7"/>
    <w:rsid w:val="00260FBE"/>
    <w:rsid w:val="002619F7"/>
    <w:rsid w:val="00265A9A"/>
    <w:rsid w:val="00271DFC"/>
    <w:rsid w:val="00274CEC"/>
    <w:rsid w:val="0027591E"/>
    <w:rsid w:val="00283AA5"/>
    <w:rsid w:val="00283F10"/>
    <w:rsid w:val="002853CE"/>
    <w:rsid w:val="00287505"/>
    <w:rsid w:val="00291960"/>
    <w:rsid w:val="0029253D"/>
    <w:rsid w:val="002931E1"/>
    <w:rsid w:val="00294D89"/>
    <w:rsid w:val="00295DB9"/>
    <w:rsid w:val="00297203"/>
    <w:rsid w:val="002A3B87"/>
    <w:rsid w:val="002A573F"/>
    <w:rsid w:val="002A6929"/>
    <w:rsid w:val="002A6BBB"/>
    <w:rsid w:val="002A6EAF"/>
    <w:rsid w:val="002B0395"/>
    <w:rsid w:val="002B0BE1"/>
    <w:rsid w:val="002B1521"/>
    <w:rsid w:val="002B2F91"/>
    <w:rsid w:val="002B4450"/>
    <w:rsid w:val="002B466A"/>
    <w:rsid w:val="002C02B2"/>
    <w:rsid w:val="002C1D0B"/>
    <w:rsid w:val="002C31ED"/>
    <w:rsid w:val="002C4594"/>
    <w:rsid w:val="002C487E"/>
    <w:rsid w:val="002C51EC"/>
    <w:rsid w:val="002C53F3"/>
    <w:rsid w:val="002C7DD9"/>
    <w:rsid w:val="002D0F2E"/>
    <w:rsid w:val="002D1462"/>
    <w:rsid w:val="002D16E5"/>
    <w:rsid w:val="002D301C"/>
    <w:rsid w:val="002D489D"/>
    <w:rsid w:val="002D5429"/>
    <w:rsid w:val="002D64AE"/>
    <w:rsid w:val="002E4A35"/>
    <w:rsid w:val="002F13A7"/>
    <w:rsid w:val="002F22B9"/>
    <w:rsid w:val="002F5191"/>
    <w:rsid w:val="002F6957"/>
    <w:rsid w:val="003037C9"/>
    <w:rsid w:val="00305634"/>
    <w:rsid w:val="00306881"/>
    <w:rsid w:val="00314468"/>
    <w:rsid w:val="003165F3"/>
    <w:rsid w:val="00316C7A"/>
    <w:rsid w:val="0032176E"/>
    <w:rsid w:val="003219A5"/>
    <w:rsid w:val="0032395A"/>
    <w:rsid w:val="0032610C"/>
    <w:rsid w:val="003306CD"/>
    <w:rsid w:val="00330BF4"/>
    <w:rsid w:val="00331D4A"/>
    <w:rsid w:val="003336E7"/>
    <w:rsid w:val="003337D6"/>
    <w:rsid w:val="00334769"/>
    <w:rsid w:val="003352F0"/>
    <w:rsid w:val="0033694A"/>
    <w:rsid w:val="003457A2"/>
    <w:rsid w:val="00347E51"/>
    <w:rsid w:val="00355451"/>
    <w:rsid w:val="003568E4"/>
    <w:rsid w:val="00356B82"/>
    <w:rsid w:val="00361B40"/>
    <w:rsid w:val="00363028"/>
    <w:rsid w:val="003669CA"/>
    <w:rsid w:val="00367278"/>
    <w:rsid w:val="0036727F"/>
    <w:rsid w:val="00374E28"/>
    <w:rsid w:val="0037679A"/>
    <w:rsid w:val="00376E73"/>
    <w:rsid w:val="00380421"/>
    <w:rsid w:val="00381E6B"/>
    <w:rsid w:val="00385D1C"/>
    <w:rsid w:val="00387FE7"/>
    <w:rsid w:val="003902C7"/>
    <w:rsid w:val="00390A48"/>
    <w:rsid w:val="00392A9B"/>
    <w:rsid w:val="00392FA1"/>
    <w:rsid w:val="00392FB4"/>
    <w:rsid w:val="003A39A0"/>
    <w:rsid w:val="003A3DBD"/>
    <w:rsid w:val="003A66A1"/>
    <w:rsid w:val="003B0F00"/>
    <w:rsid w:val="003B3C31"/>
    <w:rsid w:val="003B45F9"/>
    <w:rsid w:val="003B5BD2"/>
    <w:rsid w:val="003B603A"/>
    <w:rsid w:val="003B6238"/>
    <w:rsid w:val="003B6C97"/>
    <w:rsid w:val="003C1A60"/>
    <w:rsid w:val="003C298F"/>
    <w:rsid w:val="003C3033"/>
    <w:rsid w:val="003C4906"/>
    <w:rsid w:val="003C58F9"/>
    <w:rsid w:val="003D4EA9"/>
    <w:rsid w:val="003D6B4B"/>
    <w:rsid w:val="003D7E40"/>
    <w:rsid w:val="003E009A"/>
    <w:rsid w:val="003E00ED"/>
    <w:rsid w:val="003E63ED"/>
    <w:rsid w:val="003E6995"/>
    <w:rsid w:val="003F10BA"/>
    <w:rsid w:val="003F2688"/>
    <w:rsid w:val="003F4EC2"/>
    <w:rsid w:val="00404A07"/>
    <w:rsid w:val="00406B15"/>
    <w:rsid w:val="00407875"/>
    <w:rsid w:val="00411429"/>
    <w:rsid w:val="004139CE"/>
    <w:rsid w:val="00414F59"/>
    <w:rsid w:val="0041541F"/>
    <w:rsid w:val="00417B66"/>
    <w:rsid w:val="00424837"/>
    <w:rsid w:val="004262F5"/>
    <w:rsid w:val="00426D54"/>
    <w:rsid w:val="00426EED"/>
    <w:rsid w:val="004276C0"/>
    <w:rsid w:val="00427ECF"/>
    <w:rsid w:val="0043175C"/>
    <w:rsid w:val="00432217"/>
    <w:rsid w:val="00434FEA"/>
    <w:rsid w:val="0043611A"/>
    <w:rsid w:val="00436974"/>
    <w:rsid w:val="00437287"/>
    <w:rsid w:val="004378F1"/>
    <w:rsid w:val="00441A6C"/>
    <w:rsid w:val="00441FD0"/>
    <w:rsid w:val="00443073"/>
    <w:rsid w:val="00445AD3"/>
    <w:rsid w:val="00446B86"/>
    <w:rsid w:val="00446B8D"/>
    <w:rsid w:val="0045054D"/>
    <w:rsid w:val="00450EF1"/>
    <w:rsid w:val="0045213A"/>
    <w:rsid w:val="00453E69"/>
    <w:rsid w:val="00455A0E"/>
    <w:rsid w:val="00457B4E"/>
    <w:rsid w:val="00460175"/>
    <w:rsid w:val="0046039A"/>
    <w:rsid w:val="00462317"/>
    <w:rsid w:val="0047051D"/>
    <w:rsid w:val="00472B6F"/>
    <w:rsid w:val="00473E4C"/>
    <w:rsid w:val="00474676"/>
    <w:rsid w:val="00482B15"/>
    <w:rsid w:val="00483A4F"/>
    <w:rsid w:val="00484A7C"/>
    <w:rsid w:val="00486380"/>
    <w:rsid w:val="00486C90"/>
    <w:rsid w:val="0048782C"/>
    <w:rsid w:val="00487FDD"/>
    <w:rsid w:val="00490778"/>
    <w:rsid w:val="00491507"/>
    <w:rsid w:val="00492ADC"/>
    <w:rsid w:val="00493968"/>
    <w:rsid w:val="004945F6"/>
    <w:rsid w:val="00494C59"/>
    <w:rsid w:val="0049635C"/>
    <w:rsid w:val="004A3018"/>
    <w:rsid w:val="004A32A9"/>
    <w:rsid w:val="004A3C8A"/>
    <w:rsid w:val="004A3EDC"/>
    <w:rsid w:val="004A4CB4"/>
    <w:rsid w:val="004A5169"/>
    <w:rsid w:val="004A6C76"/>
    <w:rsid w:val="004A747D"/>
    <w:rsid w:val="004B01D6"/>
    <w:rsid w:val="004B0E92"/>
    <w:rsid w:val="004B1569"/>
    <w:rsid w:val="004B2963"/>
    <w:rsid w:val="004B3881"/>
    <w:rsid w:val="004C148E"/>
    <w:rsid w:val="004C3C59"/>
    <w:rsid w:val="004D26C4"/>
    <w:rsid w:val="004D44EB"/>
    <w:rsid w:val="004D480B"/>
    <w:rsid w:val="004D6744"/>
    <w:rsid w:val="004D7DCC"/>
    <w:rsid w:val="004E074D"/>
    <w:rsid w:val="004E0AF0"/>
    <w:rsid w:val="004E11C8"/>
    <w:rsid w:val="004E18F9"/>
    <w:rsid w:val="004E2282"/>
    <w:rsid w:val="004E4750"/>
    <w:rsid w:val="004E5135"/>
    <w:rsid w:val="004E5D1C"/>
    <w:rsid w:val="004F0B1E"/>
    <w:rsid w:val="004F3D5E"/>
    <w:rsid w:val="005000F4"/>
    <w:rsid w:val="00502F03"/>
    <w:rsid w:val="00503EAF"/>
    <w:rsid w:val="00504950"/>
    <w:rsid w:val="0051021A"/>
    <w:rsid w:val="00510CDE"/>
    <w:rsid w:val="0051350B"/>
    <w:rsid w:val="00513E80"/>
    <w:rsid w:val="0051542A"/>
    <w:rsid w:val="005166C5"/>
    <w:rsid w:val="00516AB6"/>
    <w:rsid w:val="00520266"/>
    <w:rsid w:val="00520994"/>
    <w:rsid w:val="00520C40"/>
    <w:rsid w:val="00526D74"/>
    <w:rsid w:val="00533416"/>
    <w:rsid w:val="00534A3D"/>
    <w:rsid w:val="005352E1"/>
    <w:rsid w:val="00536B49"/>
    <w:rsid w:val="00540303"/>
    <w:rsid w:val="005427CA"/>
    <w:rsid w:val="00544C1E"/>
    <w:rsid w:val="00545F4E"/>
    <w:rsid w:val="00551522"/>
    <w:rsid w:val="00551F1F"/>
    <w:rsid w:val="005644EE"/>
    <w:rsid w:val="00564885"/>
    <w:rsid w:val="00565E15"/>
    <w:rsid w:val="0056714B"/>
    <w:rsid w:val="00567568"/>
    <w:rsid w:val="0057021C"/>
    <w:rsid w:val="00570912"/>
    <w:rsid w:val="00571842"/>
    <w:rsid w:val="00571F72"/>
    <w:rsid w:val="00572050"/>
    <w:rsid w:val="0057227B"/>
    <w:rsid w:val="00575D7C"/>
    <w:rsid w:val="00576DD8"/>
    <w:rsid w:val="00577188"/>
    <w:rsid w:val="0058121D"/>
    <w:rsid w:val="00583E74"/>
    <w:rsid w:val="005842A6"/>
    <w:rsid w:val="005845B4"/>
    <w:rsid w:val="00584C0E"/>
    <w:rsid w:val="00585056"/>
    <w:rsid w:val="005860BD"/>
    <w:rsid w:val="005902D2"/>
    <w:rsid w:val="0059142B"/>
    <w:rsid w:val="005918EA"/>
    <w:rsid w:val="00592C42"/>
    <w:rsid w:val="005A1916"/>
    <w:rsid w:val="005A3412"/>
    <w:rsid w:val="005B522A"/>
    <w:rsid w:val="005B53F4"/>
    <w:rsid w:val="005B5ECE"/>
    <w:rsid w:val="005B6585"/>
    <w:rsid w:val="005C11BC"/>
    <w:rsid w:val="005C2678"/>
    <w:rsid w:val="005C3696"/>
    <w:rsid w:val="005C3CF7"/>
    <w:rsid w:val="005C4763"/>
    <w:rsid w:val="005C4DFC"/>
    <w:rsid w:val="005C500C"/>
    <w:rsid w:val="005C5038"/>
    <w:rsid w:val="005C60E6"/>
    <w:rsid w:val="005C6F0A"/>
    <w:rsid w:val="005C7340"/>
    <w:rsid w:val="005C740E"/>
    <w:rsid w:val="005C7790"/>
    <w:rsid w:val="005D0225"/>
    <w:rsid w:val="005D04D2"/>
    <w:rsid w:val="005D1F61"/>
    <w:rsid w:val="005D231E"/>
    <w:rsid w:val="005D40CB"/>
    <w:rsid w:val="005D4A7B"/>
    <w:rsid w:val="005E1A2E"/>
    <w:rsid w:val="005E3359"/>
    <w:rsid w:val="005E381D"/>
    <w:rsid w:val="005E3993"/>
    <w:rsid w:val="005E4887"/>
    <w:rsid w:val="005E4ED1"/>
    <w:rsid w:val="005F152F"/>
    <w:rsid w:val="005F3851"/>
    <w:rsid w:val="005F60B7"/>
    <w:rsid w:val="005F794C"/>
    <w:rsid w:val="0060085C"/>
    <w:rsid w:val="0060360E"/>
    <w:rsid w:val="00606277"/>
    <w:rsid w:val="006064E8"/>
    <w:rsid w:val="00611C3C"/>
    <w:rsid w:val="0062101D"/>
    <w:rsid w:val="00621447"/>
    <w:rsid w:val="00621F10"/>
    <w:rsid w:val="00623570"/>
    <w:rsid w:val="00624877"/>
    <w:rsid w:val="0062756F"/>
    <w:rsid w:val="0062799D"/>
    <w:rsid w:val="00630F84"/>
    <w:rsid w:val="006347CF"/>
    <w:rsid w:val="00634D99"/>
    <w:rsid w:val="006364CF"/>
    <w:rsid w:val="00641509"/>
    <w:rsid w:val="006417E1"/>
    <w:rsid w:val="00642A64"/>
    <w:rsid w:val="006466DC"/>
    <w:rsid w:val="00646CDD"/>
    <w:rsid w:val="00647BB5"/>
    <w:rsid w:val="0065057C"/>
    <w:rsid w:val="0065070E"/>
    <w:rsid w:val="00650E69"/>
    <w:rsid w:val="00651D9F"/>
    <w:rsid w:val="00652433"/>
    <w:rsid w:val="00653753"/>
    <w:rsid w:val="00657E2D"/>
    <w:rsid w:val="006615E9"/>
    <w:rsid w:val="00661755"/>
    <w:rsid w:val="00663B95"/>
    <w:rsid w:val="00672A4A"/>
    <w:rsid w:val="00673087"/>
    <w:rsid w:val="006748AF"/>
    <w:rsid w:val="00681D8B"/>
    <w:rsid w:val="00683773"/>
    <w:rsid w:val="00684262"/>
    <w:rsid w:val="006859B3"/>
    <w:rsid w:val="006866FD"/>
    <w:rsid w:val="00691C7D"/>
    <w:rsid w:val="00692D78"/>
    <w:rsid w:val="0069551A"/>
    <w:rsid w:val="00697817"/>
    <w:rsid w:val="006A02CF"/>
    <w:rsid w:val="006A106D"/>
    <w:rsid w:val="006A4BF7"/>
    <w:rsid w:val="006A608C"/>
    <w:rsid w:val="006A61E6"/>
    <w:rsid w:val="006A7F4A"/>
    <w:rsid w:val="006B0CF1"/>
    <w:rsid w:val="006B18CB"/>
    <w:rsid w:val="006B26DB"/>
    <w:rsid w:val="006B3796"/>
    <w:rsid w:val="006B682F"/>
    <w:rsid w:val="006C27DA"/>
    <w:rsid w:val="006C526E"/>
    <w:rsid w:val="006C5490"/>
    <w:rsid w:val="006C66A0"/>
    <w:rsid w:val="006D1FFD"/>
    <w:rsid w:val="006D2D26"/>
    <w:rsid w:val="006D7A6B"/>
    <w:rsid w:val="006E09B9"/>
    <w:rsid w:val="006E562C"/>
    <w:rsid w:val="006E644D"/>
    <w:rsid w:val="006F134F"/>
    <w:rsid w:val="006F1F98"/>
    <w:rsid w:val="006F403A"/>
    <w:rsid w:val="006F46FF"/>
    <w:rsid w:val="006F7311"/>
    <w:rsid w:val="00700197"/>
    <w:rsid w:val="00705F52"/>
    <w:rsid w:val="00706855"/>
    <w:rsid w:val="00712ACB"/>
    <w:rsid w:val="00714A4F"/>
    <w:rsid w:val="00714CF2"/>
    <w:rsid w:val="00717634"/>
    <w:rsid w:val="00721FFB"/>
    <w:rsid w:val="00724F44"/>
    <w:rsid w:val="007265EB"/>
    <w:rsid w:val="00730BF4"/>
    <w:rsid w:val="00730F99"/>
    <w:rsid w:val="00733B83"/>
    <w:rsid w:val="00733DB8"/>
    <w:rsid w:val="007361C6"/>
    <w:rsid w:val="00737488"/>
    <w:rsid w:val="00742DE7"/>
    <w:rsid w:val="00744D6F"/>
    <w:rsid w:val="00746264"/>
    <w:rsid w:val="0074764A"/>
    <w:rsid w:val="00747C3A"/>
    <w:rsid w:val="00750524"/>
    <w:rsid w:val="00754331"/>
    <w:rsid w:val="0075547B"/>
    <w:rsid w:val="00756A63"/>
    <w:rsid w:val="00757900"/>
    <w:rsid w:val="0076030E"/>
    <w:rsid w:val="00761FE8"/>
    <w:rsid w:val="00763016"/>
    <w:rsid w:val="0076640A"/>
    <w:rsid w:val="00766643"/>
    <w:rsid w:val="00766665"/>
    <w:rsid w:val="0076766A"/>
    <w:rsid w:val="00770E3F"/>
    <w:rsid w:val="00773197"/>
    <w:rsid w:val="00774FB2"/>
    <w:rsid w:val="00775509"/>
    <w:rsid w:val="007835E6"/>
    <w:rsid w:val="00784963"/>
    <w:rsid w:val="00785193"/>
    <w:rsid w:val="00785803"/>
    <w:rsid w:val="0078691B"/>
    <w:rsid w:val="00797963"/>
    <w:rsid w:val="007A2957"/>
    <w:rsid w:val="007A297A"/>
    <w:rsid w:val="007A2DE5"/>
    <w:rsid w:val="007A3A1D"/>
    <w:rsid w:val="007A44E3"/>
    <w:rsid w:val="007A509C"/>
    <w:rsid w:val="007A5837"/>
    <w:rsid w:val="007A7231"/>
    <w:rsid w:val="007B037E"/>
    <w:rsid w:val="007B24CA"/>
    <w:rsid w:val="007B4ECC"/>
    <w:rsid w:val="007B6620"/>
    <w:rsid w:val="007B7191"/>
    <w:rsid w:val="007B7E23"/>
    <w:rsid w:val="007C12A2"/>
    <w:rsid w:val="007C23C4"/>
    <w:rsid w:val="007C4F4C"/>
    <w:rsid w:val="007C5BFF"/>
    <w:rsid w:val="007C6039"/>
    <w:rsid w:val="007C6163"/>
    <w:rsid w:val="007C70CE"/>
    <w:rsid w:val="007D3036"/>
    <w:rsid w:val="007E09ED"/>
    <w:rsid w:val="007E0F19"/>
    <w:rsid w:val="007F03C1"/>
    <w:rsid w:val="007F046F"/>
    <w:rsid w:val="007F0698"/>
    <w:rsid w:val="007F1B44"/>
    <w:rsid w:val="007F29DE"/>
    <w:rsid w:val="007F5970"/>
    <w:rsid w:val="007F5C49"/>
    <w:rsid w:val="007F71AC"/>
    <w:rsid w:val="00801097"/>
    <w:rsid w:val="008032ED"/>
    <w:rsid w:val="00803B7E"/>
    <w:rsid w:val="00803F7C"/>
    <w:rsid w:val="00804D22"/>
    <w:rsid w:val="00805E14"/>
    <w:rsid w:val="008065E0"/>
    <w:rsid w:val="00807F9E"/>
    <w:rsid w:val="008137B3"/>
    <w:rsid w:val="0082154E"/>
    <w:rsid w:val="00823E20"/>
    <w:rsid w:val="00824909"/>
    <w:rsid w:val="00825D15"/>
    <w:rsid w:val="00825F8E"/>
    <w:rsid w:val="00832707"/>
    <w:rsid w:val="00834A3F"/>
    <w:rsid w:val="0083644C"/>
    <w:rsid w:val="00841248"/>
    <w:rsid w:val="00844CA7"/>
    <w:rsid w:val="00846780"/>
    <w:rsid w:val="00846C47"/>
    <w:rsid w:val="00850421"/>
    <w:rsid w:val="00852A27"/>
    <w:rsid w:val="00853DF6"/>
    <w:rsid w:val="008549FC"/>
    <w:rsid w:val="0086032B"/>
    <w:rsid w:val="00862A91"/>
    <w:rsid w:val="00864A66"/>
    <w:rsid w:val="00865BC0"/>
    <w:rsid w:val="00867C23"/>
    <w:rsid w:val="008718E2"/>
    <w:rsid w:val="00874E17"/>
    <w:rsid w:val="00876606"/>
    <w:rsid w:val="008774C9"/>
    <w:rsid w:val="00885858"/>
    <w:rsid w:val="008862BD"/>
    <w:rsid w:val="00886585"/>
    <w:rsid w:val="00890520"/>
    <w:rsid w:val="00890D24"/>
    <w:rsid w:val="008914AC"/>
    <w:rsid w:val="008938DB"/>
    <w:rsid w:val="008940EE"/>
    <w:rsid w:val="00895E82"/>
    <w:rsid w:val="008970EA"/>
    <w:rsid w:val="008A21EB"/>
    <w:rsid w:val="008A3E9D"/>
    <w:rsid w:val="008A4820"/>
    <w:rsid w:val="008A4A43"/>
    <w:rsid w:val="008A4D7E"/>
    <w:rsid w:val="008A6180"/>
    <w:rsid w:val="008A663B"/>
    <w:rsid w:val="008B2523"/>
    <w:rsid w:val="008B3DFC"/>
    <w:rsid w:val="008B4675"/>
    <w:rsid w:val="008B5C04"/>
    <w:rsid w:val="008B6B68"/>
    <w:rsid w:val="008B7AB3"/>
    <w:rsid w:val="008C0C3B"/>
    <w:rsid w:val="008C2D6F"/>
    <w:rsid w:val="008C39BC"/>
    <w:rsid w:val="008C43D8"/>
    <w:rsid w:val="008C536C"/>
    <w:rsid w:val="008C7B95"/>
    <w:rsid w:val="008D0364"/>
    <w:rsid w:val="008D0704"/>
    <w:rsid w:val="008D1A7B"/>
    <w:rsid w:val="008D27FC"/>
    <w:rsid w:val="008D5505"/>
    <w:rsid w:val="008D6147"/>
    <w:rsid w:val="008E02EC"/>
    <w:rsid w:val="008E1012"/>
    <w:rsid w:val="008E119B"/>
    <w:rsid w:val="008E28DC"/>
    <w:rsid w:val="008E5B67"/>
    <w:rsid w:val="008E77EC"/>
    <w:rsid w:val="008F0DBE"/>
    <w:rsid w:val="008F1ADE"/>
    <w:rsid w:val="008F312D"/>
    <w:rsid w:val="008F590D"/>
    <w:rsid w:val="008F6CE0"/>
    <w:rsid w:val="008F6DD2"/>
    <w:rsid w:val="008F7744"/>
    <w:rsid w:val="009013D5"/>
    <w:rsid w:val="00907338"/>
    <w:rsid w:val="009076AF"/>
    <w:rsid w:val="00910D08"/>
    <w:rsid w:val="009120F2"/>
    <w:rsid w:val="009126ED"/>
    <w:rsid w:val="00914830"/>
    <w:rsid w:val="00917615"/>
    <w:rsid w:val="00917BA1"/>
    <w:rsid w:val="009223FD"/>
    <w:rsid w:val="0092265C"/>
    <w:rsid w:val="009229DE"/>
    <w:rsid w:val="00924B9B"/>
    <w:rsid w:val="00930E61"/>
    <w:rsid w:val="0093123C"/>
    <w:rsid w:val="00933567"/>
    <w:rsid w:val="00933FA0"/>
    <w:rsid w:val="00935B8D"/>
    <w:rsid w:val="00936811"/>
    <w:rsid w:val="009401C4"/>
    <w:rsid w:val="0094129A"/>
    <w:rsid w:val="00946448"/>
    <w:rsid w:val="0094658A"/>
    <w:rsid w:val="00950574"/>
    <w:rsid w:val="00957A63"/>
    <w:rsid w:val="00957E1E"/>
    <w:rsid w:val="00970FD2"/>
    <w:rsid w:val="0097252F"/>
    <w:rsid w:val="00975626"/>
    <w:rsid w:val="00976413"/>
    <w:rsid w:val="00977311"/>
    <w:rsid w:val="00983FAD"/>
    <w:rsid w:val="009856F5"/>
    <w:rsid w:val="00985846"/>
    <w:rsid w:val="00986B1C"/>
    <w:rsid w:val="009873C7"/>
    <w:rsid w:val="00990CF8"/>
    <w:rsid w:val="00994546"/>
    <w:rsid w:val="00994EB2"/>
    <w:rsid w:val="0099586F"/>
    <w:rsid w:val="00996ADD"/>
    <w:rsid w:val="00997DF2"/>
    <w:rsid w:val="009A21B8"/>
    <w:rsid w:val="009A25D2"/>
    <w:rsid w:val="009A49B0"/>
    <w:rsid w:val="009A536D"/>
    <w:rsid w:val="009A58F9"/>
    <w:rsid w:val="009A7AAD"/>
    <w:rsid w:val="009A7FA0"/>
    <w:rsid w:val="009B14A2"/>
    <w:rsid w:val="009B27BD"/>
    <w:rsid w:val="009B316C"/>
    <w:rsid w:val="009B3CB5"/>
    <w:rsid w:val="009B3E3D"/>
    <w:rsid w:val="009C14BC"/>
    <w:rsid w:val="009C180A"/>
    <w:rsid w:val="009C2624"/>
    <w:rsid w:val="009C311F"/>
    <w:rsid w:val="009D231B"/>
    <w:rsid w:val="009D3C29"/>
    <w:rsid w:val="009D7F54"/>
    <w:rsid w:val="009E0D9C"/>
    <w:rsid w:val="009E22E2"/>
    <w:rsid w:val="009E299C"/>
    <w:rsid w:val="009F19DF"/>
    <w:rsid w:val="009F2D80"/>
    <w:rsid w:val="009F4FED"/>
    <w:rsid w:val="009F57A6"/>
    <w:rsid w:val="009F6E8F"/>
    <w:rsid w:val="009F6F9D"/>
    <w:rsid w:val="00A041EA"/>
    <w:rsid w:val="00A05122"/>
    <w:rsid w:val="00A07F84"/>
    <w:rsid w:val="00A1120C"/>
    <w:rsid w:val="00A136C9"/>
    <w:rsid w:val="00A13B41"/>
    <w:rsid w:val="00A23FDB"/>
    <w:rsid w:val="00A24B7B"/>
    <w:rsid w:val="00A360D8"/>
    <w:rsid w:val="00A36A02"/>
    <w:rsid w:val="00A431ED"/>
    <w:rsid w:val="00A43840"/>
    <w:rsid w:val="00A5254E"/>
    <w:rsid w:val="00A53277"/>
    <w:rsid w:val="00A54B2A"/>
    <w:rsid w:val="00A5650F"/>
    <w:rsid w:val="00A56575"/>
    <w:rsid w:val="00A574E4"/>
    <w:rsid w:val="00A60572"/>
    <w:rsid w:val="00A62F9C"/>
    <w:rsid w:val="00A63D49"/>
    <w:rsid w:val="00A64387"/>
    <w:rsid w:val="00A65CE6"/>
    <w:rsid w:val="00A6689C"/>
    <w:rsid w:val="00A7128B"/>
    <w:rsid w:val="00A72930"/>
    <w:rsid w:val="00A74336"/>
    <w:rsid w:val="00A74755"/>
    <w:rsid w:val="00A75FCD"/>
    <w:rsid w:val="00A76E0F"/>
    <w:rsid w:val="00A80824"/>
    <w:rsid w:val="00A81254"/>
    <w:rsid w:val="00A81AF4"/>
    <w:rsid w:val="00A834AD"/>
    <w:rsid w:val="00A849EF"/>
    <w:rsid w:val="00A84D17"/>
    <w:rsid w:val="00A84D47"/>
    <w:rsid w:val="00A85305"/>
    <w:rsid w:val="00A86A6D"/>
    <w:rsid w:val="00A87267"/>
    <w:rsid w:val="00A87715"/>
    <w:rsid w:val="00A8781A"/>
    <w:rsid w:val="00A87F19"/>
    <w:rsid w:val="00A90230"/>
    <w:rsid w:val="00A946D7"/>
    <w:rsid w:val="00A96375"/>
    <w:rsid w:val="00A964C7"/>
    <w:rsid w:val="00A968F2"/>
    <w:rsid w:val="00A97B32"/>
    <w:rsid w:val="00AA363D"/>
    <w:rsid w:val="00AA4D01"/>
    <w:rsid w:val="00AA5D51"/>
    <w:rsid w:val="00AB0923"/>
    <w:rsid w:val="00AB0AE2"/>
    <w:rsid w:val="00AB38C2"/>
    <w:rsid w:val="00AB50FD"/>
    <w:rsid w:val="00AB5170"/>
    <w:rsid w:val="00AC0E1F"/>
    <w:rsid w:val="00AC1AE6"/>
    <w:rsid w:val="00AC1DFB"/>
    <w:rsid w:val="00AC79A3"/>
    <w:rsid w:val="00AD0E1C"/>
    <w:rsid w:val="00AD1AEB"/>
    <w:rsid w:val="00AD2CFB"/>
    <w:rsid w:val="00AD4A55"/>
    <w:rsid w:val="00AD60E8"/>
    <w:rsid w:val="00AE0E31"/>
    <w:rsid w:val="00AE1545"/>
    <w:rsid w:val="00AE1EF2"/>
    <w:rsid w:val="00AE32DE"/>
    <w:rsid w:val="00AE5AC6"/>
    <w:rsid w:val="00AE6351"/>
    <w:rsid w:val="00AE6859"/>
    <w:rsid w:val="00AE6BE6"/>
    <w:rsid w:val="00AE7829"/>
    <w:rsid w:val="00AE7851"/>
    <w:rsid w:val="00AF2F16"/>
    <w:rsid w:val="00AF32C7"/>
    <w:rsid w:val="00AF63C7"/>
    <w:rsid w:val="00AF77C4"/>
    <w:rsid w:val="00B01598"/>
    <w:rsid w:val="00B0543B"/>
    <w:rsid w:val="00B0669B"/>
    <w:rsid w:val="00B07830"/>
    <w:rsid w:val="00B125EA"/>
    <w:rsid w:val="00B1305C"/>
    <w:rsid w:val="00B15427"/>
    <w:rsid w:val="00B159A7"/>
    <w:rsid w:val="00B17BB8"/>
    <w:rsid w:val="00B21DB5"/>
    <w:rsid w:val="00B25FF3"/>
    <w:rsid w:val="00B26ABB"/>
    <w:rsid w:val="00B270EE"/>
    <w:rsid w:val="00B27508"/>
    <w:rsid w:val="00B30F38"/>
    <w:rsid w:val="00B33D72"/>
    <w:rsid w:val="00B3457E"/>
    <w:rsid w:val="00B35717"/>
    <w:rsid w:val="00B362F7"/>
    <w:rsid w:val="00B3718B"/>
    <w:rsid w:val="00B41C6D"/>
    <w:rsid w:val="00B442AE"/>
    <w:rsid w:val="00B46896"/>
    <w:rsid w:val="00B46A79"/>
    <w:rsid w:val="00B46F35"/>
    <w:rsid w:val="00B47771"/>
    <w:rsid w:val="00B47BDE"/>
    <w:rsid w:val="00B50CEA"/>
    <w:rsid w:val="00B52625"/>
    <w:rsid w:val="00B561D1"/>
    <w:rsid w:val="00B604EF"/>
    <w:rsid w:val="00B609B0"/>
    <w:rsid w:val="00B60F1A"/>
    <w:rsid w:val="00B636B9"/>
    <w:rsid w:val="00B63BD7"/>
    <w:rsid w:val="00B64AB2"/>
    <w:rsid w:val="00B65966"/>
    <w:rsid w:val="00B676E1"/>
    <w:rsid w:val="00B727F7"/>
    <w:rsid w:val="00B76F19"/>
    <w:rsid w:val="00B778EF"/>
    <w:rsid w:val="00B820B4"/>
    <w:rsid w:val="00B8292B"/>
    <w:rsid w:val="00B83BA7"/>
    <w:rsid w:val="00B83FFC"/>
    <w:rsid w:val="00B866AD"/>
    <w:rsid w:val="00B86897"/>
    <w:rsid w:val="00B86A6C"/>
    <w:rsid w:val="00B8766D"/>
    <w:rsid w:val="00B9034B"/>
    <w:rsid w:val="00B93640"/>
    <w:rsid w:val="00B93F96"/>
    <w:rsid w:val="00B95566"/>
    <w:rsid w:val="00BA065F"/>
    <w:rsid w:val="00BA1FBF"/>
    <w:rsid w:val="00BA3047"/>
    <w:rsid w:val="00BA4622"/>
    <w:rsid w:val="00BA5317"/>
    <w:rsid w:val="00BA7C2A"/>
    <w:rsid w:val="00BB1123"/>
    <w:rsid w:val="00BB13D2"/>
    <w:rsid w:val="00BB1AD5"/>
    <w:rsid w:val="00BB1B70"/>
    <w:rsid w:val="00BB1E1C"/>
    <w:rsid w:val="00BB282A"/>
    <w:rsid w:val="00BB2A52"/>
    <w:rsid w:val="00BB7057"/>
    <w:rsid w:val="00BC3785"/>
    <w:rsid w:val="00BC7508"/>
    <w:rsid w:val="00BC76A9"/>
    <w:rsid w:val="00BD053F"/>
    <w:rsid w:val="00BD0B9C"/>
    <w:rsid w:val="00BD302A"/>
    <w:rsid w:val="00BD323D"/>
    <w:rsid w:val="00BD539B"/>
    <w:rsid w:val="00BD598D"/>
    <w:rsid w:val="00BE3121"/>
    <w:rsid w:val="00BE6161"/>
    <w:rsid w:val="00BE6D8C"/>
    <w:rsid w:val="00BF018F"/>
    <w:rsid w:val="00BF2998"/>
    <w:rsid w:val="00BF3EE4"/>
    <w:rsid w:val="00BF53B5"/>
    <w:rsid w:val="00BF589D"/>
    <w:rsid w:val="00C046E7"/>
    <w:rsid w:val="00C04C68"/>
    <w:rsid w:val="00C0596B"/>
    <w:rsid w:val="00C14281"/>
    <w:rsid w:val="00C16C32"/>
    <w:rsid w:val="00C222B2"/>
    <w:rsid w:val="00C2233B"/>
    <w:rsid w:val="00C30CA8"/>
    <w:rsid w:val="00C30E7A"/>
    <w:rsid w:val="00C31179"/>
    <w:rsid w:val="00C3175E"/>
    <w:rsid w:val="00C44F8B"/>
    <w:rsid w:val="00C4587B"/>
    <w:rsid w:val="00C5112E"/>
    <w:rsid w:val="00C60878"/>
    <w:rsid w:val="00C62DB7"/>
    <w:rsid w:val="00C63877"/>
    <w:rsid w:val="00C63B95"/>
    <w:rsid w:val="00C65D9F"/>
    <w:rsid w:val="00C7159D"/>
    <w:rsid w:val="00C745D3"/>
    <w:rsid w:val="00C759F7"/>
    <w:rsid w:val="00C808F4"/>
    <w:rsid w:val="00C813D4"/>
    <w:rsid w:val="00C85175"/>
    <w:rsid w:val="00C862A1"/>
    <w:rsid w:val="00C8678D"/>
    <w:rsid w:val="00C87552"/>
    <w:rsid w:val="00C87778"/>
    <w:rsid w:val="00C908F1"/>
    <w:rsid w:val="00C91E64"/>
    <w:rsid w:val="00C92578"/>
    <w:rsid w:val="00C9462D"/>
    <w:rsid w:val="00CA143B"/>
    <w:rsid w:val="00CA2EC0"/>
    <w:rsid w:val="00CA3515"/>
    <w:rsid w:val="00CA3A10"/>
    <w:rsid w:val="00CA4ABA"/>
    <w:rsid w:val="00CA795F"/>
    <w:rsid w:val="00CB07A6"/>
    <w:rsid w:val="00CB0819"/>
    <w:rsid w:val="00CB55AC"/>
    <w:rsid w:val="00CB6932"/>
    <w:rsid w:val="00CB7B89"/>
    <w:rsid w:val="00CC0605"/>
    <w:rsid w:val="00CC6226"/>
    <w:rsid w:val="00CD6189"/>
    <w:rsid w:val="00CD6F04"/>
    <w:rsid w:val="00CD7B19"/>
    <w:rsid w:val="00CE050A"/>
    <w:rsid w:val="00CE3353"/>
    <w:rsid w:val="00CE3BF4"/>
    <w:rsid w:val="00CE77D3"/>
    <w:rsid w:val="00CE7CC6"/>
    <w:rsid w:val="00CF2F2E"/>
    <w:rsid w:val="00CF3342"/>
    <w:rsid w:val="00CF473C"/>
    <w:rsid w:val="00CF4A9B"/>
    <w:rsid w:val="00CF6263"/>
    <w:rsid w:val="00CF765C"/>
    <w:rsid w:val="00D00FB8"/>
    <w:rsid w:val="00D010EC"/>
    <w:rsid w:val="00D01E62"/>
    <w:rsid w:val="00D03E9D"/>
    <w:rsid w:val="00D0544D"/>
    <w:rsid w:val="00D07856"/>
    <w:rsid w:val="00D11B0A"/>
    <w:rsid w:val="00D126BA"/>
    <w:rsid w:val="00D12B86"/>
    <w:rsid w:val="00D14E10"/>
    <w:rsid w:val="00D15666"/>
    <w:rsid w:val="00D17278"/>
    <w:rsid w:val="00D24913"/>
    <w:rsid w:val="00D25AFA"/>
    <w:rsid w:val="00D25CAA"/>
    <w:rsid w:val="00D25FA3"/>
    <w:rsid w:val="00D31E16"/>
    <w:rsid w:val="00D36EA6"/>
    <w:rsid w:val="00D373ED"/>
    <w:rsid w:val="00D374F1"/>
    <w:rsid w:val="00D37A8A"/>
    <w:rsid w:val="00D451B2"/>
    <w:rsid w:val="00D4554C"/>
    <w:rsid w:val="00D47C1F"/>
    <w:rsid w:val="00D53707"/>
    <w:rsid w:val="00D5652E"/>
    <w:rsid w:val="00D575FA"/>
    <w:rsid w:val="00D57707"/>
    <w:rsid w:val="00D57937"/>
    <w:rsid w:val="00D57986"/>
    <w:rsid w:val="00D60496"/>
    <w:rsid w:val="00D61B96"/>
    <w:rsid w:val="00D6461F"/>
    <w:rsid w:val="00D667C0"/>
    <w:rsid w:val="00D6698F"/>
    <w:rsid w:val="00D71BF4"/>
    <w:rsid w:val="00D72FBE"/>
    <w:rsid w:val="00D74D2E"/>
    <w:rsid w:val="00D7684F"/>
    <w:rsid w:val="00D815D8"/>
    <w:rsid w:val="00D81FF3"/>
    <w:rsid w:val="00D841B9"/>
    <w:rsid w:val="00D86958"/>
    <w:rsid w:val="00D86AA3"/>
    <w:rsid w:val="00D87E23"/>
    <w:rsid w:val="00D91882"/>
    <w:rsid w:val="00D92B40"/>
    <w:rsid w:val="00D97920"/>
    <w:rsid w:val="00DA1096"/>
    <w:rsid w:val="00DA33A2"/>
    <w:rsid w:val="00DA5AAF"/>
    <w:rsid w:val="00DA5DB0"/>
    <w:rsid w:val="00DA60CD"/>
    <w:rsid w:val="00DA6D6E"/>
    <w:rsid w:val="00DB0E87"/>
    <w:rsid w:val="00DB405F"/>
    <w:rsid w:val="00DB5E69"/>
    <w:rsid w:val="00DB717C"/>
    <w:rsid w:val="00DC1C6A"/>
    <w:rsid w:val="00DC242E"/>
    <w:rsid w:val="00DC346F"/>
    <w:rsid w:val="00DC3625"/>
    <w:rsid w:val="00DC4099"/>
    <w:rsid w:val="00DC49B7"/>
    <w:rsid w:val="00DC4B82"/>
    <w:rsid w:val="00DC7B7C"/>
    <w:rsid w:val="00DD188D"/>
    <w:rsid w:val="00DD5308"/>
    <w:rsid w:val="00DD7DB8"/>
    <w:rsid w:val="00DE086B"/>
    <w:rsid w:val="00DE0DDE"/>
    <w:rsid w:val="00DE397D"/>
    <w:rsid w:val="00DE40F9"/>
    <w:rsid w:val="00DE536D"/>
    <w:rsid w:val="00DE5C89"/>
    <w:rsid w:val="00DE6004"/>
    <w:rsid w:val="00DF0D07"/>
    <w:rsid w:val="00DF1D84"/>
    <w:rsid w:val="00DF3AA4"/>
    <w:rsid w:val="00DF3F4B"/>
    <w:rsid w:val="00DF508B"/>
    <w:rsid w:val="00DF64C2"/>
    <w:rsid w:val="00E00FEF"/>
    <w:rsid w:val="00E01E9E"/>
    <w:rsid w:val="00E039D6"/>
    <w:rsid w:val="00E04810"/>
    <w:rsid w:val="00E06DC5"/>
    <w:rsid w:val="00E07C45"/>
    <w:rsid w:val="00E11C12"/>
    <w:rsid w:val="00E134F7"/>
    <w:rsid w:val="00E16F8B"/>
    <w:rsid w:val="00E17F0D"/>
    <w:rsid w:val="00E2024C"/>
    <w:rsid w:val="00E21738"/>
    <w:rsid w:val="00E239F2"/>
    <w:rsid w:val="00E273DE"/>
    <w:rsid w:val="00E27A96"/>
    <w:rsid w:val="00E31D81"/>
    <w:rsid w:val="00E34A2A"/>
    <w:rsid w:val="00E359D4"/>
    <w:rsid w:val="00E41BCD"/>
    <w:rsid w:val="00E425D1"/>
    <w:rsid w:val="00E46C85"/>
    <w:rsid w:val="00E47A26"/>
    <w:rsid w:val="00E50566"/>
    <w:rsid w:val="00E541C9"/>
    <w:rsid w:val="00E549A6"/>
    <w:rsid w:val="00E54E8C"/>
    <w:rsid w:val="00E55E0B"/>
    <w:rsid w:val="00E62922"/>
    <w:rsid w:val="00E70530"/>
    <w:rsid w:val="00E70FB4"/>
    <w:rsid w:val="00E71B76"/>
    <w:rsid w:val="00E7472C"/>
    <w:rsid w:val="00E774E7"/>
    <w:rsid w:val="00E823EB"/>
    <w:rsid w:val="00E865CE"/>
    <w:rsid w:val="00E90F31"/>
    <w:rsid w:val="00E917A6"/>
    <w:rsid w:val="00E93070"/>
    <w:rsid w:val="00E949ED"/>
    <w:rsid w:val="00E95C36"/>
    <w:rsid w:val="00E97FE8"/>
    <w:rsid w:val="00EA135F"/>
    <w:rsid w:val="00EB117E"/>
    <w:rsid w:val="00EB2000"/>
    <w:rsid w:val="00EB2D73"/>
    <w:rsid w:val="00EB42BA"/>
    <w:rsid w:val="00EB4BEC"/>
    <w:rsid w:val="00EB4CA3"/>
    <w:rsid w:val="00EB4CBB"/>
    <w:rsid w:val="00EC033E"/>
    <w:rsid w:val="00EC07C5"/>
    <w:rsid w:val="00EC0D5A"/>
    <w:rsid w:val="00EC28ED"/>
    <w:rsid w:val="00EC360C"/>
    <w:rsid w:val="00EC48CC"/>
    <w:rsid w:val="00EC61E0"/>
    <w:rsid w:val="00EC64F8"/>
    <w:rsid w:val="00EC7C8F"/>
    <w:rsid w:val="00ED4F0E"/>
    <w:rsid w:val="00ED5CDA"/>
    <w:rsid w:val="00ED62E1"/>
    <w:rsid w:val="00ED7525"/>
    <w:rsid w:val="00ED77C2"/>
    <w:rsid w:val="00EE0248"/>
    <w:rsid w:val="00EE033B"/>
    <w:rsid w:val="00EE186B"/>
    <w:rsid w:val="00EE3591"/>
    <w:rsid w:val="00EE3BDA"/>
    <w:rsid w:val="00EE4937"/>
    <w:rsid w:val="00EE5782"/>
    <w:rsid w:val="00EE69A8"/>
    <w:rsid w:val="00EE75D6"/>
    <w:rsid w:val="00EF188C"/>
    <w:rsid w:val="00EF3038"/>
    <w:rsid w:val="00EF33EC"/>
    <w:rsid w:val="00EF5431"/>
    <w:rsid w:val="00EF5CD1"/>
    <w:rsid w:val="00EF658E"/>
    <w:rsid w:val="00F035D0"/>
    <w:rsid w:val="00F120B5"/>
    <w:rsid w:val="00F132F4"/>
    <w:rsid w:val="00F13CA0"/>
    <w:rsid w:val="00F14B5A"/>
    <w:rsid w:val="00F164BF"/>
    <w:rsid w:val="00F173EC"/>
    <w:rsid w:val="00F2124D"/>
    <w:rsid w:val="00F212A6"/>
    <w:rsid w:val="00F22BC6"/>
    <w:rsid w:val="00F24D61"/>
    <w:rsid w:val="00F260B4"/>
    <w:rsid w:val="00F329D8"/>
    <w:rsid w:val="00F335FC"/>
    <w:rsid w:val="00F34238"/>
    <w:rsid w:val="00F35500"/>
    <w:rsid w:val="00F36358"/>
    <w:rsid w:val="00F36CB6"/>
    <w:rsid w:val="00F40958"/>
    <w:rsid w:val="00F4593B"/>
    <w:rsid w:val="00F46355"/>
    <w:rsid w:val="00F47FF3"/>
    <w:rsid w:val="00F5077C"/>
    <w:rsid w:val="00F52942"/>
    <w:rsid w:val="00F53D25"/>
    <w:rsid w:val="00F565FA"/>
    <w:rsid w:val="00F5722D"/>
    <w:rsid w:val="00F62258"/>
    <w:rsid w:val="00F628EA"/>
    <w:rsid w:val="00F646A6"/>
    <w:rsid w:val="00F673A3"/>
    <w:rsid w:val="00F677B4"/>
    <w:rsid w:val="00F71775"/>
    <w:rsid w:val="00F7463C"/>
    <w:rsid w:val="00F75195"/>
    <w:rsid w:val="00F7524B"/>
    <w:rsid w:val="00F772E5"/>
    <w:rsid w:val="00F807CB"/>
    <w:rsid w:val="00F80B33"/>
    <w:rsid w:val="00F84D31"/>
    <w:rsid w:val="00F877FC"/>
    <w:rsid w:val="00F87C07"/>
    <w:rsid w:val="00F87C11"/>
    <w:rsid w:val="00F90B09"/>
    <w:rsid w:val="00F93F7D"/>
    <w:rsid w:val="00F94D68"/>
    <w:rsid w:val="00FA14BA"/>
    <w:rsid w:val="00FA30CD"/>
    <w:rsid w:val="00FA466F"/>
    <w:rsid w:val="00FA7F40"/>
    <w:rsid w:val="00FB4CAE"/>
    <w:rsid w:val="00FB53A9"/>
    <w:rsid w:val="00FB648C"/>
    <w:rsid w:val="00FB65FE"/>
    <w:rsid w:val="00FB772D"/>
    <w:rsid w:val="00FC1843"/>
    <w:rsid w:val="00FC186A"/>
    <w:rsid w:val="00FC278F"/>
    <w:rsid w:val="00FC2877"/>
    <w:rsid w:val="00FC3680"/>
    <w:rsid w:val="00FD1A00"/>
    <w:rsid w:val="00FD2400"/>
    <w:rsid w:val="00FD3253"/>
    <w:rsid w:val="00FD43C5"/>
    <w:rsid w:val="00FD554E"/>
    <w:rsid w:val="00FD6802"/>
    <w:rsid w:val="00FD7001"/>
    <w:rsid w:val="00FD784E"/>
    <w:rsid w:val="00FE0C75"/>
    <w:rsid w:val="00FE1063"/>
    <w:rsid w:val="00FE30F9"/>
    <w:rsid w:val="00FE4EE3"/>
    <w:rsid w:val="00FF2498"/>
    <w:rsid w:val="00FF25B8"/>
    <w:rsid w:val="00FF6122"/>
    <w:rsid w:val="00FF6AAF"/>
    <w:rsid w:val="00FF6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E29A9A-83A6-42A1-B360-49774D697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0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077C"/>
    <w:pPr>
      <w:spacing w:before="100" w:beforeAutospacing="1" w:after="100" w:afterAutospacing="1"/>
    </w:pPr>
  </w:style>
  <w:style w:type="character" w:customStyle="1" w:styleId="newsdate">
    <w:name w:val="news__date"/>
    <w:basedOn w:val="a0"/>
    <w:rsid w:val="00F5077C"/>
  </w:style>
  <w:style w:type="character" w:customStyle="1" w:styleId="news-title">
    <w:name w:val="news-title"/>
    <w:basedOn w:val="a0"/>
    <w:rsid w:val="00F5077C"/>
  </w:style>
  <w:style w:type="character" w:styleId="a4">
    <w:name w:val="Strong"/>
    <w:basedOn w:val="a0"/>
    <w:uiPriority w:val="22"/>
    <w:qFormat/>
    <w:rsid w:val="00F5077C"/>
    <w:rPr>
      <w:b/>
      <w:bCs/>
    </w:rPr>
  </w:style>
  <w:style w:type="character" w:styleId="a5">
    <w:name w:val="Hyperlink"/>
    <w:basedOn w:val="a0"/>
    <w:uiPriority w:val="99"/>
    <w:semiHidden/>
    <w:unhideWhenUsed/>
    <w:rsid w:val="00F5077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5077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077C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A509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headertext">
    <w:name w:val="headertext"/>
    <w:basedOn w:val="a"/>
    <w:rsid w:val="007A509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0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B8179-487B-42A1-855A-859217EF0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1423</Words>
  <Characters>8114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5</cp:revision>
  <cp:lastPrinted>2021-09-03T06:32:00Z</cp:lastPrinted>
  <dcterms:created xsi:type="dcterms:W3CDTF">2021-08-25T08:27:00Z</dcterms:created>
  <dcterms:modified xsi:type="dcterms:W3CDTF">2021-09-03T06:32:00Z</dcterms:modified>
</cp:coreProperties>
</file>