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insideH w:val="thickThinSmallGap" w:sz="24" w:space="0" w:color="auto"/>
        </w:tblBorders>
        <w:tblLook w:val="01E0"/>
      </w:tblPr>
      <w:tblGrid>
        <w:gridCol w:w="4785"/>
        <w:gridCol w:w="4786"/>
      </w:tblGrid>
      <w:tr w:rsidR="00263D40" w:rsidTr="00263D40">
        <w:trPr>
          <w:trHeight w:val="1987"/>
        </w:trPr>
        <w:tc>
          <w:tcPr>
            <w:tcW w:w="5000" w:type="pct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</w:t>
            </w:r>
            <w:r w:rsidR="00AF4384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МАНИЛОВСК</w:t>
            </w: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»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263D40" w:rsidTr="00263D40">
        <w:trPr>
          <w:trHeight w:val="459"/>
        </w:trPr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D40" w:rsidRDefault="00164944" w:rsidP="004D5B78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r w:rsidR="003638E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9E31E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4D5B7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431141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.0</w:t>
            </w:r>
            <w:r w:rsidR="004D5B7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431141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.202</w:t>
            </w:r>
            <w:r w:rsidR="004D5B7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3638E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№ </w:t>
            </w:r>
            <w:r w:rsidR="004D5B7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3638E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-п</w:t>
            </w:r>
            <w:r w:rsidR="00263D40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D40" w:rsidRDefault="00AF4384" w:rsidP="00AF4384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д. Маниловская</w:t>
            </w:r>
          </w:p>
        </w:tc>
      </w:tr>
    </w:tbl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 внесении изменений в Постановление </w:t>
      </w:r>
    </w:p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главы муниципального образования «</w:t>
      </w:r>
      <w:proofErr w:type="spellStart"/>
      <w:r w:rsidR="00AF438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 </w:t>
      </w:r>
    </w:p>
    <w:p w:rsidR="00431141" w:rsidRDefault="00263D40" w:rsidP="00431141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от</w:t>
      </w:r>
      <w:r w:rsidR="004D5B7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03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4D5B7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5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.202</w:t>
      </w:r>
      <w:r w:rsidR="00A32E3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№ </w:t>
      </w:r>
      <w:r w:rsidR="004D5B7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27</w:t>
      </w:r>
      <w:r w:rsidR="00A32E3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-п</w:t>
      </w:r>
    </w:p>
    <w:p w:rsidR="00263D40" w:rsidRDefault="00197BFC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>Об утверждении плана финансово-хозяйственной деятельности</w:t>
      </w:r>
    </w:p>
    <w:p w:rsidR="00197BFC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МБУК «ИКЦ» МО «</w:t>
      </w:r>
      <w:proofErr w:type="spellStart"/>
      <w:r w:rsidR="00AF4384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 на 20</w:t>
      </w:r>
      <w:r w:rsidR="005567B7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32E3C">
        <w:rPr>
          <w:rFonts w:ascii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</w:p>
    <w:p w:rsidR="00263D40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 наплановый период (20</w:t>
      </w:r>
      <w:r w:rsidR="00645CF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32E3C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20</w:t>
      </w:r>
      <w:r w:rsidR="00887F31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32E3C"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гг.)»</w:t>
      </w:r>
    </w:p>
    <w:p w:rsidR="00263D40" w:rsidRDefault="00263D40" w:rsidP="00263D40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AF4384" w:rsidP="00AF43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F4384">
        <w:rPr>
          <w:rFonts w:ascii="Times New Roman" w:hAnsi="Times New Roman" w:cs="Times New Roman"/>
          <w:sz w:val="28"/>
          <w:szCs w:val="28"/>
          <w:lang w:eastAsia="ru-RU"/>
        </w:rPr>
        <w:t>В 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 года № 7-ФЗ «О некоммерческих организациях»,  Приказом Министерства фи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нансов Российской Федерации от 31</w:t>
      </w:r>
      <w:r w:rsidR="001649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августа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201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года № 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6н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«О</w:t>
      </w:r>
      <w:proofErr w:type="gramEnd"/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F4384">
        <w:rPr>
          <w:rFonts w:ascii="Times New Roman" w:hAnsi="Times New Roman" w:cs="Times New Roman"/>
          <w:sz w:val="28"/>
          <w:szCs w:val="28"/>
          <w:lang w:eastAsia="ru-RU"/>
        </w:rPr>
        <w:t>требованиях</w:t>
      </w:r>
      <w:proofErr w:type="gramEnd"/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к плану финансово-хозяйственной деятельности государственных (муниципальных) учреждений», руководствуясь Уставом муниципального образования «</w:t>
      </w:r>
      <w:proofErr w:type="spellStart"/>
      <w:r w:rsidRPr="00AF4384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Pr="00AF4384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263D40" w:rsidRDefault="00263D40" w:rsidP="00263D40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263D40" w:rsidP="0043114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263D40" w:rsidRDefault="00263D40" w:rsidP="00197B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 Постановление главы муниципального образования «</w:t>
      </w:r>
      <w:proofErr w:type="spellStart"/>
      <w:r w:rsidR="00AF438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от </w:t>
      </w:r>
      <w:r w:rsidR="004D5B7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03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4D5B7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5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.202</w:t>
      </w:r>
      <w:r w:rsidR="00A32E3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4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г.</w:t>
      </w:r>
      <w:r w:rsidR="00197BF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№</w:t>
      </w:r>
      <w:r w:rsidR="004D5B78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27</w:t>
      </w:r>
      <w:bookmarkStart w:id="0" w:name="_GoBack"/>
      <w:bookmarkEnd w:id="0"/>
      <w:r w:rsidR="00A32E3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-п </w:t>
      </w:r>
      <w:r w:rsidR="00431141">
        <w:rPr>
          <w:rFonts w:ascii="Times New Roman" w:hAnsi="Times New Roman" w:cs="Times New Roman"/>
          <w:sz w:val="28"/>
          <w:szCs w:val="28"/>
          <w:lang w:eastAsia="ru-RU"/>
        </w:rPr>
        <w:t>«О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>б утверждении плана финансово-хозяйственной деятельности МБУК «ИКЦ» МО «</w:t>
      </w:r>
      <w:proofErr w:type="spellStart"/>
      <w:r w:rsidR="00197BFC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197BFC">
        <w:rPr>
          <w:rFonts w:ascii="Times New Roman" w:hAnsi="Times New Roman" w:cs="Times New Roman"/>
          <w:sz w:val="28"/>
          <w:szCs w:val="28"/>
          <w:lang w:eastAsia="ru-RU"/>
        </w:rPr>
        <w:t>» на 202</w:t>
      </w:r>
      <w:r w:rsidR="00A32E3C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год и на плановый период (202</w:t>
      </w:r>
      <w:r w:rsidR="00A32E3C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и 202</w:t>
      </w:r>
      <w:r w:rsidR="00A32E3C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гг.)» 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внести следующие изменения:</w:t>
      </w:r>
    </w:p>
    <w:p w:rsidR="00263D40" w:rsidRPr="00197BFC" w:rsidRDefault="00B72E42" w:rsidP="00B72E4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>1. Утвердить</w:t>
      </w:r>
      <w:r w:rsidR="00263D40" w:rsidRPr="00197BFC">
        <w:rPr>
          <w:rFonts w:ascii="Times New Roman" w:hAnsi="Times New Roman" w:cs="Courier New"/>
          <w:sz w:val="28"/>
          <w:szCs w:val="28"/>
          <w:lang w:eastAsia="ru-RU"/>
        </w:rPr>
        <w:t xml:space="preserve"> «</w:t>
      </w:r>
      <w:r w:rsidR="00263D40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План финансово-хозяйственной деятельности на 20</w:t>
      </w:r>
      <w:r w:rsidR="005567B7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A32E3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4</w:t>
      </w:r>
      <w:r w:rsidR="00263D40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год и плановый период (20</w:t>
      </w:r>
      <w:r w:rsidR="00645CF2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A32E3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5</w:t>
      </w:r>
      <w:r w:rsidR="00263D40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и 20</w:t>
      </w:r>
      <w:r w:rsidR="00887F31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A32E3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6</w:t>
      </w:r>
      <w:r w:rsidR="00263D40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гг.) </w:t>
      </w:r>
      <w:r w:rsidR="00263D40" w:rsidRPr="00197BFC">
        <w:rPr>
          <w:rFonts w:ascii="Times New Roman" w:hAnsi="Times New Roman" w:cs="Times New Roman"/>
          <w:sz w:val="28"/>
          <w:szCs w:val="28"/>
          <w:lang w:eastAsia="ru-RU"/>
        </w:rPr>
        <w:t xml:space="preserve">в новой </w:t>
      </w:r>
      <w:r w:rsidR="00263D40" w:rsidRPr="00197BFC">
        <w:rPr>
          <w:rFonts w:ascii="Times New Roman" w:hAnsi="Times New Roman" w:cs="Courier New"/>
          <w:sz w:val="28"/>
          <w:szCs w:val="28"/>
          <w:lang w:eastAsia="ru-RU"/>
        </w:rPr>
        <w:t>редакции.</w:t>
      </w:r>
    </w:p>
    <w:p w:rsidR="00263D40" w:rsidRDefault="00263D40" w:rsidP="00263D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>2. Опубликовать настоящее постановление в информационном бюллетене «</w:t>
      </w:r>
      <w:r w:rsidR="00AF4384">
        <w:rPr>
          <w:rFonts w:ascii="Times New Roman" w:hAnsi="Times New Roman" w:cs="Courier New"/>
          <w:sz w:val="28"/>
          <w:szCs w:val="28"/>
          <w:lang w:eastAsia="ru-RU"/>
        </w:rPr>
        <w:t>Манилов</w:t>
      </w:r>
      <w:r>
        <w:rPr>
          <w:rFonts w:ascii="Times New Roman" w:hAnsi="Times New Roman" w:cs="Courier New"/>
          <w:sz w:val="28"/>
          <w:szCs w:val="28"/>
          <w:lang w:eastAsia="ru-RU"/>
        </w:rPr>
        <w:t xml:space="preserve">ский вестник» </w:t>
      </w:r>
    </w:p>
    <w:p w:rsidR="00263D40" w:rsidRDefault="00263D40" w:rsidP="00AF43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3. Постановление с приложением разместить на официальном сайте администрации муниципального образования «</w:t>
      </w:r>
      <w:proofErr w:type="spellStart"/>
      <w:r w:rsidR="00AF4384">
        <w:rPr>
          <w:rFonts w:ascii="Times New Roman" w:eastAsia="Calibri" w:hAnsi="Times New Roman" w:cs="Times New Roman"/>
          <w:sz w:val="28"/>
          <w:szCs w:val="28"/>
        </w:rPr>
        <w:t>Маниловск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263D40" w:rsidRDefault="00263D40" w:rsidP="00263D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18"/>
        </w:rPr>
        <w:t xml:space="preserve">4.  </w:t>
      </w:r>
      <w:r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72E42" w:rsidRDefault="00B72E42" w:rsidP="00263D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320">
        <w:rPr>
          <w:rFonts w:ascii="Times New Roman" w:eastAsia="Calibri" w:hAnsi="Times New Roman" w:cs="Times New Roman"/>
          <w:sz w:val="24"/>
          <w:szCs w:val="24"/>
        </w:rPr>
        <w:t>Приложение</w:t>
      </w:r>
      <w:proofErr w:type="gramStart"/>
      <w:r w:rsidR="00304768">
        <w:rPr>
          <w:rFonts w:ascii="Times New Roman" w:eastAsia="Calibri" w:hAnsi="Times New Roman" w:cs="Times New Roman"/>
          <w:sz w:val="24"/>
          <w:szCs w:val="24"/>
        </w:rPr>
        <w:t>1</w:t>
      </w:r>
      <w:proofErr w:type="gramEnd"/>
      <w:r w:rsidRPr="00DB2320">
        <w:rPr>
          <w:rFonts w:ascii="Times New Roman" w:eastAsia="Calibri" w:hAnsi="Times New Roman" w:cs="Times New Roman"/>
          <w:sz w:val="24"/>
          <w:szCs w:val="24"/>
        </w:rPr>
        <w:t>:План финансово-хозяйственной деятельности муниципального бюджетного учреждения культуры «Информационно-культурный центр» муниципального образования «</w:t>
      </w:r>
      <w:proofErr w:type="spellStart"/>
      <w:r w:rsidRPr="00DB2320">
        <w:rPr>
          <w:rFonts w:ascii="Times New Roman" w:eastAsia="Calibri" w:hAnsi="Times New Roman" w:cs="Times New Roman"/>
          <w:sz w:val="24"/>
          <w:szCs w:val="24"/>
        </w:rPr>
        <w:t>Маниловск</w:t>
      </w:r>
      <w:proofErr w:type="spellEnd"/>
      <w:r w:rsidRPr="00DB2320">
        <w:rPr>
          <w:rFonts w:ascii="Times New Roman" w:eastAsia="Calibri" w:hAnsi="Times New Roman" w:cs="Times New Roman"/>
          <w:sz w:val="24"/>
          <w:szCs w:val="24"/>
        </w:rPr>
        <w:t>» на 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A32E3C">
        <w:rPr>
          <w:rFonts w:ascii="Times New Roman" w:eastAsia="Calibri" w:hAnsi="Times New Roman" w:cs="Times New Roman"/>
          <w:sz w:val="24"/>
          <w:szCs w:val="24"/>
        </w:rPr>
        <w:t>4</w:t>
      </w:r>
      <w:r w:rsidRPr="00DB2320">
        <w:rPr>
          <w:rFonts w:ascii="Times New Roman" w:eastAsia="Calibri" w:hAnsi="Times New Roman" w:cs="Times New Roman"/>
          <w:sz w:val="24"/>
          <w:szCs w:val="24"/>
        </w:rPr>
        <w:t xml:space="preserve"> год и на плановый период (20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A32E3C">
        <w:rPr>
          <w:rFonts w:ascii="Times New Roman" w:eastAsia="Calibri" w:hAnsi="Times New Roman" w:cs="Times New Roman"/>
          <w:sz w:val="24"/>
          <w:szCs w:val="24"/>
        </w:rPr>
        <w:t>5</w:t>
      </w:r>
      <w:r w:rsidRPr="00DB2320">
        <w:rPr>
          <w:rFonts w:ascii="Times New Roman" w:eastAsia="Calibri" w:hAnsi="Times New Roman" w:cs="Times New Roman"/>
          <w:sz w:val="24"/>
          <w:szCs w:val="24"/>
        </w:rPr>
        <w:t xml:space="preserve"> и 202</w:t>
      </w:r>
      <w:r w:rsidR="00A32E3C">
        <w:rPr>
          <w:rFonts w:ascii="Times New Roman" w:eastAsia="Calibri" w:hAnsi="Times New Roman" w:cs="Times New Roman"/>
          <w:sz w:val="24"/>
          <w:szCs w:val="24"/>
        </w:rPr>
        <w:t>6</w:t>
      </w:r>
      <w:r w:rsidRPr="00DB2320">
        <w:rPr>
          <w:rFonts w:ascii="Times New Roman" w:eastAsia="Calibri" w:hAnsi="Times New Roman" w:cs="Times New Roman"/>
          <w:sz w:val="24"/>
          <w:szCs w:val="24"/>
        </w:rPr>
        <w:t xml:space="preserve"> гг.)»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087F1F"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страницах.</w:t>
      </w:r>
    </w:p>
    <w:p w:rsidR="00431141" w:rsidRDefault="00431141" w:rsidP="004311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141" w:rsidRDefault="00263D40" w:rsidP="004311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муниципального</w:t>
      </w:r>
    </w:p>
    <w:p w:rsidR="004906E9" w:rsidRPr="00431141" w:rsidRDefault="00263D40" w:rsidP="004311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образования «</w:t>
      </w:r>
      <w:proofErr w:type="spellStart"/>
      <w:r w:rsidR="00AF4384">
        <w:rPr>
          <w:rFonts w:ascii="Times New Roman" w:eastAsia="Calibri" w:hAnsi="Times New Roman" w:cs="Times New Roman"/>
          <w:sz w:val="28"/>
          <w:szCs w:val="28"/>
        </w:rPr>
        <w:t>Маниловск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  </w:t>
      </w:r>
      <w:r w:rsidR="0016494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proofErr w:type="spellStart"/>
      <w:r w:rsidR="00AF4384">
        <w:rPr>
          <w:rFonts w:ascii="Times New Roman" w:eastAsia="Calibri" w:hAnsi="Times New Roman" w:cs="Times New Roman"/>
          <w:sz w:val="28"/>
          <w:szCs w:val="28"/>
        </w:rPr>
        <w:t>Н.Г.</w:t>
      </w:r>
      <w:r w:rsidR="00645CF2">
        <w:rPr>
          <w:rFonts w:ascii="Times New Roman" w:eastAsia="Calibri" w:hAnsi="Times New Roman" w:cs="Times New Roman"/>
          <w:sz w:val="28"/>
          <w:szCs w:val="28"/>
        </w:rPr>
        <w:t>Исламутдин</w:t>
      </w:r>
      <w:r w:rsidR="00AF4384">
        <w:rPr>
          <w:rFonts w:ascii="Times New Roman" w:eastAsia="Calibri" w:hAnsi="Times New Roman" w:cs="Times New Roman"/>
          <w:sz w:val="28"/>
          <w:szCs w:val="28"/>
        </w:rPr>
        <w:t>ова</w:t>
      </w:r>
      <w:proofErr w:type="spellEnd"/>
    </w:p>
    <w:sectPr w:rsidR="004906E9" w:rsidRPr="00431141" w:rsidSect="00823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279A0"/>
    <w:multiLevelType w:val="hybridMultilevel"/>
    <w:tmpl w:val="F96AF518"/>
    <w:lvl w:ilvl="0" w:tplc="09320B46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/>
      </w:rPr>
    </w:lvl>
  </w:abstractNum>
  <w:abstractNum w:abstractNumId="2">
    <w:nsid w:val="601D12E7"/>
    <w:multiLevelType w:val="hybridMultilevel"/>
    <w:tmpl w:val="89FAB5E6"/>
    <w:lvl w:ilvl="0" w:tplc="88C472D4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0AA5"/>
    <w:rsid w:val="000218A3"/>
    <w:rsid w:val="00087F1F"/>
    <w:rsid w:val="001033DC"/>
    <w:rsid w:val="00164944"/>
    <w:rsid w:val="00197BFC"/>
    <w:rsid w:val="001C483B"/>
    <w:rsid w:val="00206B09"/>
    <w:rsid w:val="00263D40"/>
    <w:rsid w:val="00283B5C"/>
    <w:rsid w:val="00304768"/>
    <w:rsid w:val="003638EC"/>
    <w:rsid w:val="00431141"/>
    <w:rsid w:val="004906E9"/>
    <w:rsid w:val="004D5B78"/>
    <w:rsid w:val="004F2EAB"/>
    <w:rsid w:val="005016BF"/>
    <w:rsid w:val="005567B7"/>
    <w:rsid w:val="00645CF2"/>
    <w:rsid w:val="00750AA5"/>
    <w:rsid w:val="00823065"/>
    <w:rsid w:val="00887F31"/>
    <w:rsid w:val="008B2DF8"/>
    <w:rsid w:val="008F3FF6"/>
    <w:rsid w:val="009C3D0C"/>
    <w:rsid w:val="009E31E7"/>
    <w:rsid w:val="00A32E3C"/>
    <w:rsid w:val="00A64CFB"/>
    <w:rsid w:val="00AF4384"/>
    <w:rsid w:val="00B72E42"/>
    <w:rsid w:val="00D50C6E"/>
    <w:rsid w:val="00EA1058"/>
    <w:rsid w:val="00EB0B7D"/>
    <w:rsid w:val="00F024E9"/>
    <w:rsid w:val="00F27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D40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D4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63D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ФО Маниловск</cp:lastModifiedBy>
  <cp:revision>4</cp:revision>
  <cp:lastPrinted>2025-01-21T08:47:00Z</cp:lastPrinted>
  <dcterms:created xsi:type="dcterms:W3CDTF">2025-01-21T03:16:00Z</dcterms:created>
  <dcterms:modified xsi:type="dcterms:W3CDTF">2025-01-21T08:47:00Z</dcterms:modified>
</cp:coreProperties>
</file>