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5202C" w:rsidRDefault="0075202C" w:rsidP="0075202C">
      <w:pPr>
        <w:pStyle w:val="a4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ab/>
        <w:t>Анализ прокурорско-следственной практики на поднадзорной территории показывает, что одним из распространенных способов хищения денежных средств с банковских счетов граждан является следующим.</w:t>
      </w:r>
    </w:p>
    <w:p w:rsidR="0075202C" w:rsidRDefault="0075202C" w:rsidP="0075202C">
      <w:pPr>
        <w:pStyle w:val="a4"/>
        <w:shd w:val="clear" w:color="auto" w:fill="FFFFFF"/>
        <w:spacing w:before="0" w:beforeAutospacing="0"/>
        <w:ind w:firstLine="708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8"/>
          <w:szCs w:val="28"/>
        </w:rPr>
        <w:t>Гражданину поступает звонок от неизвестного лица, представляющегося от имени сотрудника банка, с уведомлением об угрозе списания денег со счета и необходимости выполнения ряда операций по их спасению в он-лайн приложении банка. При этом злоумышленник требует постоянно находиться на связи и не прекращать разговор. По его указанию доверчивый потерпевший выполняет требуемые операции и видит зачисление суммы на свой счет. По сути, он своими руками сам себе оформил и получил кредит. Далее предлагается снять зачисленные деньги в банке и зачислить их на «безопасный» счет, номер которого диктует мошенник - он же владелец этого счета, после чего деньги немедленно им снимаются.</w:t>
      </w:r>
    </w:p>
    <w:p w:rsidR="0075202C" w:rsidRDefault="0075202C" w:rsidP="0075202C">
      <w:pPr>
        <w:pStyle w:val="a4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 w:rsidRPr="0075202C">
        <w:rPr>
          <w:rFonts w:ascii="Roboto" w:hAnsi="Roboto"/>
          <w:b/>
          <w:color w:val="333333"/>
          <w:sz w:val="28"/>
          <w:szCs w:val="28"/>
        </w:rPr>
        <w:t>Будьте бдительны</w:t>
      </w:r>
      <w:r>
        <w:rPr>
          <w:rFonts w:ascii="Roboto" w:hAnsi="Roboto"/>
          <w:color w:val="333333"/>
          <w:sz w:val="28"/>
          <w:szCs w:val="28"/>
        </w:rPr>
        <w:t>! Не поддавайтесь на доводы и уловки злоумышленников. При поступлении подобных звонков немедленно прекратите разговор и проверьте реальность угрозы, позвонив на номер, указанный на оборотной стороне своей банковской карты.</w:t>
      </w:r>
    </w:p>
    <w:p w:rsidR="0075202C" w:rsidRDefault="0075202C" w:rsidP="0075202C">
      <w:pPr>
        <w:pStyle w:val="a4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8"/>
          <w:szCs w:val="28"/>
        </w:rPr>
      </w:pPr>
      <w:r w:rsidRPr="0075202C">
        <w:rPr>
          <w:rFonts w:ascii="Roboto" w:hAnsi="Roboto"/>
          <w:b/>
          <w:color w:val="333333"/>
          <w:sz w:val="28"/>
          <w:szCs w:val="28"/>
        </w:rPr>
        <w:t>Помните!</w:t>
      </w:r>
      <w:r>
        <w:rPr>
          <w:rFonts w:ascii="Roboto" w:hAnsi="Roboto"/>
          <w:color w:val="333333"/>
          <w:sz w:val="28"/>
          <w:szCs w:val="28"/>
        </w:rPr>
        <w:t xml:space="preserve"> Банк может инициировать общение с клиентом только для консультации по предоставлению собственных услуг.</w:t>
      </w:r>
    </w:p>
    <w:p w:rsidR="0075202C" w:rsidRDefault="0075202C" w:rsidP="0075202C">
      <w:pPr>
        <w:pStyle w:val="a4"/>
        <w:shd w:val="clear" w:color="auto" w:fill="FFFFFF"/>
        <w:spacing w:before="0" w:beforeAutospacing="0"/>
        <w:jc w:val="both"/>
        <w:rPr>
          <w:rFonts w:ascii="Roboto" w:hAnsi="Roboto"/>
          <w:b/>
          <w:color w:val="333333"/>
          <w:sz w:val="28"/>
          <w:szCs w:val="28"/>
        </w:rPr>
      </w:pPr>
      <w:r w:rsidRPr="0075202C">
        <w:rPr>
          <w:rFonts w:ascii="Roboto" w:hAnsi="Roboto"/>
          <w:b/>
          <w:color w:val="333333"/>
          <w:sz w:val="28"/>
          <w:szCs w:val="28"/>
        </w:rPr>
        <w:t>В случае возникновения подобных ситуаций незамедлительно обратитесь в дежурную часть отдела полиции!</w:t>
      </w:r>
    </w:p>
    <w:p w:rsidR="00A61BC3" w:rsidRDefault="00A61BC3" w:rsidP="0075202C">
      <w:pPr>
        <w:pStyle w:val="a4"/>
        <w:shd w:val="clear" w:color="auto" w:fill="FFFFFF"/>
        <w:spacing w:before="0" w:beforeAutospacing="0"/>
        <w:jc w:val="center"/>
        <w:rPr>
          <w:noProof/>
        </w:rPr>
      </w:pPr>
      <w:bookmarkStart w:id="0" w:name="_GoBack"/>
      <w:bookmarkEnd w:id="0"/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</w:p>
    <w:sectPr w:rsidR="00A61BC3" w:rsidRPr="006F1454" w:rsidSect="00450B9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561805"/>
    <w:rsid w:val="000C1929"/>
    <w:rsid w:val="0017622D"/>
    <w:rsid w:val="001F57F4"/>
    <w:rsid w:val="00234D7C"/>
    <w:rsid w:val="00391B4A"/>
    <w:rsid w:val="004352D5"/>
    <w:rsid w:val="00450B92"/>
    <w:rsid w:val="00464797"/>
    <w:rsid w:val="00561805"/>
    <w:rsid w:val="006A367F"/>
    <w:rsid w:val="006F1454"/>
    <w:rsid w:val="0075202C"/>
    <w:rsid w:val="00771CF4"/>
    <w:rsid w:val="00851C80"/>
    <w:rsid w:val="00A61BC3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80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0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B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Виктория</cp:lastModifiedBy>
  <cp:revision>17</cp:revision>
  <dcterms:created xsi:type="dcterms:W3CDTF">2021-04-19T13:59:00Z</dcterms:created>
  <dcterms:modified xsi:type="dcterms:W3CDTF">2021-05-25T05:44:00Z</dcterms:modified>
</cp:coreProperties>
</file>