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insideH w:val="thickThinSmallGap" w:sz="24" w:space="0" w:color="auto"/>
        </w:tblBorders>
        <w:tblLook w:val="01E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164944" w:rsidP="004D5B78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63318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.202</w:t>
            </w:r>
            <w:r w:rsidR="0063318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-п</w:t>
            </w:r>
            <w:r w:rsidR="00263D4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31141" w:rsidRDefault="00263D40" w:rsidP="00431141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</w:t>
      </w:r>
      <w:r w:rsidR="003F7343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09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5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№ 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-п</w:t>
      </w:r>
    </w:p>
    <w:p w:rsidR="00263D40" w:rsidRDefault="00197BFC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финансово-хозяйственной деятельности</w:t>
      </w:r>
    </w:p>
    <w:p w:rsidR="00197BFC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5567B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на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</w:t>
      </w:r>
      <w:r w:rsidR="00645CF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887F3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нансов Российской Федерации от 31</w:t>
      </w:r>
      <w:r w:rsidR="001649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6н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«О</w:t>
      </w:r>
      <w:proofErr w:type="gram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требованиях</w:t>
      </w:r>
      <w:proofErr w:type="gram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к плану финансово-хозяйственной деятельности государственных (муниципальных) учреждений», руководствуясь Уставом муниципального образования «Маниловск»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4311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19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09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г.</w:t>
      </w:r>
      <w:r w:rsidR="00197BF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bookmarkStart w:id="0" w:name="_GoBack"/>
      <w:bookmarkEnd w:id="0"/>
      <w:r w:rsidR="0063318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-п </w:t>
      </w:r>
      <w:r w:rsidR="00431141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б утверждении плана финансово-хозяйственной деятельности МБУК «ИКЦ» МО «Маниловск» на 202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63318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263D40" w:rsidRPr="00197BFC" w:rsidRDefault="00B72E42" w:rsidP="00B72E4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1. </w:t>
      </w:r>
      <w:r w:rsidRPr="00633185">
        <w:rPr>
          <w:rFonts w:ascii="Times New Roman" w:hAnsi="Times New Roman" w:cs="Courier New"/>
          <w:sz w:val="28"/>
          <w:szCs w:val="28"/>
          <w:lang w:eastAsia="ru-RU"/>
        </w:rPr>
        <w:t>Утвердить</w:t>
      </w:r>
      <w:r w:rsidR="00263D40" w:rsidRPr="00633185">
        <w:rPr>
          <w:rFonts w:ascii="Times New Roman" w:hAnsi="Times New Roman" w:cs="Courier New"/>
          <w:sz w:val="28"/>
          <w:szCs w:val="28"/>
          <w:lang w:eastAsia="ru-RU"/>
        </w:rPr>
        <w:t xml:space="preserve"> «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</w:t>
      </w:r>
      <w:r w:rsidR="005567B7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633185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5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</w:t>
      </w:r>
      <w:r w:rsidR="00645CF2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633185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6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887F31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633185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7</w:t>
      </w:r>
      <w:r w:rsidR="00263D40" w:rsidRPr="0063318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="00263D40" w:rsidRPr="00633185">
        <w:rPr>
          <w:rFonts w:ascii="Times New Roman" w:hAnsi="Times New Roman" w:cs="Times New Roman"/>
          <w:sz w:val="28"/>
          <w:szCs w:val="28"/>
          <w:lang w:eastAsia="ru-RU"/>
        </w:rPr>
        <w:t xml:space="preserve">в новой </w:t>
      </w:r>
      <w:r w:rsidR="00263D40" w:rsidRPr="00633185">
        <w:rPr>
          <w:rFonts w:ascii="Times New Roman" w:hAnsi="Times New Roman" w:cs="Courier New"/>
          <w:sz w:val="28"/>
          <w:szCs w:val="28"/>
          <w:lang w:eastAsia="ru-RU"/>
        </w:rPr>
        <w:t>редакции.</w:t>
      </w:r>
    </w:p>
    <w:p w:rsidR="00263D40" w:rsidRDefault="00263D40" w:rsidP="00263D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ский вестник» </w:t>
      </w:r>
    </w:p>
    <w:p w:rsidR="00263D40" w:rsidRDefault="00263D40" w:rsidP="00AF43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Постановление с приложением </w:t>
      </w:r>
      <w:r w:rsidRPr="00633185">
        <w:rPr>
          <w:rFonts w:ascii="Times New Roman" w:eastAsia="Calibri" w:hAnsi="Times New Roman" w:cs="Times New Roman"/>
          <w:sz w:val="28"/>
          <w:szCs w:val="28"/>
        </w:rPr>
        <w:t>разместить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«</w:t>
      </w:r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2E42" w:rsidRDefault="00B72E42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320">
        <w:rPr>
          <w:rFonts w:ascii="Times New Roman" w:eastAsia="Calibri" w:hAnsi="Times New Roman" w:cs="Times New Roman"/>
          <w:sz w:val="24"/>
          <w:szCs w:val="24"/>
        </w:rPr>
        <w:t>Приложение</w:t>
      </w:r>
      <w:proofErr w:type="gramStart"/>
      <w:r w:rsidR="00304768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DB2320">
        <w:rPr>
          <w:rFonts w:ascii="Times New Roman" w:eastAsia="Calibri" w:hAnsi="Times New Roman" w:cs="Times New Roman"/>
          <w:sz w:val="24"/>
          <w:szCs w:val="24"/>
        </w:rPr>
        <w:t>:План финансово-хозяйственной деятельности муниципального бюджетного учреждения культуры «Информационно-культурный центр» муниципального образования «Маниловск» на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633185">
        <w:rPr>
          <w:rFonts w:ascii="Times New Roman" w:eastAsia="Calibri" w:hAnsi="Times New Roman" w:cs="Times New Roman"/>
          <w:sz w:val="24"/>
          <w:szCs w:val="24"/>
        </w:rPr>
        <w:t>5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(20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633185">
        <w:rPr>
          <w:rFonts w:ascii="Times New Roman" w:eastAsia="Calibri" w:hAnsi="Times New Roman" w:cs="Times New Roman"/>
          <w:sz w:val="24"/>
          <w:szCs w:val="24"/>
        </w:rPr>
        <w:t>6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633185">
        <w:rPr>
          <w:rFonts w:ascii="Times New Roman" w:eastAsia="Calibri" w:hAnsi="Times New Roman" w:cs="Times New Roman"/>
          <w:sz w:val="24"/>
          <w:szCs w:val="24"/>
        </w:rPr>
        <w:t>7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гг.)»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087F1F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страницах.</w:t>
      </w:r>
    </w:p>
    <w:p w:rsidR="00431141" w:rsidRDefault="00431141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4906E9" w:rsidRP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r w:rsidR="0016494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Н.Г.</w:t>
      </w:r>
      <w:r w:rsidR="00645CF2">
        <w:rPr>
          <w:rFonts w:ascii="Times New Roman" w:eastAsia="Calibri" w:hAnsi="Times New Roman" w:cs="Times New Roman"/>
          <w:sz w:val="28"/>
          <w:szCs w:val="28"/>
        </w:rPr>
        <w:t>Исламутдин</w:t>
      </w:r>
      <w:r w:rsidR="00AF4384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sectPr w:rsidR="004906E9" w:rsidRPr="00431141" w:rsidSect="0082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279A0"/>
    <w:multiLevelType w:val="hybridMultilevel"/>
    <w:tmpl w:val="F96AF518"/>
    <w:lvl w:ilvl="0" w:tplc="09320B46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2">
    <w:nsid w:val="601D12E7"/>
    <w:multiLevelType w:val="hybridMultilevel"/>
    <w:tmpl w:val="89FAB5E6"/>
    <w:lvl w:ilvl="0" w:tplc="88C472D4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AA5"/>
    <w:rsid w:val="000218A3"/>
    <w:rsid w:val="00087F1F"/>
    <w:rsid w:val="001033DC"/>
    <w:rsid w:val="00164944"/>
    <w:rsid w:val="00197BFC"/>
    <w:rsid w:val="001C483B"/>
    <w:rsid w:val="00206B09"/>
    <w:rsid w:val="00263D40"/>
    <w:rsid w:val="00283B5C"/>
    <w:rsid w:val="00304768"/>
    <w:rsid w:val="003638EC"/>
    <w:rsid w:val="003F7343"/>
    <w:rsid w:val="00431141"/>
    <w:rsid w:val="004906E9"/>
    <w:rsid w:val="004D5B78"/>
    <w:rsid w:val="004F2EAB"/>
    <w:rsid w:val="005016BF"/>
    <w:rsid w:val="005567B7"/>
    <w:rsid w:val="00633185"/>
    <w:rsid w:val="00645CF2"/>
    <w:rsid w:val="006D55BF"/>
    <w:rsid w:val="00750AA5"/>
    <w:rsid w:val="00823065"/>
    <w:rsid w:val="00887F31"/>
    <w:rsid w:val="008B2DF8"/>
    <w:rsid w:val="008F3FF6"/>
    <w:rsid w:val="009C3D0C"/>
    <w:rsid w:val="009E31E7"/>
    <w:rsid w:val="00A32E3C"/>
    <w:rsid w:val="00A64CFB"/>
    <w:rsid w:val="00AF4384"/>
    <w:rsid w:val="00B72E42"/>
    <w:rsid w:val="00D50C6E"/>
    <w:rsid w:val="00EA1058"/>
    <w:rsid w:val="00EA42D6"/>
    <w:rsid w:val="00EB0B7D"/>
    <w:rsid w:val="00F024E9"/>
    <w:rsid w:val="00F2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Маниловск</cp:lastModifiedBy>
  <cp:revision>3</cp:revision>
  <cp:lastPrinted>2025-01-21T08:47:00Z</cp:lastPrinted>
  <dcterms:created xsi:type="dcterms:W3CDTF">2026-02-02T04:42:00Z</dcterms:created>
  <dcterms:modified xsi:type="dcterms:W3CDTF">2026-02-02T04:52:00Z</dcterms:modified>
</cp:coreProperties>
</file>