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24" w:rsidRDefault="00177E91" w:rsidP="00C02324">
      <w:pPr>
        <w:jc w:val="center"/>
        <w:rPr>
          <w:b/>
          <w:bCs/>
          <w:color w:val="000000"/>
          <w:kern w:val="28"/>
          <w:sz w:val="32"/>
          <w:szCs w:val="32"/>
        </w:rPr>
      </w:pPr>
      <w:r>
        <w:rPr>
          <w:b/>
          <w:bCs/>
          <w:color w:val="000000"/>
          <w:kern w:val="28"/>
          <w:sz w:val="32"/>
          <w:szCs w:val="32"/>
        </w:rPr>
        <w:t>02.11</w:t>
      </w:r>
      <w:r w:rsidR="008E34AE">
        <w:rPr>
          <w:b/>
          <w:bCs/>
          <w:color w:val="000000"/>
          <w:kern w:val="28"/>
          <w:sz w:val="32"/>
          <w:szCs w:val="32"/>
        </w:rPr>
        <w:t xml:space="preserve">.2020 </w:t>
      </w:r>
      <w:r w:rsidR="00C02324">
        <w:rPr>
          <w:b/>
          <w:bCs/>
          <w:color w:val="000000"/>
          <w:kern w:val="28"/>
          <w:sz w:val="32"/>
          <w:szCs w:val="32"/>
        </w:rPr>
        <w:t>Г. №</w:t>
      </w:r>
      <w:r w:rsidR="009D34CB">
        <w:rPr>
          <w:b/>
          <w:bCs/>
          <w:color w:val="000000"/>
          <w:kern w:val="28"/>
          <w:sz w:val="32"/>
          <w:szCs w:val="32"/>
        </w:rPr>
        <w:t>40</w:t>
      </w:r>
      <w:r w:rsidR="008E34AE">
        <w:rPr>
          <w:b/>
          <w:bCs/>
          <w:color w:val="000000"/>
          <w:kern w:val="28"/>
          <w:sz w:val="32"/>
          <w:szCs w:val="32"/>
        </w:rPr>
        <w:t>-</w:t>
      </w:r>
      <w:r w:rsidR="00CE6CFF">
        <w:rPr>
          <w:b/>
          <w:bCs/>
          <w:color w:val="000000"/>
          <w:kern w:val="28"/>
          <w:sz w:val="32"/>
          <w:szCs w:val="32"/>
        </w:rPr>
        <w:t xml:space="preserve"> </w:t>
      </w:r>
      <w:r w:rsidR="00C02324">
        <w:rPr>
          <w:b/>
          <w:bCs/>
          <w:color w:val="000000"/>
          <w:kern w:val="28"/>
          <w:sz w:val="32"/>
          <w:szCs w:val="32"/>
        </w:rPr>
        <w:t>П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805C30" w:rsidRDefault="00805C30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АЛАРСКИЙ МУНИЦИПАЛЬНЫЙ РАЙОН</w:t>
      </w:r>
    </w:p>
    <w:p w:rsidR="00C02324" w:rsidRDefault="00C02324" w:rsidP="00805C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</w:t>
      </w:r>
      <w:r w:rsidR="00805C3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="00805C30">
        <w:rPr>
          <w:b/>
          <w:sz w:val="32"/>
          <w:szCs w:val="32"/>
        </w:rPr>
        <w:t>МАНИЛОВСК</w:t>
      </w:r>
      <w:r>
        <w:rPr>
          <w:b/>
          <w:sz w:val="32"/>
          <w:szCs w:val="32"/>
        </w:rPr>
        <w:t>»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02324" w:rsidRDefault="00C02324" w:rsidP="00C02324">
      <w:pPr>
        <w:jc w:val="center"/>
      </w:pPr>
      <w:r>
        <w:rPr>
          <w:b/>
          <w:sz w:val="32"/>
          <w:szCs w:val="32"/>
        </w:rPr>
        <w:t>ПОСТАНОВЛЕНИЕ</w:t>
      </w:r>
    </w:p>
    <w:p w:rsidR="00C02324" w:rsidRPr="00E426CD" w:rsidRDefault="00C02324" w:rsidP="00C02324">
      <w:pPr>
        <w:jc w:val="center"/>
        <w:rPr>
          <w:b/>
          <w:bCs/>
          <w:kern w:val="28"/>
          <w:sz w:val="32"/>
        </w:rPr>
      </w:pPr>
    </w:p>
    <w:p w:rsidR="00C02324" w:rsidRPr="002B1F49" w:rsidRDefault="008018AA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ПОРЯДКА ОПУБЛИКОВАНИЯ ИНФОРМАЦИИ ОБ ОБЪЕКТАХ НЕДВИЖИМОГО ИМУЩЕСТВА, НАХОДЯЩИХСЯ В МУНИЦИПАЛЬНОЙ СОБСТВЕННОСТИ МУНИЦИПАЛЬ</w:t>
      </w:r>
      <w:r w:rsidR="00805C30">
        <w:rPr>
          <w:b/>
          <w:sz w:val="32"/>
          <w:szCs w:val="32"/>
        </w:rPr>
        <w:t>НОГО ОБРАЗОВАНИЯ «МАНИЛОВСК</w:t>
      </w:r>
      <w:r>
        <w:rPr>
          <w:b/>
          <w:sz w:val="32"/>
          <w:szCs w:val="32"/>
        </w:rPr>
        <w:t>»</w:t>
      </w:r>
    </w:p>
    <w:p w:rsidR="00C02324" w:rsidRDefault="00C02324" w:rsidP="00C02324">
      <w:pPr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ab/>
      </w:r>
    </w:p>
    <w:p w:rsidR="008018AA" w:rsidRPr="008018AA" w:rsidRDefault="00805C30" w:rsidP="008018AA">
      <w:pPr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В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 xml:space="preserve"> целях реализаци</w:t>
      </w:r>
      <w:r w:rsidR="008018AA">
        <w:rPr>
          <w:rStyle w:val="FontStyle22"/>
          <w:rFonts w:ascii="Arial" w:hAnsi="Arial" w:cs="Arial"/>
          <w:sz w:val="24"/>
          <w:szCs w:val="24"/>
        </w:rPr>
        <w:t>и перечня поручений Президента Российской Ф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>едерации</w:t>
      </w:r>
      <w:r w:rsidR="008018AA">
        <w:rPr>
          <w:rStyle w:val="FontStyle22"/>
          <w:rFonts w:ascii="Arial" w:hAnsi="Arial" w:cs="Arial"/>
          <w:sz w:val="24"/>
          <w:szCs w:val="24"/>
        </w:rPr>
        <w:t xml:space="preserve"> по итогам заседания Государственного совета Российской Федерации 05.04.2018г. (№ Пр-81ГС от 15.05.2018)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муниципальной собственности, </w:t>
      </w:r>
    </w:p>
    <w:p w:rsidR="008018AA" w:rsidRPr="002B1F49" w:rsidRDefault="008018AA" w:rsidP="00C02324">
      <w:pPr>
        <w:jc w:val="both"/>
        <w:rPr>
          <w:rStyle w:val="FontStyle22"/>
        </w:rPr>
      </w:pPr>
    </w:p>
    <w:p w:rsidR="00C02324" w:rsidRPr="005E525D" w:rsidRDefault="00C02324" w:rsidP="00C02324">
      <w:pPr>
        <w:pStyle w:val="Style12"/>
        <w:widowControl/>
        <w:spacing w:before="14"/>
        <w:ind w:left="3979"/>
        <w:rPr>
          <w:rStyle w:val="FontStyle22"/>
          <w:rFonts w:ascii="Arial" w:hAnsi="Arial"/>
          <w:b/>
          <w:sz w:val="30"/>
          <w:szCs w:val="30"/>
        </w:rPr>
      </w:pPr>
      <w:r>
        <w:rPr>
          <w:rStyle w:val="FontStyle22"/>
          <w:rFonts w:ascii="Arial" w:hAnsi="Arial"/>
          <w:b/>
          <w:sz w:val="30"/>
          <w:szCs w:val="30"/>
        </w:rPr>
        <w:t>ПОСТАНОВЛЯЕТ</w:t>
      </w:r>
      <w:r w:rsidRPr="005E525D">
        <w:rPr>
          <w:rStyle w:val="FontStyle22"/>
          <w:rFonts w:ascii="Arial" w:hAnsi="Arial"/>
          <w:b/>
          <w:sz w:val="30"/>
          <w:szCs w:val="30"/>
        </w:rPr>
        <w:t>:</w:t>
      </w:r>
    </w:p>
    <w:p w:rsidR="00C02324" w:rsidRPr="002D0986" w:rsidRDefault="00C02324" w:rsidP="00C02324">
      <w:pPr>
        <w:pStyle w:val="Style10"/>
        <w:widowControl/>
        <w:tabs>
          <w:tab w:val="left" w:pos="379"/>
        </w:tabs>
        <w:spacing w:line="240" w:lineRule="auto"/>
        <w:ind w:firstLine="0"/>
        <w:rPr>
          <w:rStyle w:val="FontStyle22"/>
          <w:rFonts w:ascii="Arial" w:hAnsi="Arial"/>
          <w:sz w:val="24"/>
          <w:szCs w:val="24"/>
        </w:rPr>
      </w:pPr>
    </w:p>
    <w:p w:rsidR="008018AA" w:rsidRDefault="009C10A6" w:rsidP="008018AA">
      <w:pPr>
        <w:ind w:firstLine="709"/>
        <w:jc w:val="both"/>
        <w:rPr>
          <w:sz w:val="24"/>
          <w:szCs w:val="24"/>
        </w:rPr>
      </w:pPr>
      <w:r w:rsidRPr="009C10A6">
        <w:rPr>
          <w:sz w:val="24"/>
          <w:szCs w:val="24"/>
        </w:rPr>
        <w:t xml:space="preserve">1. Утвердить </w:t>
      </w:r>
      <w:r w:rsidR="008018AA">
        <w:rPr>
          <w:sz w:val="24"/>
          <w:szCs w:val="24"/>
        </w:rPr>
        <w:t>П</w:t>
      </w:r>
      <w:r w:rsidR="008018AA" w:rsidRPr="008018AA">
        <w:rPr>
          <w:sz w:val="24"/>
          <w:szCs w:val="24"/>
        </w:rPr>
        <w:t>орядок опубликования информации об объектах недвижимого имущества, находящихся в муниципальной собственности муниципального образования «</w:t>
      </w:r>
      <w:r w:rsidR="00805C30">
        <w:rPr>
          <w:sz w:val="24"/>
          <w:szCs w:val="24"/>
        </w:rPr>
        <w:t>Маниловск</w:t>
      </w:r>
      <w:r w:rsidR="008018AA" w:rsidRPr="008018AA">
        <w:rPr>
          <w:sz w:val="24"/>
          <w:szCs w:val="24"/>
        </w:rPr>
        <w:t xml:space="preserve">» (далее - Порядок), согласно приложению. </w:t>
      </w:r>
    </w:p>
    <w:p w:rsidR="008018AA" w:rsidRPr="00245BBA" w:rsidRDefault="008018AA" w:rsidP="008018AA">
      <w:pPr>
        <w:ind w:firstLine="709"/>
        <w:jc w:val="both"/>
        <w:rPr>
          <w:color w:val="000000"/>
          <w:sz w:val="24"/>
          <w:szCs w:val="24"/>
        </w:rPr>
      </w:pPr>
      <w:r w:rsidRPr="008018AA">
        <w:rPr>
          <w:sz w:val="24"/>
          <w:szCs w:val="24"/>
        </w:rPr>
        <w:t>2</w:t>
      </w:r>
      <w:r w:rsidRPr="001A0D42">
        <w:rPr>
          <w:color w:val="FF0000"/>
          <w:sz w:val="24"/>
          <w:szCs w:val="24"/>
        </w:rPr>
        <w:t xml:space="preserve">. </w:t>
      </w:r>
      <w:r w:rsidR="00805C30" w:rsidRPr="00245BBA">
        <w:rPr>
          <w:color w:val="000000"/>
          <w:sz w:val="24"/>
          <w:szCs w:val="24"/>
        </w:rPr>
        <w:t>Ведущему специалисту администрации</w:t>
      </w:r>
      <w:r w:rsidRPr="00245BBA">
        <w:rPr>
          <w:color w:val="000000"/>
          <w:sz w:val="24"/>
          <w:szCs w:val="24"/>
        </w:rPr>
        <w:t xml:space="preserve"> муниципального образования «</w:t>
      </w:r>
      <w:proofErr w:type="spellStart"/>
      <w:r w:rsidR="00805C30" w:rsidRPr="00245BBA">
        <w:rPr>
          <w:color w:val="000000"/>
          <w:sz w:val="24"/>
          <w:szCs w:val="24"/>
        </w:rPr>
        <w:t>Маниловск</w:t>
      </w:r>
      <w:proofErr w:type="spellEnd"/>
      <w:r w:rsidRPr="00245BBA">
        <w:rPr>
          <w:color w:val="000000"/>
          <w:sz w:val="24"/>
          <w:szCs w:val="24"/>
        </w:rPr>
        <w:t>» (</w:t>
      </w:r>
      <w:proofErr w:type="spellStart"/>
      <w:r w:rsidR="003C4D66" w:rsidRPr="00245BBA">
        <w:rPr>
          <w:color w:val="000000"/>
          <w:sz w:val="24"/>
          <w:szCs w:val="24"/>
        </w:rPr>
        <w:t>Пунченковой</w:t>
      </w:r>
      <w:proofErr w:type="spellEnd"/>
      <w:r w:rsidR="003C4D66" w:rsidRPr="00245BBA">
        <w:rPr>
          <w:color w:val="000000"/>
          <w:sz w:val="24"/>
          <w:szCs w:val="24"/>
        </w:rPr>
        <w:t xml:space="preserve"> Д.Э.</w:t>
      </w:r>
      <w:r w:rsidRPr="00245BBA">
        <w:rPr>
          <w:color w:val="000000"/>
          <w:sz w:val="24"/>
          <w:szCs w:val="24"/>
        </w:rPr>
        <w:t xml:space="preserve">): </w:t>
      </w:r>
    </w:p>
    <w:p w:rsidR="008018AA" w:rsidRPr="00245BBA" w:rsidRDefault="008018AA" w:rsidP="008018AA">
      <w:pPr>
        <w:ind w:firstLine="709"/>
        <w:jc w:val="both"/>
        <w:rPr>
          <w:color w:val="000000"/>
          <w:sz w:val="24"/>
          <w:szCs w:val="24"/>
        </w:rPr>
      </w:pPr>
      <w:r w:rsidRPr="00245BBA">
        <w:rPr>
          <w:color w:val="000000"/>
          <w:sz w:val="24"/>
          <w:szCs w:val="24"/>
        </w:rPr>
        <w:t xml:space="preserve">-внести сведения о земельных участках в </w:t>
      </w:r>
      <w:r w:rsidR="001A0D42" w:rsidRPr="00245BBA">
        <w:rPr>
          <w:color w:val="000000"/>
          <w:sz w:val="24"/>
          <w:szCs w:val="24"/>
        </w:rPr>
        <w:t>информацию об указанных объектах</w:t>
      </w:r>
      <w:r w:rsidRPr="00245BBA">
        <w:rPr>
          <w:color w:val="000000"/>
          <w:sz w:val="24"/>
          <w:szCs w:val="24"/>
        </w:rPr>
        <w:t xml:space="preserve">, согласно приложению 1 к настоящему Порядку, в срок до </w:t>
      </w:r>
      <w:r w:rsidR="00245BBA" w:rsidRPr="00245BBA">
        <w:rPr>
          <w:color w:val="000000"/>
          <w:sz w:val="24"/>
          <w:szCs w:val="24"/>
        </w:rPr>
        <w:t>10.</w:t>
      </w:r>
      <w:r w:rsidR="00150832">
        <w:rPr>
          <w:color w:val="000000"/>
          <w:sz w:val="24"/>
          <w:szCs w:val="24"/>
        </w:rPr>
        <w:t>10</w:t>
      </w:r>
      <w:r w:rsidR="00245BBA" w:rsidRPr="00245BBA">
        <w:rPr>
          <w:color w:val="000000"/>
          <w:sz w:val="24"/>
          <w:szCs w:val="24"/>
        </w:rPr>
        <w:t>.2020 г</w:t>
      </w:r>
      <w:r w:rsidRPr="00245BBA">
        <w:rPr>
          <w:color w:val="000000"/>
          <w:sz w:val="24"/>
          <w:szCs w:val="24"/>
        </w:rPr>
        <w:t xml:space="preserve">; </w:t>
      </w:r>
    </w:p>
    <w:p w:rsidR="009D6C4F" w:rsidRPr="00245BBA" w:rsidRDefault="008018AA" w:rsidP="008018AA">
      <w:pPr>
        <w:ind w:firstLine="709"/>
        <w:jc w:val="both"/>
        <w:rPr>
          <w:color w:val="000000"/>
          <w:sz w:val="24"/>
          <w:szCs w:val="24"/>
        </w:rPr>
      </w:pPr>
      <w:r w:rsidRPr="00245BBA">
        <w:rPr>
          <w:color w:val="000000"/>
          <w:sz w:val="24"/>
          <w:szCs w:val="24"/>
        </w:rPr>
        <w:t xml:space="preserve">-внести сведения об объектах недвижимого имущества, </w:t>
      </w:r>
      <w:r w:rsidR="008E34AE" w:rsidRPr="00245BBA">
        <w:rPr>
          <w:color w:val="000000"/>
          <w:sz w:val="24"/>
          <w:szCs w:val="24"/>
        </w:rPr>
        <w:t>в информацию</w:t>
      </w:r>
      <w:r w:rsidR="002D1732" w:rsidRPr="00245BBA">
        <w:rPr>
          <w:color w:val="000000"/>
          <w:sz w:val="24"/>
          <w:szCs w:val="24"/>
        </w:rPr>
        <w:t xml:space="preserve"> об указанных объектах</w:t>
      </w:r>
      <w:r w:rsidR="00805C30" w:rsidRPr="00245BBA">
        <w:rPr>
          <w:color w:val="000000"/>
          <w:sz w:val="24"/>
          <w:szCs w:val="24"/>
        </w:rPr>
        <w:t>, согласно приложению</w:t>
      </w:r>
      <w:r w:rsidRPr="00245BBA">
        <w:rPr>
          <w:color w:val="000000"/>
          <w:sz w:val="24"/>
          <w:szCs w:val="24"/>
        </w:rPr>
        <w:t xml:space="preserve"> 2 к настоящему Порядку, в срок до </w:t>
      </w:r>
      <w:r w:rsidR="00245BBA" w:rsidRPr="00245BBA">
        <w:rPr>
          <w:color w:val="000000"/>
          <w:sz w:val="24"/>
          <w:szCs w:val="24"/>
        </w:rPr>
        <w:t>10.</w:t>
      </w:r>
      <w:r w:rsidR="00150832">
        <w:rPr>
          <w:color w:val="000000"/>
          <w:sz w:val="24"/>
          <w:szCs w:val="24"/>
        </w:rPr>
        <w:t>10</w:t>
      </w:r>
      <w:r w:rsidR="00245BBA" w:rsidRPr="00245BBA">
        <w:rPr>
          <w:color w:val="000000"/>
          <w:sz w:val="24"/>
          <w:szCs w:val="24"/>
        </w:rPr>
        <w:t>.2020 г.</w:t>
      </w:r>
      <w:r w:rsidRPr="00245BBA">
        <w:rPr>
          <w:color w:val="000000"/>
          <w:sz w:val="24"/>
          <w:szCs w:val="24"/>
        </w:rPr>
        <w:t xml:space="preserve">; </w:t>
      </w:r>
    </w:p>
    <w:p w:rsidR="009C10A6" w:rsidRPr="00245BBA" w:rsidRDefault="008018AA" w:rsidP="008018AA">
      <w:pPr>
        <w:ind w:firstLine="709"/>
        <w:jc w:val="both"/>
        <w:rPr>
          <w:bCs/>
          <w:color w:val="000000"/>
          <w:sz w:val="24"/>
          <w:szCs w:val="24"/>
        </w:rPr>
      </w:pPr>
      <w:r w:rsidRPr="00245BBA">
        <w:rPr>
          <w:color w:val="000000"/>
          <w:sz w:val="24"/>
          <w:szCs w:val="24"/>
        </w:rPr>
        <w:t>-опубликовать</w:t>
      </w:r>
      <w:r w:rsidR="00805C30" w:rsidRPr="00245BBA">
        <w:rPr>
          <w:color w:val="000000"/>
          <w:sz w:val="24"/>
          <w:szCs w:val="24"/>
        </w:rPr>
        <w:t xml:space="preserve"> настоящее постановление в периодическом средстве массовой информации «Маниловский вестник» и разместить на официальном сайте администрации муниципального образования «Маниловск»</w:t>
      </w:r>
      <w:r w:rsidRPr="00245BBA">
        <w:rPr>
          <w:color w:val="000000"/>
          <w:sz w:val="24"/>
          <w:szCs w:val="24"/>
        </w:rPr>
        <w:t xml:space="preserve"> в информационно-телекоммуникационной сети «Интернет» информацию об объектах недвижимого имущества, находящихся в муниципальной собственности муниципального образования «</w:t>
      </w:r>
      <w:r w:rsidR="00805C30" w:rsidRPr="00245BBA">
        <w:rPr>
          <w:color w:val="000000"/>
          <w:sz w:val="24"/>
          <w:szCs w:val="24"/>
        </w:rPr>
        <w:t>Маниловск</w:t>
      </w:r>
      <w:r w:rsidRPr="00245BBA">
        <w:rPr>
          <w:color w:val="000000"/>
          <w:sz w:val="24"/>
          <w:szCs w:val="24"/>
        </w:rPr>
        <w:t xml:space="preserve">», в соответствии с Порядком, в срок до </w:t>
      </w:r>
      <w:r w:rsidR="00245BBA" w:rsidRPr="00245BBA">
        <w:rPr>
          <w:color w:val="000000"/>
          <w:sz w:val="24"/>
          <w:szCs w:val="24"/>
        </w:rPr>
        <w:t>30.</w:t>
      </w:r>
      <w:r w:rsidR="00150832">
        <w:rPr>
          <w:color w:val="000000"/>
          <w:sz w:val="24"/>
          <w:szCs w:val="24"/>
        </w:rPr>
        <w:t>10</w:t>
      </w:r>
      <w:r w:rsidR="00245BBA" w:rsidRPr="00245BBA">
        <w:rPr>
          <w:color w:val="000000"/>
          <w:sz w:val="24"/>
          <w:szCs w:val="24"/>
        </w:rPr>
        <w:t>.2020 г.</w:t>
      </w:r>
    </w:p>
    <w:p w:rsidR="009C10A6" w:rsidRDefault="00805C30" w:rsidP="008018A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</w:t>
      </w:r>
      <w:r w:rsidR="009D6C4F">
        <w:rPr>
          <w:sz w:val="24"/>
          <w:szCs w:val="24"/>
        </w:rPr>
        <w:t xml:space="preserve">астоящее постановление вступает в силу после официального опубликования </w:t>
      </w:r>
      <w:r>
        <w:rPr>
          <w:sz w:val="24"/>
          <w:szCs w:val="24"/>
        </w:rPr>
        <w:t>(обнародования).</w:t>
      </w:r>
    </w:p>
    <w:p w:rsidR="009C10A6" w:rsidRPr="00805C30" w:rsidRDefault="009D6C4F" w:rsidP="00805C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Cs/>
          <w:sz w:val="24"/>
          <w:szCs w:val="24"/>
        </w:rPr>
        <w:t xml:space="preserve">Контроль за исполнением настоящего постановления возложить на </w:t>
      </w:r>
      <w:r w:rsidR="00805C30">
        <w:rPr>
          <w:bCs/>
          <w:sz w:val="24"/>
          <w:szCs w:val="24"/>
        </w:rPr>
        <w:t>главу муниципального образования «</w:t>
      </w:r>
      <w:proofErr w:type="spellStart"/>
      <w:r w:rsidR="00805C30">
        <w:rPr>
          <w:bCs/>
          <w:sz w:val="24"/>
          <w:szCs w:val="24"/>
        </w:rPr>
        <w:t>Маниловск</w:t>
      </w:r>
      <w:proofErr w:type="spellEnd"/>
      <w:r w:rsidR="00805C30">
        <w:rPr>
          <w:bCs/>
          <w:sz w:val="24"/>
          <w:szCs w:val="24"/>
        </w:rPr>
        <w:t xml:space="preserve">» </w:t>
      </w:r>
      <w:proofErr w:type="spellStart"/>
      <w:r w:rsidR="00805C30">
        <w:rPr>
          <w:bCs/>
          <w:sz w:val="24"/>
          <w:szCs w:val="24"/>
        </w:rPr>
        <w:t>Исламутдинову</w:t>
      </w:r>
      <w:proofErr w:type="spellEnd"/>
      <w:r w:rsidR="00805C30">
        <w:rPr>
          <w:bCs/>
          <w:sz w:val="24"/>
          <w:szCs w:val="24"/>
        </w:rPr>
        <w:t xml:space="preserve"> Н.Г.</w:t>
      </w:r>
    </w:p>
    <w:p w:rsidR="009C10A6" w:rsidRPr="009C10A6" w:rsidRDefault="009C10A6" w:rsidP="009C10A6">
      <w:pPr>
        <w:jc w:val="both"/>
        <w:rPr>
          <w:sz w:val="24"/>
          <w:szCs w:val="24"/>
        </w:rPr>
      </w:pPr>
    </w:p>
    <w:p w:rsidR="00C02324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Г</w:t>
      </w:r>
      <w:r w:rsidRPr="00805C30">
        <w:rPr>
          <w:rStyle w:val="FontStyle22"/>
          <w:rFonts w:ascii="Arial" w:hAnsi="Arial" w:cs="Arial"/>
          <w:sz w:val="24"/>
          <w:szCs w:val="24"/>
        </w:rPr>
        <w:t>лав</w:t>
      </w:r>
      <w:r>
        <w:rPr>
          <w:rStyle w:val="FontStyle22"/>
          <w:rFonts w:ascii="Arial" w:hAnsi="Arial" w:cs="Arial"/>
          <w:sz w:val="24"/>
          <w:szCs w:val="24"/>
        </w:rPr>
        <w:t>а</w:t>
      </w:r>
      <w:r w:rsidRPr="00805C30">
        <w:rPr>
          <w:rStyle w:val="FontStyle22"/>
          <w:rFonts w:ascii="Arial" w:hAnsi="Arial" w:cs="Arial"/>
          <w:sz w:val="24"/>
          <w:szCs w:val="24"/>
        </w:rPr>
        <w:t xml:space="preserve"> муниципального образования «Маниловск»</w:t>
      </w:r>
    </w:p>
    <w:p w:rsidR="00805C30" w:rsidRDefault="00805C30" w:rsidP="00C02324">
      <w:pPr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Исламутдинова</w:t>
      </w:r>
      <w:proofErr w:type="spellEnd"/>
      <w:r>
        <w:rPr>
          <w:bCs/>
          <w:sz w:val="24"/>
          <w:szCs w:val="24"/>
        </w:rPr>
        <w:t xml:space="preserve"> Н.Г.</w:t>
      </w:r>
    </w:p>
    <w:p w:rsidR="00805C30" w:rsidRDefault="00805C30" w:rsidP="00C02324">
      <w:pPr>
        <w:jc w:val="both"/>
        <w:rPr>
          <w:bCs/>
          <w:sz w:val="24"/>
          <w:szCs w:val="24"/>
        </w:rPr>
      </w:pPr>
    </w:p>
    <w:p w:rsidR="00805C30" w:rsidRDefault="00805C30" w:rsidP="00C02324">
      <w:pPr>
        <w:jc w:val="both"/>
        <w:rPr>
          <w:bCs/>
          <w:sz w:val="24"/>
          <w:szCs w:val="24"/>
        </w:rPr>
      </w:pPr>
    </w:p>
    <w:p w:rsidR="00805C30" w:rsidRDefault="00805C30" w:rsidP="00C02324">
      <w:pPr>
        <w:jc w:val="both"/>
        <w:rPr>
          <w:bCs/>
          <w:sz w:val="24"/>
          <w:szCs w:val="24"/>
        </w:rPr>
      </w:pPr>
    </w:p>
    <w:p w:rsidR="00805C30" w:rsidRPr="00B436BE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</w:p>
    <w:p w:rsidR="00C02324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9D6C4F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постановлению администрации </w:t>
      </w:r>
    </w:p>
    <w:p w:rsidR="009D6C4F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805C30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>»</w:t>
      </w:r>
    </w:p>
    <w:p w:rsidR="009D6C4F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</w:t>
      </w:r>
      <w:r w:rsidR="00177E91">
        <w:rPr>
          <w:rFonts w:ascii="Courier New" w:hAnsi="Courier New" w:cs="Courier New"/>
          <w:sz w:val="22"/>
          <w:szCs w:val="22"/>
        </w:rPr>
        <w:t>02.11</w:t>
      </w:r>
      <w:r w:rsidR="003C4D66">
        <w:rPr>
          <w:rFonts w:ascii="Courier New" w:hAnsi="Courier New" w:cs="Courier New"/>
          <w:sz w:val="22"/>
          <w:szCs w:val="22"/>
        </w:rPr>
        <w:t>.20</w:t>
      </w:r>
      <w:r w:rsidR="008E34AE">
        <w:rPr>
          <w:rFonts w:ascii="Courier New" w:hAnsi="Courier New" w:cs="Courier New"/>
          <w:sz w:val="22"/>
          <w:szCs w:val="22"/>
        </w:rPr>
        <w:t>20</w:t>
      </w:r>
      <w:r w:rsidR="003C4D66">
        <w:rPr>
          <w:rFonts w:ascii="Courier New" w:hAnsi="Courier New" w:cs="Courier New"/>
          <w:sz w:val="22"/>
          <w:szCs w:val="22"/>
        </w:rPr>
        <w:t>г. №</w:t>
      </w:r>
      <w:r w:rsidR="009D34CB">
        <w:rPr>
          <w:rFonts w:ascii="Courier New" w:hAnsi="Courier New" w:cs="Courier New"/>
          <w:sz w:val="22"/>
          <w:szCs w:val="22"/>
        </w:rPr>
        <w:t>40</w:t>
      </w:r>
      <w:r w:rsidR="008E34AE">
        <w:rPr>
          <w:rFonts w:ascii="Courier New" w:hAnsi="Courier New" w:cs="Courier New"/>
          <w:sz w:val="22"/>
          <w:szCs w:val="22"/>
        </w:rPr>
        <w:t>-П</w:t>
      </w:r>
    </w:p>
    <w:p w:rsidR="009D6C4F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</w:p>
    <w:p w:rsidR="009D6C4F" w:rsidRPr="009D6C4F" w:rsidRDefault="009D6C4F" w:rsidP="009D6C4F">
      <w:pPr>
        <w:jc w:val="center"/>
        <w:rPr>
          <w:b/>
          <w:sz w:val="30"/>
          <w:szCs w:val="30"/>
        </w:rPr>
      </w:pPr>
      <w:r w:rsidRPr="009D6C4F">
        <w:rPr>
          <w:b/>
          <w:sz w:val="30"/>
          <w:szCs w:val="30"/>
        </w:rPr>
        <w:t xml:space="preserve">Порядок </w:t>
      </w:r>
    </w:p>
    <w:p w:rsidR="009D6C4F" w:rsidRDefault="009D6C4F" w:rsidP="009D6C4F">
      <w:pPr>
        <w:jc w:val="center"/>
        <w:rPr>
          <w:sz w:val="30"/>
          <w:szCs w:val="30"/>
        </w:rPr>
      </w:pPr>
      <w:proofErr w:type="gramStart"/>
      <w:r w:rsidRPr="009D6C4F">
        <w:rPr>
          <w:b/>
          <w:sz w:val="30"/>
          <w:szCs w:val="30"/>
        </w:rPr>
        <w:t>опубликования</w:t>
      </w:r>
      <w:proofErr w:type="gramEnd"/>
      <w:r w:rsidRPr="009D6C4F">
        <w:rPr>
          <w:b/>
          <w:sz w:val="30"/>
          <w:szCs w:val="30"/>
        </w:rPr>
        <w:t xml:space="preserve"> информации об объектах недвижимого имущества, находящихся в муниципальной собственности муниципального образования «</w:t>
      </w:r>
      <w:r w:rsidR="00805C30">
        <w:rPr>
          <w:b/>
          <w:sz w:val="30"/>
          <w:szCs w:val="30"/>
        </w:rPr>
        <w:t>Маниловск</w:t>
      </w:r>
      <w:r w:rsidRPr="009D6C4F">
        <w:rPr>
          <w:b/>
          <w:sz w:val="30"/>
          <w:szCs w:val="30"/>
        </w:rPr>
        <w:t>»</w:t>
      </w:r>
      <w:r w:rsidRPr="009D6C4F">
        <w:rPr>
          <w:sz w:val="30"/>
          <w:szCs w:val="30"/>
        </w:rPr>
        <w:t xml:space="preserve"> </w:t>
      </w:r>
    </w:p>
    <w:p w:rsidR="009D6C4F" w:rsidRPr="009D6C4F" w:rsidRDefault="009D6C4F" w:rsidP="009D6C4F">
      <w:pPr>
        <w:jc w:val="center"/>
        <w:rPr>
          <w:sz w:val="30"/>
          <w:szCs w:val="30"/>
        </w:rPr>
      </w:pPr>
    </w:p>
    <w:p w:rsidR="009D6C4F" w:rsidRDefault="009D6C4F" w:rsidP="009D6C4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1.</w:t>
      </w:r>
      <w:r w:rsidR="00266D1F">
        <w:rPr>
          <w:sz w:val="24"/>
          <w:szCs w:val="24"/>
        </w:rPr>
        <w:t xml:space="preserve"> </w:t>
      </w:r>
      <w:r w:rsidRPr="009D6C4F">
        <w:rPr>
          <w:sz w:val="24"/>
          <w:szCs w:val="24"/>
        </w:rPr>
        <w:t>Настоящий Порядок определяет процедуру опубликования в информационно-телекоммуникационной сети «Интернет» (далее – сеть Интернет) информации об объектах недвижимого имущества, находящихся в муниципальной собственности муниципального образования «</w:t>
      </w:r>
      <w:r w:rsidR="00805C30">
        <w:rPr>
          <w:sz w:val="24"/>
          <w:szCs w:val="24"/>
        </w:rPr>
        <w:t>Маниловск</w:t>
      </w:r>
      <w:r w:rsidR="003C4D66">
        <w:rPr>
          <w:sz w:val="24"/>
          <w:szCs w:val="24"/>
        </w:rPr>
        <w:t>»</w:t>
      </w:r>
      <w:r w:rsidRPr="009D6C4F">
        <w:rPr>
          <w:sz w:val="24"/>
          <w:szCs w:val="24"/>
        </w:rPr>
        <w:t xml:space="preserve">, в целях обеспечения к ней доступа неопределенного круга лиц, заинтересованных в ее получении. </w:t>
      </w:r>
    </w:p>
    <w:p w:rsidR="00266D1F" w:rsidRDefault="009D6C4F" w:rsidP="009D6C4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2.</w:t>
      </w:r>
      <w:r w:rsidR="00266D1F">
        <w:rPr>
          <w:sz w:val="24"/>
          <w:szCs w:val="24"/>
        </w:rPr>
        <w:t xml:space="preserve"> </w:t>
      </w:r>
      <w:r w:rsidRPr="009D6C4F">
        <w:rPr>
          <w:sz w:val="24"/>
          <w:szCs w:val="24"/>
        </w:rPr>
        <w:t>Официал</w:t>
      </w:r>
      <w:r>
        <w:rPr>
          <w:sz w:val="24"/>
          <w:szCs w:val="24"/>
        </w:rPr>
        <w:t xml:space="preserve">ьным сайтом муниципального </w:t>
      </w:r>
      <w:r w:rsidR="00805C30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 xml:space="preserve"> в сети Интернет для опубликования информации об объектах недвижимого имущества, находящихся в муниципальной со</w:t>
      </w:r>
      <w:r>
        <w:rPr>
          <w:sz w:val="24"/>
          <w:szCs w:val="24"/>
        </w:rPr>
        <w:t xml:space="preserve">бственности муниципального </w:t>
      </w:r>
      <w:r w:rsidR="00805C30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>, является оф</w:t>
      </w:r>
      <w:r>
        <w:rPr>
          <w:sz w:val="24"/>
          <w:szCs w:val="24"/>
        </w:rPr>
        <w:t>ициальный сайт администрации муниципального образования «</w:t>
      </w:r>
      <w:r w:rsidR="007908B1">
        <w:rPr>
          <w:sz w:val="24"/>
          <w:szCs w:val="24"/>
        </w:rPr>
        <w:t>Маниловск</w:t>
      </w:r>
      <w:r>
        <w:rPr>
          <w:sz w:val="24"/>
          <w:szCs w:val="24"/>
        </w:rPr>
        <w:t xml:space="preserve">» </w:t>
      </w:r>
      <w:r w:rsidR="00266D1F">
        <w:rPr>
          <w:sz w:val="24"/>
          <w:szCs w:val="24"/>
        </w:rPr>
        <w:t>(http://</w:t>
      </w:r>
      <w:r w:rsidR="007908B1">
        <w:rPr>
          <w:color w:val="000000"/>
          <w:sz w:val="24"/>
          <w:szCs w:val="24"/>
          <w:u w:val="single"/>
        </w:rPr>
        <w:t>маниловск.рф).</w:t>
      </w:r>
      <w:r w:rsidRPr="009D6C4F">
        <w:rPr>
          <w:sz w:val="24"/>
          <w:szCs w:val="24"/>
        </w:rPr>
        <w:t xml:space="preserve"> </w:t>
      </w:r>
    </w:p>
    <w:p w:rsidR="007908B1" w:rsidRDefault="009D6C4F" w:rsidP="009D6C4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3.</w:t>
      </w:r>
      <w:r w:rsidR="00266D1F">
        <w:rPr>
          <w:sz w:val="24"/>
          <w:szCs w:val="24"/>
        </w:rPr>
        <w:t xml:space="preserve"> </w:t>
      </w:r>
      <w:r w:rsidRPr="009D6C4F">
        <w:rPr>
          <w:sz w:val="24"/>
          <w:szCs w:val="24"/>
        </w:rPr>
        <w:t>Уполномоченным на опубликование информации об объектах недвижимого имущества, находящихся в муниципальной со</w:t>
      </w:r>
      <w:r w:rsidR="00266D1F">
        <w:rPr>
          <w:sz w:val="24"/>
          <w:szCs w:val="24"/>
        </w:rPr>
        <w:t xml:space="preserve">бственности муниципального </w:t>
      </w:r>
      <w:r w:rsidR="003C4D66">
        <w:rPr>
          <w:sz w:val="24"/>
          <w:szCs w:val="24"/>
        </w:rPr>
        <w:t>образования «Маниловск»</w:t>
      </w:r>
      <w:r w:rsidRPr="009D6C4F">
        <w:rPr>
          <w:sz w:val="24"/>
          <w:szCs w:val="24"/>
        </w:rPr>
        <w:t>, в сети Интернет, являет</w:t>
      </w:r>
      <w:r w:rsidR="00266D1F">
        <w:rPr>
          <w:sz w:val="24"/>
          <w:szCs w:val="24"/>
        </w:rPr>
        <w:t xml:space="preserve">ся </w:t>
      </w:r>
      <w:r w:rsidR="007908B1">
        <w:rPr>
          <w:sz w:val="24"/>
          <w:szCs w:val="24"/>
        </w:rPr>
        <w:t>ведущий специалист администрации муниципального образования «Маниловск».</w:t>
      </w:r>
    </w:p>
    <w:p w:rsidR="00266D1F" w:rsidRDefault="007908B1" w:rsidP="009D6C4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D6C4F" w:rsidRPr="009D6C4F">
        <w:rPr>
          <w:sz w:val="24"/>
          <w:szCs w:val="24"/>
        </w:rPr>
        <w:t>4.</w:t>
      </w:r>
      <w:r w:rsidR="00266D1F">
        <w:rPr>
          <w:sz w:val="24"/>
          <w:szCs w:val="24"/>
        </w:rPr>
        <w:t xml:space="preserve"> </w:t>
      </w:r>
      <w:r w:rsidR="009D6C4F" w:rsidRPr="009D6C4F">
        <w:rPr>
          <w:sz w:val="24"/>
          <w:szCs w:val="24"/>
        </w:rPr>
        <w:t xml:space="preserve">Опубликованию подлежит информация об объектах недвижимого имущества, в отношении которых осуществлена государственная регистрация прав в Едином государственном реестре недвижимости. Информация, доступ к которой ограничен в соответствии с законодательством Российской Федерации, опубликованию не подлежит. </w:t>
      </w:r>
    </w:p>
    <w:p w:rsidR="00266D1F" w:rsidRDefault="009D6C4F" w:rsidP="00266D1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5.</w:t>
      </w:r>
      <w:r w:rsidR="00266D1F">
        <w:rPr>
          <w:sz w:val="24"/>
          <w:szCs w:val="24"/>
        </w:rPr>
        <w:t xml:space="preserve"> </w:t>
      </w:r>
      <w:r w:rsidRPr="009D6C4F">
        <w:rPr>
          <w:sz w:val="24"/>
          <w:szCs w:val="24"/>
        </w:rPr>
        <w:t>Информация об объектах недвижимого имущества, находящихся в муниципальной со</w:t>
      </w:r>
      <w:r w:rsidR="00266D1F">
        <w:rPr>
          <w:sz w:val="24"/>
          <w:szCs w:val="24"/>
        </w:rPr>
        <w:t xml:space="preserve">бственности муниципального </w:t>
      </w:r>
      <w:r w:rsidR="007908B1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>, опубликовывается в виде перечня объе</w:t>
      </w:r>
      <w:r w:rsidR="007908B1">
        <w:rPr>
          <w:sz w:val="24"/>
          <w:szCs w:val="24"/>
        </w:rPr>
        <w:t>ктов согласно приложениям 1, 2</w:t>
      </w:r>
      <w:r w:rsidRPr="009D6C4F">
        <w:rPr>
          <w:sz w:val="24"/>
          <w:szCs w:val="24"/>
        </w:rPr>
        <w:t xml:space="preserve"> к настоящему Порядку. </w:t>
      </w:r>
    </w:p>
    <w:p w:rsidR="00266D1F" w:rsidRDefault="009D6C4F" w:rsidP="00266D1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6.</w:t>
      </w:r>
      <w:r w:rsidR="00266D1F">
        <w:rPr>
          <w:sz w:val="24"/>
          <w:szCs w:val="24"/>
        </w:rPr>
        <w:t xml:space="preserve"> </w:t>
      </w:r>
      <w:r w:rsidRPr="009D6C4F">
        <w:rPr>
          <w:sz w:val="24"/>
          <w:szCs w:val="24"/>
        </w:rPr>
        <w:t>Опубликованный перечень объектов недвижимого имущества, находящихся в муниципальной со</w:t>
      </w:r>
      <w:r w:rsidR="00266D1F">
        <w:rPr>
          <w:sz w:val="24"/>
          <w:szCs w:val="24"/>
        </w:rPr>
        <w:t xml:space="preserve">бственности муниципального </w:t>
      </w:r>
      <w:r w:rsidR="007908B1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 xml:space="preserve"> дополняется справочной информацией о возможности получения заинтересованными лицами актуальных сведений об объектах недвижимого имущества из Единого государственного реестра недвижимости с помощью информационных сервисов на официальном сайте Федеральной службы государственной регистрации, кадастра и картографии в сети Интернет «Публичная кадастровая карта» и «Справочная информация по объектам недвижимости в режиме </w:t>
      </w:r>
      <w:proofErr w:type="spellStart"/>
      <w:r w:rsidRPr="009D6C4F">
        <w:rPr>
          <w:sz w:val="24"/>
          <w:szCs w:val="24"/>
        </w:rPr>
        <w:t>online</w:t>
      </w:r>
      <w:proofErr w:type="spellEnd"/>
      <w:r w:rsidRPr="009D6C4F">
        <w:rPr>
          <w:sz w:val="24"/>
          <w:szCs w:val="24"/>
        </w:rPr>
        <w:t xml:space="preserve">». </w:t>
      </w:r>
    </w:p>
    <w:p w:rsidR="007E6704" w:rsidRDefault="009D6C4F" w:rsidP="00266D1F">
      <w:pPr>
        <w:ind w:firstLine="709"/>
        <w:jc w:val="both"/>
      </w:pPr>
      <w:r w:rsidRPr="009D6C4F">
        <w:rPr>
          <w:sz w:val="24"/>
          <w:szCs w:val="24"/>
        </w:rPr>
        <w:t>7.</w:t>
      </w:r>
      <w:r w:rsidR="007E6704">
        <w:rPr>
          <w:sz w:val="24"/>
          <w:szCs w:val="24"/>
        </w:rPr>
        <w:t xml:space="preserve"> </w:t>
      </w:r>
      <w:r w:rsidRPr="009D6C4F">
        <w:rPr>
          <w:sz w:val="24"/>
          <w:szCs w:val="24"/>
        </w:rPr>
        <w:t>Опубликование информации об объектах недвижимого имущества, находящихся в муниципальной со</w:t>
      </w:r>
      <w:r w:rsidR="00266D1F">
        <w:rPr>
          <w:sz w:val="24"/>
          <w:szCs w:val="24"/>
        </w:rPr>
        <w:t xml:space="preserve">бственности муниципального </w:t>
      </w:r>
      <w:r w:rsidR="007908B1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 xml:space="preserve">, осуществляется на основании сведений, содержащихся в Едином государственном реестре недвижимости и сведений, учитываемых </w:t>
      </w:r>
      <w:r w:rsidR="007908B1">
        <w:rPr>
          <w:sz w:val="24"/>
          <w:szCs w:val="24"/>
        </w:rPr>
        <w:t>Ведущим специалистом</w:t>
      </w:r>
      <w:r w:rsidR="001A0D42">
        <w:rPr>
          <w:sz w:val="24"/>
          <w:szCs w:val="24"/>
        </w:rPr>
        <w:t xml:space="preserve"> администрации муниципального образования «Маниловск»</w:t>
      </w:r>
      <w:r w:rsidR="007908B1">
        <w:rPr>
          <w:sz w:val="24"/>
          <w:szCs w:val="24"/>
        </w:rPr>
        <w:t xml:space="preserve"> </w:t>
      </w:r>
      <w:r w:rsidRPr="009D6C4F">
        <w:rPr>
          <w:sz w:val="24"/>
          <w:szCs w:val="24"/>
        </w:rPr>
        <w:t>в реестре</w:t>
      </w:r>
      <w:r w:rsidR="00266D1F">
        <w:rPr>
          <w:sz w:val="24"/>
          <w:szCs w:val="24"/>
        </w:rPr>
        <w:t xml:space="preserve"> муниципального имущества муниципального </w:t>
      </w:r>
      <w:r w:rsidR="007908B1">
        <w:rPr>
          <w:sz w:val="24"/>
          <w:szCs w:val="24"/>
        </w:rPr>
        <w:t>образования</w:t>
      </w:r>
      <w:r w:rsidR="00266D1F">
        <w:rPr>
          <w:sz w:val="24"/>
          <w:szCs w:val="24"/>
        </w:rPr>
        <w:t>.</w:t>
      </w:r>
      <w:r w:rsidR="007E6704" w:rsidRPr="007E6704">
        <w:t xml:space="preserve"> </w:t>
      </w:r>
    </w:p>
    <w:p w:rsidR="009D6C4F" w:rsidRPr="009D6C4F" w:rsidRDefault="007E6704" w:rsidP="00266D1F">
      <w:pPr>
        <w:ind w:firstLine="709"/>
        <w:jc w:val="both"/>
        <w:rPr>
          <w:rFonts w:ascii="Courier New" w:hAnsi="Courier New" w:cs="Courier New"/>
          <w:sz w:val="24"/>
          <w:szCs w:val="24"/>
        </w:rPr>
      </w:pPr>
      <w:r w:rsidRPr="007E6704">
        <w:rPr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Pr="007E6704">
        <w:rPr>
          <w:sz w:val="24"/>
          <w:szCs w:val="24"/>
        </w:rPr>
        <w:t>Актуализация опубликованной информации об объектах недвижимого имущества, находящихся в муниципальной с</w:t>
      </w:r>
      <w:r>
        <w:rPr>
          <w:sz w:val="24"/>
          <w:szCs w:val="24"/>
        </w:rPr>
        <w:t xml:space="preserve">обственности муниципального </w:t>
      </w:r>
      <w:r w:rsidR="007908B1">
        <w:rPr>
          <w:sz w:val="24"/>
          <w:szCs w:val="24"/>
        </w:rPr>
        <w:t>образования</w:t>
      </w:r>
      <w:r w:rsidRPr="007E6704">
        <w:rPr>
          <w:sz w:val="24"/>
          <w:szCs w:val="24"/>
        </w:rPr>
        <w:t>, осуществляется ежегодно в срок до 1 апреля.</w:t>
      </w:r>
    </w:p>
    <w:p w:rsidR="00C02324" w:rsidRDefault="00C02324" w:rsidP="00C02324">
      <w:pPr>
        <w:jc w:val="both"/>
        <w:rPr>
          <w:sz w:val="24"/>
          <w:szCs w:val="24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  <w:sectPr w:rsidR="00986C2F" w:rsidSect="009D6C4F">
          <w:pgSz w:w="11906" w:h="16838"/>
          <w:pgMar w:top="709" w:right="850" w:bottom="993" w:left="1701" w:header="708" w:footer="708" w:gutter="0"/>
          <w:cols w:space="708"/>
          <w:docGrid w:linePitch="360"/>
        </w:sectPr>
      </w:pPr>
    </w:p>
    <w:p w:rsidR="007908B1" w:rsidRDefault="007908B1" w:rsidP="007908B1">
      <w:pPr>
        <w:jc w:val="right"/>
        <w:rPr>
          <w:rFonts w:ascii="Courier New" w:hAnsi="Courier New" w:cs="Courier New"/>
          <w:sz w:val="22"/>
          <w:szCs w:val="22"/>
        </w:rPr>
      </w:pPr>
      <w:r w:rsidRPr="000D5DA5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7908B1" w:rsidRDefault="007908B1" w:rsidP="007908B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Порядку опубликования информации об </w:t>
      </w:r>
    </w:p>
    <w:p w:rsidR="00986C2F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объектах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недвижимого имущества, </w:t>
      </w:r>
    </w:p>
    <w:p w:rsidR="00986C2F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находящихся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в муниципальной собственности </w:t>
      </w:r>
    </w:p>
    <w:p w:rsidR="00986C2F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образования «</w:t>
      </w:r>
      <w:r w:rsidR="007908B1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 xml:space="preserve">», </w:t>
      </w:r>
    </w:p>
    <w:p w:rsidR="00986C2F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утвержденному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 МО «</w:t>
      </w:r>
      <w:r w:rsidR="007908B1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0D5DA5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</w:t>
      </w:r>
      <w:r w:rsidR="00177E91">
        <w:rPr>
          <w:rFonts w:ascii="Courier New" w:hAnsi="Courier New" w:cs="Courier New"/>
          <w:sz w:val="22"/>
          <w:szCs w:val="22"/>
        </w:rPr>
        <w:t>02.11</w:t>
      </w:r>
      <w:r w:rsidR="008E34AE">
        <w:rPr>
          <w:rFonts w:ascii="Courier New" w:hAnsi="Courier New" w:cs="Courier New"/>
          <w:sz w:val="22"/>
          <w:szCs w:val="22"/>
        </w:rPr>
        <w:t>.2020</w:t>
      </w:r>
      <w:r w:rsidR="006207AF">
        <w:rPr>
          <w:rFonts w:ascii="Courier New" w:hAnsi="Courier New" w:cs="Courier New"/>
          <w:sz w:val="22"/>
          <w:szCs w:val="22"/>
        </w:rPr>
        <w:t>г. №</w:t>
      </w:r>
      <w:r w:rsidR="009D34CB">
        <w:rPr>
          <w:rFonts w:ascii="Courier New" w:hAnsi="Courier New" w:cs="Courier New"/>
          <w:sz w:val="22"/>
          <w:szCs w:val="22"/>
        </w:rPr>
        <w:t>40</w:t>
      </w:r>
      <w:r w:rsidR="008E34AE">
        <w:rPr>
          <w:rFonts w:ascii="Courier New" w:hAnsi="Courier New" w:cs="Courier New"/>
          <w:sz w:val="22"/>
          <w:szCs w:val="22"/>
        </w:rPr>
        <w:t>-П</w:t>
      </w:r>
      <w:r w:rsidR="000D5DA5">
        <w:rPr>
          <w:rFonts w:ascii="Courier New" w:hAnsi="Courier New" w:cs="Courier New"/>
          <w:sz w:val="22"/>
          <w:szCs w:val="22"/>
        </w:rPr>
        <w:t xml:space="preserve"> </w:t>
      </w:r>
    </w:p>
    <w:p w:rsidR="007B57CD" w:rsidRDefault="007B57CD" w:rsidP="00C02324">
      <w:pPr>
        <w:jc w:val="both"/>
        <w:rPr>
          <w:sz w:val="24"/>
          <w:szCs w:val="24"/>
        </w:rPr>
      </w:pPr>
    </w:p>
    <w:p w:rsidR="007B57CD" w:rsidRDefault="007B57CD" w:rsidP="00C02324">
      <w:pPr>
        <w:jc w:val="both"/>
        <w:rPr>
          <w:sz w:val="24"/>
          <w:szCs w:val="24"/>
        </w:rPr>
      </w:pPr>
    </w:p>
    <w:p w:rsidR="007B57CD" w:rsidRDefault="007B57CD" w:rsidP="00C02324">
      <w:pPr>
        <w:jc w:val="both"/>
        <w:rPr>
          <w:sz w:val="24"/>
          <w:szCs w:val="24"/>
        </w:rPr>
      </w:pPr>
    </w:p>
    <w:p w:rsidR="00986C2F" w:rsidRDefault="00986C2F" w:rsidP="00986C2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Информация о земельных участках, </w:t>
      </w:r>
    </w:p>
    <w:p w:rsidR="007B57CD" w:rsidRDefault="00986C2F" w:rsidP="00986C2F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находящихся</w:t>
      </w:r>
      <w:proofErr w:type="gramEnd"/>
      <w:r>
        <w:rPr>
          <w:sz w:val="24"/>
          <w:szCs w:val="24"/>
        </w:rPr>
        <w:t xml:space="preserve"> в муниципальной собственности муниципального образования «</w:t>
      </w:r>
      <w:r w:rsidR="007908B1">
        <w:rPr>
          <w:sz w:val="24"/>
          <w:szCs w:val="24"/>
        </w:rPr>
        <w:t>Маниловск</w:t>
      </w:r>
      <w:r>
        <w:rPr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1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49"/>
        <w:gridCol w:w="2276"/>
        <w:gridCol w:w="1987"/>
        <w:gridCol w:w="2329"/>
        <w:gridCol w:w="1141"/>
        <w:gridCol w:w="1405"/>
        <w:gridCol w:w="1933"/>
        <w:gridCol w:w="1933"/>
      </w:tblGrid>
      <w:tr w:rsidR="00986C2F" w:rsidRPr="00986C2F" w:rsidTr="00FB55F6">
        <w:trPr>
          <w:cantSplit/>
          <w:trHeight w:val="1134"/>
        </w:trPr>
        <w:tc>
          <w:tcPr>
            <w:tcW w:w="2349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86C2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proofErr w:type="gramEnd"/>
          </w:p>
        </w:tc>
        <w:tc>
          <w:tcPr>
            <w:tcW w:w="2276" w:type="dxa"/>
          </w:tcPr>
          <w:p w:rsidR="00986C2F" w:rsidRPr="00986C2F" w:rsidRDefault="00986C2F" w:rsidP="00986C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Реестровый номер</w:t>
            </w:r>
            <w:r w:rsidR="00BC4823">
              <w:rPr>
                <w:rFonts w:ascii="Courier New" w:hAnsi="Courier New" w:cs="Courier New"/>
                <w:sz w:val="22"/>
                <w:szCs w:val="22"/>
              </w:rPr>
              <w:t xml:space="preserve"> объекта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 xml:space="preserve"> учета в реестре муниципального имущества</w:t>
            </w:r>
          </w:p>
        </w:tc>
        <w:tc>
          <w:tcPr>
            <w:tcW w:w="1987" w:type="dxa"/>
          </w:tcPr>
          <w:p w:rsidR="00986C2F" w:rsidRPr="00986C2F" w:rsidRDefault="00986C2F" w:rsidP="00986C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</w:tc>
        <w:tc>
          <w:tcPr>
            <w:tcW w:w="2329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Адрес (местоположение)</w:t>
            </w:r>
          </w:p>
        </w:tc>
        <w:tc>
          <w:tcPr>
            <w:tcW w:w="1141" w:type="dxa"/>
          </w:tcPr>
          <w:p w:rsidR="00986C2F" w:rsidRPr="00986C2F" w:rsidRDefault="00B15BEA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986C2F" w:rsidRPr="00986C2F">
              <w:rPr>
                <w:rFonts w:ascii="Courier New" w:hAnsi="Courier New" w:cs="Courier New"/>
                <w:sz w:val="22"/>
                <w:szCs w:val="22"/>
              </w:rPr>
              <w:t>лощадь</w:t>
            </w:r>
          </w:p>
        </w:tc>
        <w:tc>
          <w:tcPr>
            <w:tcW w:w="1405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Категория земель</w:t>
            </w:r>
          </w:p>
        </w:tc>
        <w:tc>
          <w:tcPr>
            <w:tcW w:w="1933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Вид вещного права (право пожизненного наследуемого владения, право постоянного (бессрочного) пользования)</w:t>
            </w:r>
          </w:p>
        </w:tc>
        <w:tc>
          <w:tcPr>
            <w:tcW w:w="1933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Вид ограничения (обременения) объекта (аренда, безвозмездное пользование, сервитут)</w:t>
            </w:r>
          </w:p>
        </w:tc>
      </w:tr>
      <w:tr w:rsidR="00986C2F" w:rsidRPr="00986C2F" w:rsidTr="00FB55F6">
        <w:tc>
          <w:tcPr>
            <w:tcW w:w="2349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76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1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05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33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33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550BE7" w:rsidRPr="00986C2F" w:rsidTr="00FB55F6">
        <w:tc>
          <w:tcPr>
            <w:tcW w:w="2349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  <w:tc>
          <w:tcPr>
            <w:tcW w:w="2276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7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85:01:080904:249</w:t>
            </w:r>
          </w:p>
        </w:tc>
        <w:tc>
          <w:tcPr>
            <w:tcW w:w="2329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район, в 200 м на Юго-Запад от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дер.Шаховская</w:t>
            </w:r>
            <w:proofErr w:type="spellEnd"/>
          </w:p>
        </w:tc>
        <w:tc>
          <w:tcPr>
            <w:tcW w:w="1141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10463</w:t>
            </w:r>
          </w:p>
        </w:tc>
        <w:tc>
          <w:tcPr>
            <w:tcW w:w="1405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промышленности, энергетики, транспорта, связи и т.д.</w:t>
            </w:r>
          </w:p>
        </w:tc>
        <w:tc>
          <w:tcPr>
            <w:tcW w:w="1933" w:type="dxa"/>
          </w:tcPr>
          <w:p w:rsidR="00550BE7" w:rsidRPr="00986C2F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C4C71" w:rsidRPr="00986C2F" w:rsidTr="00FB55F6">
        <w:tc>
          <w:tcPr>
            <w:tcW w:w="2349" w:type="dxa"/>
          </w:tcPr>
          <w:p w:rsidR="001C4C71" w:rsidRDefault="001C4C71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  <w:tc>
          <w:tcPr>
            <w:tcW w:w="2276" w:type="dxa"/>
          </w:tcPr>
          <w:p w:rsidR="001C4C71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1C4C71" w:rsidRDefault="00321D45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85:01:080903:190</w:t>
            </w:r>
          </w:p>
        </w:tc>
        <w:tc>
          <w:tcPr>
            <w:tcW w:w="2329" w:type="dxa"/>
          </w:tcPr>
          <w:p w:rsidR="001C4C71" w:rsidRDefault="00321D45" w:rsidP="00321D4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D45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айон, д.Маниловская,100 м на Северо-Запад от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д.Маниловская</w:t>
            </w:r>
          </w:p>
        </w:tc>
        <w:tc>
          <w:tcPr>
            <w:tcW w:w="1141" w:type="dxa"/>
          </w:tcPr>
          <w:p w:rsidR="001C4C71" w:rsidRDefault="00321D45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6271</w:t>
            </w:r>
          </w:p>
        </w:tc>
        <w:tc>
          <w:tcPr>
            <w:tcW w:w="1405" w:type="dxa"/>
          </w:tcPr>
          <w:p w:rsidR="001C4C71" w:rsidRDefault="00321D45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промышленности, энергетики, транспорт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а, связи и т.д.</w:t>
            </w:r>
          </w:p>
        </w:tc>
        <w:tc>
          <w:tcPr>
            <w:tcW w:w="1933" w:type="dxa"/>
          </w:tcPr>
          <w:p w:rsidR="001C4C71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Собственность</w:t>
            </w:r>
          </w:p>
        </w:tc>
        <w:tc>
          <w:tcPr>
            <w:tcW w:w="1933" w:type="dxa"/>
          </w:tcPr>
          <w:p w:rsidR="001C4C71" w:rsidRDefault="00321D45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D45"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RPr="00986C2F" w:rsidTr="00FB55F6">
        <w:tc>
          <w:tcPr>
            <w:tcW w:w="234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Детская площадка</w:t>
            </w:r>
          </w:p>
        </w:tc>
        <w:tc>
          <w:tcPr>
            <w:tcW w:w="2276" w:type="dxa"/>
          </w:tcPr>
          <w:p w:rsidR="00550BE7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7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101:713</w:t>
            </w:r>
          </w:p>
        </w:tc>
        <w:tc>
          <w:tcPr>
            <w:tcW w:w="232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ул.Новая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18 Б</w:t>
            </w:r>
          </w:p>
        </w:tc>
        <w:tc>
          <w:tcPr>
            <w:tcW w:w="1141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1567</w:t>
            </w:r>
          </w:p>
        </w:tc>
        <w:tc>
          <w:tcPr>
            <w:tcW w:w="1405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RPr="00986C2F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Детская площадка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7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301:311</w:t>
            </w:r>
          </w:p>
        </w:tc>
        <w:tc>
          <w:tcPr>
            <w:tcW w:w="232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район,д.Занина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ул.Центральная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37 Б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206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RPr="00986C2F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Детская площадка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7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601:314</w:t>
            </w:r>
          </w:p>
        </w:tc>
        <w:tc>
          <w:tcPr>
            <w:tcW w:w="232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район,д.Корховская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ул.Центральная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19 Б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Водокачка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7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101:715</w:t>
            </w:r>
          </w:p>
        </w:tc>
        <w:tc>
          <w:tcPr>
            <w:tcW w:w="232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ул.Советская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38 А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C24912" w:rsidTr="00FB55F6">
        <w:tc>
          <w:tcPr>
            <w:tcW w:w="234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Водокачка</w:t>
            </w:r>
          </w:p>
        </w:tc>
        <w:tc>
          <w:tcPr>
            <w:tcW w:w="2276" w:type="dxa"/>
          </w:tcPr>
          <w:p w:rsidR="00C24912" w:rsidRDefault="00FB55F6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87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601:203</w:t>
            </w:r>
          </w:p>
        </w:tc>
        <w:tc>
          <w:tcPr>
            <w:tcW w:w="232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район,д.Корховская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 ул.Центральная,58</w:t>
            </w:r>
          </w:p>
        </w:tc>
        <w:tc>
          <w:tcPr>
            <w:tcW w:w="1141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05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C24912" w:rsidRDefault="00FB55F6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Корховская Библиотека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987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601:149</w:t>
            </w:r>
          </w:p>
        </w:tc>
        <w:tc>
          <w:tcPr>
            <w:tcW w:w="232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район,д.Корховская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 ул.Центральная,22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689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х пунктов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ано</w:t>
            </w:r>
          </w:p>
        </w:tc>
      </w:tr>
      <w:tr w:rsidR="00550BE7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Занинский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СК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987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301:137</w:t>
            </w:r>
          </w:p>
        </w:tc>
        <w:tc>
          <w:tcPr>
            <w:tcW w:w="232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район,д.Занина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ул.Центральная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51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795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951B2E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C24912" w:rsidTr="00FB55F6">
        <w:tc>
          <w:tcPr>
            <w:tcW w:w="234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Маниловский СК</w:t>
            </w:r>
          </w:p>
        </w:tc>
        <w:tc>
          <w:tcPr>
            <w:tcW w:w="2276" w:type="dxa"/>
          </w:tcPr>
          <w:p w:rsidR="00C24912" w:rsidRDefault="00FB55F6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987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</w:t>
            </w:r>
          </w:p>
        </w:tc>
        <w:tc>
          <w:tcPr>
            <w:tcW w:w="232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ул.Советская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44-2</w:t>
            </w:r>
          </w:p>
        </w:tc>
        <w:tc>
          <w:tcPr>
            <w:tcW w:w="1141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405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C24912" w:rsidTr="00FB55F6">
        <w:tc>
          <w:tcPr>
            <w:tcW w:w="234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C24912" w:rsidRDefault="006207AF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7" w:type="dxa"/>
          </w:tcPr>
          <w:p w:rsidR="00C24912" w:rsidRPr="00017143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101:579</w:t>
            </w:r>
          </w:p>
        </w:tc>
        <w:tc>
          <w:tcPr>
            <w:tcW w:w="2329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,пер.Школьный</w:t>
            </w:r>
            <w:proofErr w:type="spellEnd"/>
          </w:p>
        </w:tc>
        <w:tc>
          <w:tcPr>
            <w:tcW w:w="1141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м</w:t>
            </w:r>
          </w:p>
        </w:tc>
        <w:tc>
          <w:tcPr>
            <w:tcW w:w="1405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101:581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,пер.Первый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101:580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,пер.Второй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101:578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,плотина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Озерная</w:t>
            </w:r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250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101:576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,пер.Озерный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101:582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,пер.Озерный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2</w:t>
            </w:r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101:586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,ул.Средняя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101:573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,ул.Лесная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101:575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,пер.Кладбище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FB55F6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101:574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,ул.Новая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00000</w:t>
            </w:r>
            <w:r>
              <w:rPr>
                <w:rFonts w:ascii="Courier New" w:hAnsi="Courier New" w:cs="Courier New"/>
                <w:sz w:val="22"/>
                <w:szCs w:val="22"/>
              </w:rPr>
              <w:t>:2882</w:t>
            </w:r>
          </w:p>
        </w:tc>
        <w:tc>
          <w:tcPr>
            <w:tcW w:w="2329" w:type="dxa"/>
          </w:tcPr>
          <w:p w:rsidR="001F354B" w:rsidRDefault="001F354B" w:rsidP="001F35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район,д.Шаховска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,ул.Верхняя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1F354B" w:rsidRPr="00017143" w:rsidRDefault="001F354B" w:rsidP="001F35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201:223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район,д.Шаховская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ул.Центральная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7" w:type="dxa"/>
          </w:tcPr>
          <w:p w:rsidR="001F354B" w:rsidRPr="00017143" w:rsidRDefault="001F354B" w:rsidP="001F35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201:224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район,д.Шаховская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,пер.Клубный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01: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197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Корх</w:t>
            </w:r>
            <w:r>
              <w:rPr>
                <w:rFonts w:ascii="Courier New" w:hAnsi="Courier New" w:cs="Courier New"/>
                <w:sz w:val="22"/>
                <w:szCs w:val="22"/>
              </w:rPr>
              <w:t>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пер.Озерный</w:t>
            </w:r>
            <w:proofErr w:type="spellEnd"/>
          </w:p>
        </w:tc>
        <w:tc>
          <w:tcPr>
            <w:tcW w:w="1141" w:type="dxa"/>
          </w:tcPr>
          <w:p w:rsidR="001F354B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F354B">
              <w:rPr>
                <w:rFonts w:ascii="Courier New" w:hAnsi="Courier New" w:cs="Courier New"/>
                <w:sz w:val="22"/>
                <w:szCs w:val="22"/>
              </w:rPr>
              <w:t>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</w:t>
            </w:r>
            <w:r>
              <w:rPr>
                <w:rFonts w:ascii="Courier New" w:hAnsi="Courier New" w:cs="Courier New"/>
                <w:sz w:val="22"/>
                <w:szCs w:val="22"/>
              </w:rPr>
              <w:t>00000:2888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район,д.Корховская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,плотина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Озерная</w:t>
            </w:r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</w:t>
            </w:r>
            <w:r>
              <w:rPr>
                <w:rFonts w:ascii="Courier New" w:hAnsi="Courier New" w:cs="Courier New"/>
                <w:sz w:val="22"/>
                <w:szCs w:val="22"/>
              </w:rPr>
              <w:t>080301:191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район,д.Занина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,плотина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Озерная</w:t>
            </w:r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</w:t>
            </w:r>
            <w:r>
              <w:rPr>
                <w:rFonts w:ascii="Courier New" w:hAnsi="Courier New" w:cs="Courier New"/>
                <w:sz w:val="22"/>
                <w:szCs w:val="22"/>
              </w:rPr>
              <w:t>080301:192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район,д.Занина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 переулок Гараж</w:t>
            </w:r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</w:t>
            </w:r>
            <w:r>
              <w:rPr>
                <w:rFonts w:ascii="Courier New" w:hAnsi="Courier New" w:cs="Courier New"/>
                <w:sz w:val="22"/>
                <w:szCs w:val="22"/>
              </w:rPr>
              <w:t>080301:190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район,д.Занина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 переулок Главный</w:t>
            </w:r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</w:t>
            </w:r>
            <w:r>
              <w:rPr>
                <w:rFonts w:ascii="Courier New" w:hAnsi="Courier New" w:cs="Courier New"/>
                <w:sz w:val="22"/>
                <w:szCs w:val="22"/>
              </w:rPr>
              <w:t>080301:184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район,д.Занина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,ул.Центральная</w:t>
            </w:r>
            <w:proofErr w:type="spellEnd"/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3666A2" w:rsidTr="00FB55F6">
        <w:tc>
          <w:tcPr>
            <w:tcW w:w="2349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«Новоселовское»</w:t>
            </w:r>
          </w:p>
        </w:tc>
        <w:tc>
          <w:tcPr>
            <w:tcW w:w="2276" w:type="dxa"/>
          </w:tcPr>
          <w:p w:rsidR="003666A2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987" w:type="dxa"/>
          </w:tcPr>
          <w:p w:rsidR="003666A2" w:rsidRPr="00017143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80901</w:t>
            </w:r>
            <w:r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218</w:t>
            </w:r>
          </w:p>
        </w:tc>
        <w:tc>
          <w:tcPr>
            <w:tcW w:w="2329" w:type="dxa"/>
          </w:tcPr>
          <w:p w:rsidR="003666A2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 xml:space="preserve">тская область, </w:t>
            </w:r>
            <w:proofErr w:type="spellStart"/>
            <w:r w:rsidR="00FB55F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="00FB55F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FB55F6">
              <w:rPr>
                <w:rFonts w:ascii="Courier New" w:hAnsi="Courier New" w:cs="Courier New"/>
                <w:sz w:val="22"/>
                <w:szCs w:val="22"/>
              </w:rPr>
              <w:t>район,поле</w:t>
            </w:r>
            <w:proofErr w:type="spellEnd"/>
            <w:proofErr w:type="gramEnd"/>
            <w:r w:rsidR="00FB55F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FB55F6">
              <w:rPr>
                <w:rFonts w:ascii="Courier New" w:hAnsi="Courier New" w:cs="Courier New"/>
                <w:sz w:val="22"/>
                <w:szCs w:val="22"/>
              </w:rPr>
              <w:t>Новоселовский</w:t>
            </w:r>
            <w:proofErr w:type="spellEnd"/>
          </w:p>
        </w:tc>
        <w:tc>
          <w:tcPr>
            <w:tcW w:w="1141" w:type="dxa"/>
          </w:tcPr>
          <w:p w:rsidR="003666A2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44567</w:t>
            </w:r>
          </w:p>
        </w:tc>
        <w:tc>
          <w:tcPr>
            <w:tcW w:w="1405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сельскохозяйственного назначения</w:t>
            </w:r>
          </w:p>
        </w:tc>
        <w:tc>
          <w:tcPr>
            <w:tcW w:w="1933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Общая долевая собственность</w:t>
            </w:r>
          </w:p>
        </w:tc>
        <w:tc>
          <w:tcPr>
            <w:tcW w:w="1933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66A2"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3666A2" w:rsidTr="00FB55F6">
        <w:tc>
          <w:tcPr>
            <w:tcW w:w="2349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Кулурей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276" w:type="dxa"/>
          </w:tcPr>
          <w:p w:rsidR="003666A2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1987" w:type="dxa"/>
          </w:tcPr>
          <w:p w:rsidR="003666A2" w:rsidRPr="00017143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85:01:080901:217</w:t>
            </w:r>
          </w:p>
        </w:tc>
        <w:tc>
          <w:tcPr>
            <w:tcW w:w="2329" w:type="dxa"/>
          </w:tcPr>
          <w:p w:rsidR="003666A2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поле</w:t>
            </w:r>
            <w:proofErr w:type="spellEnd"/>
            <w:proofErr w:type="gramEnd"/>
            <w:r w:rsidR="00FB55F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FB55F6">
              <w:rPr>
                <w:rFonts w:ascii="Courier New" w:hAnsi="Courier New" w:cs="Courier New"/>
                <w:sz w:val="22"/>
                <w:szCs w:val="22"/>
              </w:rPr>
              <w:t>Кулурей</w:t>
            </w:r>
            <w:proofErr w:type="spellEnd"/>
          </w:p>
        </w:tc>
        <w:tc>
          <w:tcPr>
            <w:tcW w:w="1141" w:type="dxa"/>
          </w:tcPr>
          <w:p w:rsidR="003666A2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65346</w:t>
            </w:r>
          </w:p>
        </w:tc>
        <w:tc>
          <w:tcPr>
            <w:tcW w:w="1405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сельскохозяйственного назначения</w:t>
            </w:r>
          </w:p>
        </w:tc>
        <w:tc>
          <w:tcPr>
            <w:tcW w:w="1933" w:type="dxa"/>
          </w:tcPr>
          <w:p w:rsidR="003666A2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66A2"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3666A2" w:rsidTr="00FB55F6">
        <w:tc>
          <w:tcPr>
            <w:tcW w:w="2349" w:type="dxa"/>
          </w:tcPr>
          <w:p w:rsidR="003666A2" w:rsidRPr="00FB55F6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B55F6">
              <w:rPr>
                <w:rFonts w:ascii="Courier New" w:hAnsi="Courier New" w:cs="Courier New"/>
                <w:sz w:val="22"/>
                <w:szCs w:val="22"/>
              </w:rPr>
              <w:t>Поле«</w:t>
            </w:r>
            <w:r w:rsidR="003666A2" w:rsidRPr="00FB55F6">
              <w:rPr>
                <w:rFonts w:ascii="Courier New" w:hAnsi="Courier New" w:cs="Courier New"/>
                <w:sz w:val="22"/>
                <w:szCs w:val="22"/>
              </w:rPr>
              <w:t xml:space="preserve"> Елань</w:t>
            </w:r>
            <w:proofErr w:type="gramEnd"/>
            <w:r w:rsidR="003666A2" w:rsidRPr="00FB55F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276" w:type="dxa"/>
          </w:tcPr>
          <w:p w:rsidR="003666A2" w:rsidRPr="00FB55F6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1987" w:type="dxa"/>
          </w:tcPr>
          <w:p w:rsidR="003666A2" w:rsidRPr="00FB55F6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85:01:000000:3170</w:t>
            </w:r>
          </w:p>
        </w:tc>
        <w:tc>
          <w:tcPr>
            <w:tcW w:w="2329" w:type="dxa"/>
          </w:tcPr>
          <w:p w:rsidR="003666A2" w:rsidRPr="00FB55F6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FB55F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FB55F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B55F6">
              <w:rPr>
                <w:rFonts w:ascii="Courier New" w:hAnsi="Courier New" w:cs="Courier New"/>
                <w:sz w:val="22"/>
                <w:szCs w:val="22"/>
              </w:rPr>
              <w:t>район,</w:t>
            </w:r>
            <w:r w:rsidR="00FB55F6" w:rsidRPr="00FB55F6">
              <w:rPr>
                <w:rFonts w:ascii="Courier New" w:hAnsi="Courier New" w:cs="Courier New"/>
                <w:sz w:val="22"/>
                <w:szCs w:val="22"/>
              </w:rPr>
              <w:t>поле</w:t>
            </w:r>
            <w:proofErr w:type="spellEnd"/>
            <w:proofErr w:type="gramEnd"/>
            <w:r w:rsidR="00FB55F6" w:rsidRPr="00FB55F6">
              <w:rPr>
                <w:rFonts w:ascii="Courier New" w:hAnsi="Courier New" w:cs="Courier New"/>
                <w:sz w:val="22"/>
                <w:szCs w:val="22"/>
              </w:rPr>
              <w:t xml:space="preserve"> Елань</w:t>
            </w:r>
          </w:p>
        </w:tc>
        <w:tc>
          <w:tcPr>
            <w:tcW w:w="1141" w:type="dxa"/>
          </w:tcPr>
          <w:p w:rsidR="003666A2" w:rsidRPr="00FB55F6" w:rsidRDefault="00FB55F6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139912</w:t>
            </w:r>
          </w:p>
        </w:tc>
        <w:tc>
          <w:tcPr>
            <w:tcW w:w="1405" w:type="dxa"/>
          </w:tcPr>
          <w:p w:rsidR="003666A2" w:rsidRPr="00FB55F6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Земли сельскохозяйственного назначения</w:t>
            </w:r>
          </w:p>
        </w:tc>
        <w:tc>
          <w:tcPr>
            <w:tcW w:w="1933" w:type="dxa"/>
          </w:tcPr>
          <w:p w:rsidR="003666A2" w:rsidRPr="00FB55F6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3666A2" w:rsidRPr="00FB55F6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</w:tbl>
    <w:p w:rsidR="003666A2" w:rsidRDefault="003666A2" w:rsidP="003666A2">
      <w:pPr>
        <w:jc w:val="both"/>
        <w:rPr>
          <w:sz w:val="24"/>
          <w:szCs w:val="24"/>
        </w:rPr>
      </w:pPr>
    </w:p>
    <w:p w:rsidR="003666A2" w:rsidRDefault="003666A2" w:rsidP="003666A2">
      <w:pPr>
        <w:jc w:val="both"/>
        <w:rPr>
          <w:sz w:val="24"/>
          <w:szCs w:val="24"/>
        </w:rPr>
      </w:pPr>
    </w:p>
    <w:p w:rsidR="00550BE7" w:rsidRDefault="00550BE7" w:rsidP="00550BE7">
      <w:pPr>
        <w:jc w:val="both"/>
        <w:rPr>
          <w:sz w:val="24"/>
          <w:szCs w:val="24"/>
        </w:rPr>
      </w:pPr>
    </w:p>
    <w:p w:rsidR="000D5DA5" w:rsidRDefault="000D5DA5" w:rsidP="00C02324">
      <w:pPr>
        <w:jc w:val="both"/>
        <w:rPr>
          <w:sz w:val="24"/>
          <w:szCs w:val="24"/>
        </w:rPr>
      </w:pPr>
    </w:p>
    <w:p w:rsidR="00986C2F" w:rsidRDefault="00986C2F" w:rsidP="00C02324">
      <w:pPr>
        <w:jc w:val="both"/>
        <w:rPr>
          <w:sz w:val="24"/>
          <w:szCs w:val="24"/>
        </w:rPr>
      </w:pPr>
    </w:p>
    <w:p w:rsidR="00986C2F" w:rsidRDefault="007908B1" w:rsidP="00986C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  <w:r w:rsidR="00986C2F" w:rsidRPr="00986C2F">
        <w:rPr>
          <w:rFonts w:ascii="Courier New" w:hAnsi="Courier New" w:cs="Courier New"/>
          <w:sz w:val="22"/>
          <w:szCs w:val="22"/>
        </w:rPr>
        <w:lastRenderedPageBreak/>
        <w:t>Приложение 2</w:t>
      </w:r>
      <w:r w:rsidR="00986C2F">
        <w:rPr>
          <w:rFonts w:ascii="Courier New" w:hAnsi="Courier New" w:cs="Courier New"/>
          <w:sz w:val="22"/>
          <w:szCs w:val="22"/>
        </w:rPr>
        <w:t xml:space="preserve">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Порядку опубликования информации об</w:t>
      </w:r>
      <w:r w:rsidRPr="00986C2F">
        <w:rPr>
          <w:rFonts w:ascii="Courier New" w:hAnsi="Courier New" w:cs="Courier New"/>
          <w:sz w:val="22"/>
          <w:szCs w:val="22"/>
        </w:rPr>
        <w:t xml:space="preserve">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объектах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недвижимого имущества,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находящихся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в муниципальной собственности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образования «</w:t>
      </w:r>
      <w:r w:rsidR="007908B1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 xml:space="preserve">», </w:t>
      </w:r>
    </w:p>
    <w:p w:rsidR="00BC4823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утвержденному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7908B1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</w:t>
      </w:r>
      <w:r w:rsidR="00177E91">
        <w:rPr>
          <w:rFonts w:ascii="Courier New" w:hAnsi="Courier New" w:cs="Courier New"/>
          <w:sz w:val="22"/>
          <w:szCs w:val="22"/>
        </w:rPr>
        <w:t>02.11</w:t>
      </w:r>
      <w:r>
        <w:rPr>
          <w:rFonts w:ascii="Courier New" w:hAnsi="Courier New" w:cs="Courier New"/>
          <w:sz w:val="22"/>
          <w:szCs w:val="22"/>
        </w:rPr>
        <w:t>.20</w:t>
      </w:r>
      <w:r w:rsidR="008E34AE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>г. №</w:t>
      </w:r>
      <w:r w:rsidR="009D34CB">
        <w:rPr>
          <w:rFonts w:ascii="Courier New" w:hAnsi="Courier New" w:cs="Courier New"/>
          <w:sz w:val="22"/>
          <w:szCs w:val="22"/>
        </w:rPr>
        <w:t>40</w:t>
      </w:r>
      <w:bookmarkStart w:id="0" w:name="_GoBack"/>
      <w:bookmarkEnd w:id="0"/>
      <w:r w:rsidR="008E34AE">
        <w:rPr>
          <w:rFonts w:ascii="Courier New" w:hAnsi="Courier New" w:cs="Courier New"/>
          <w:sz w:val="22"/>
          <w:szCs w:val="22"/>
        </w:rPr>
        <w:t>-П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BC4823" w:rsidRDefault="00BC4823" w:rsidP="00986C2F">
      <w:pPr>
        <w:jc w:val="right"/>
        <w:rPr>
          <w:rFonts w:ascii="Courier New" w:hAnsi="Courier New" w:cs="Courier New"/>
          <w:sz w:val="22"/>
          <w:szCs w:val="22"/>
        </w:rPr>
      </w:pPr>
    </w:p>
    <w:p w:rsidR="00BC4823" w:rsidRDefault="00BC4823" w:rsidP="00986C2F">
      <w:pPr>
        <w:jc w:val="right"/>
        <w:rPr>
          <w:rFonts w:ascii="Courier New" w:hAnsi="Courier New" w:cs="Courier New"/>
          <w:sz w:val="22"/>
          <w:szCs w:val="22"/>
        </w:rPr>
      </w:pPr>
    </w:p>
    <w:p w:rsidR="00BC4823" w:rsidRDefault="00BC4823" w:rsidP="00BC48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Информация о зданиях, помещениях, </w:t>
      </w:r>
    </w:p>
    <w:p w:rsidR="00BC4823" w:rsidRDefault="00BC4823" w:rsidP="00BC4823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находящихся</w:t>
      </w:r>
      <w:proofErr w:type="gramEnd"/>
      <w:r>
        <w:rPr>
          <w:sz w:val="24"/>
          <w:szCs w:val="24"/>
        </w:rPr>
        <w:t xml:space="preserve"> в муниципальной собственности муниципального образования «</w:t>
      </w:r>
      <w:r w:rsidR="007908B1">
        <w:rPr>
          <w:sz w:val="24"/>
          <w:szCs w:val="24"/>
        </w:rPr>
        <w:t>Маниловск</w:t>
      </w:r>
      <w:r>
        <w:rPr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1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2276"/>
        <w:gridCol w:w="1987"/>
        <w:gridCol w:w="2329"/>
        <w:gridCol w:w="1141"/>
        <w:gridCol w:w="1405"/>
        <w:gridCol w:w="1933"/>
        <w:gridCol w:w="1933"/>
      </w:tblGrid>
      <w:tr w:rsidR="00BC4823" w:rsidRPr="00986C2F" w:rsidTr="00B15BEA">
        <w:trPr>
          <w:cantSplit/>
          <w:trHeight w:val="1134"/>
        </w:trPr>
        <w:tc>
          <w:tcPr>
            <w:tcW w:w="1801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86C2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proofErr w:type="gramEnd"/>
          </w:p>
        </w:tc>
        <w:tc>
          <w:tcPr>
            <w:tcW w:w="2276" w:type="dxa"/>
          </w:tcPr>
          <w:p w:rsidR="00BC4823" w:rsidRPr="00986C2F" w:rsidRDefault="00BC4823" w:rsidP="00B15B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Реестровый номер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объекта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 xml:space="preserve"> учета в реестре муниципального имущества</w:t>
            </w:r>
          </w:p>
        </w:tc>
        <w:tc>
          <w:tcPr>
            <w:tcW w:w="1987" w:type="dxa"/>
          </w:tcPr>
          <w:p w:rsidR="00BC4823" w:rsidRPr="00986C2F" w:rsidRDefault="00BC4823" w:rsidP="00B15B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</w:tc>
        <w:tc>
          <w:tcPr>
            <w:tcW w:w="2329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Адрес (местоположение)</w:t>
            </w:r>
          </w:p>
        </w:tc>
        <w:tc>
          <w:tcPr>
            <w:tcW w:w="1141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>лощадь</w:t>
            </w:r>
          </w:p>
        </w:tc>
        <w:tc>
          <w:tcPr>
            <w:tcW w:w="1405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Назначение</w:t>
            </w:r>
          </w:p>
        </w:tc>
        <w:tc>
          <w:tcPr>
            <w:tcW w:w="1933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Вид вещн</w:t>
            </w:r>
            <w:r>
              <w:rPr>
                <w:rFonts w:ascii="Courier New" w:hAnsi="Courier New" w:cs="Courier New"/>
                <w:sz w:val="22"/>
                <w:szCs w:val="22"/>
              </w:rPr>
              <w:t>ого права (право хозяйственного ведения, право оперативного управления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33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Вид ограничения (о</w:t>
            </w:r>
            <w:r>
              <w:rPr>
                <w:rFonts w:ascii="Courier New" w:hAnsi="Courier New" w:cs="Courier New"/>
                <w:sz w:val="22"/>
                <w:szCs w:val="22"/>
              </w:rPr>
              <w:t>бременения) объекта (аренда, безвозмездное пользование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BC4823" w:rsidRPr="00986C2F" w:rsidTr="00B15BEA">
        <w:tc>
          <w:tcPr>
            <w:tcW w:w="1801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76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1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05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33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33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BC4823" w:rsidRPr="00986C2F" w:rsidTr="00B15BEA">
        <w:tc>
          <w:tcPr>
            <w:tcW w:w="1801" w:type="dxa"/>
          </w:tcPr>
          <w:p w:rsidR="00BC4823" w:rsidRPr="00986C2F" w:rsidRDefault="001F54B9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Корховская библиотека</w:t>
            </w:r>
          </w:p>
        </w:tc>
        <w:tc>
          <w:tcPr>
            <w:tcW w:w="2276" w:type="dxa"/>
          </w:tcPr>
          <w:p w:rsidR="00BC4823" w:rsidRPr="00986C2F" w:rsidRDefault="00BC4823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85:01:080601:187</w:t>
            </w:r>
          </w:p>
        </w:tc>
        <w:tc>
          <w:tcPr>
            <w:tcW w:w="2329" w:type="dxa"/>
          </w:tcPr>
          <w:p w:rsidR="00BC4823" w:rsidRPr="00986C2F" w:rsidRDefault="001F54B9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район,д.Корховск</w:t>
            </w:r>
            <w:r w:rsidR="009E1F30"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>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9E1F30">
              <w:rPr>
                <w:rFonts w:ascii="Courier New" w:hAnsi="Courier New" w:cs="Courier New"/>
                <w:sz w:val="22"/>
                <w:szCs w:val="22"/>
              </w:rPr>
              <w:t>ул.Центральная,д.22</w:t>
            </w:r>
          </w:p>
        </w:tc>
        <w:tc>
          <w:tcPr>
            <w:tcW w:w="1141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280,1</w:t>
            </w:r>
          </w:p>
        </w:tc>
        <w:tc>
          <w:tcPr>
            <w:tcW w:w="1405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9E1F30" w:rsidRPr="00986C2F" w:rsidTr="006207AF">
        <w:tc>
          <w:tcPr>
            <w:tcW w:w="180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Занинский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СК</w:t>
            </w:r>
          </w:p>
        </w:tc>
        <w:tc>
          <w:tcPr>
            <w:tcW w:w="2276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85:01:080301:171</w:t>
            </w:r>
          </w:p>
        </w:tc>
        <w:tc>
          <w:tcPr>
            <w:tcW w:w="2329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район,д.Занина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,ул.Центральная,д.51</w:t>
            </w:r>
          </w:p>
        </w:tc>
        <w:tc>
          <w:tcPr>
            <w:tcW w:w="1141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1405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9E1F30" w:rsidRPr="00986C2F" w:rsidTr="006207AF">
        <w:tc>
          <w:tcPr>
            <w:tcW w:w="180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Маниловский СК</w:t>
            </w:r>
          </w:p>
        </w:tc>
        <w:tc>
          <w:tcPr>
            <w:tcW w:w="2276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85:01:080101:505</w:t>
            </w:r>
          </w:p>
        </w:tc>
        <w:tc>
          <w:tcPr>
            <w:tcW w:w="2329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,ул.Советская,д.44-2</w:t>
            </w:r>
          </w:p>
        </w:tc>
        <w:tc>
          <w:tcPr>
            <w:tcW w:w="114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49,2</w:t>
            </w:r>
          </w:p>
        </w:tc>
        <w:tc>
          <w:tcPr>
            <w:tcW w:w="1405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9E1F30" w:rsidRPr="00986C2F" w:rsidTr="006207AF">
        <w:tc>
          <w:tcPr>
            <w:tcW w:w="180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Водокачка</w:t>
            </w:r>
          </w:p>
        </w:tc>
        <w:tc>
          <w:tcPr>
            <w:tcW w:w="2276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85:01:080601:203</w:t>
            </w:r>
          </w:p>
        </w:tc>
        <w:tc>
          <w:tcPr>
            <w:tcW w:w="2329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район,д.Корховская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,ул.Центральная,д.58</w:t>
            </w:r>
          </w:p>
        </w:tc>
        <w:tc>
          <w:tcPr>
            <w:tcW w:w="114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05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41898" w:rsidRPr="00986C2F" w:rsidTr="00825F25">
        <w:tc>
          <w:tcPr>
            <w:tcW w:w="1801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Водокачка</w:t>
            </w:r>
          </w:p>
        </w:tc>
        <w:tc>
          <w:tcPr>
            <w:tcW w:w="2276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B41898" w:rsidRPr="00986C2F" w:rsidRDefault="00B41898" w:rsidP="00B418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85:01:000000:3236</w:t>
            </w:r>
          </w:p>
        </w:tc>
        <w:tc>
          <w:tcPr>
            <w:tcW w:w="2329" w:type="dxa"/>
          </w:tcPr>
          <w:p w:rsidR="00B41898" w:rsidRPr="00986C2F" w:rsidRDefault="00B41898" w:rsidP="00B418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район,д.Маниловская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,ул.Советская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,д.38А</w:t>
            </w:r>
          </w:p>
        </w:tc>
        <w:tc>
          <w:tcPr>
            <w:tcW w:w="1141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05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</w:tbl>
    <w:p w:rsidR="00BC4823" w:rsidRDefault="00BC4823" w:rsidP="009E1F30">
      <w:pPr>
        <w:rPr>
          <w:rFonts w:ascii="Courier New" w:hAnsi="Courier New" w:cs="Courier New"/>
          <w:sz w:val="22"/>
          <w:szCs w:val="22"/>
        </w:rPr>
      </w:pPr>
    </w:p>
    <w:p w:rsidR="00B15BEA" w:rsidRDefault="00B15BEA" w:rsidP="00BC4823">
      <w:pPr>
        <w:jc w:val="center"/>
        <w:rPr>
          <w:rFonts w:ascii="Courier New" w:hAnsi="Courier New" w:cs="Courier New"/>
          <w:sz w:val="22"/>
          <w:szCs w:val="22"/>
        </w:rPr>
      </w:pPr>
    </w:p>
    <w:p w:rsidR="00BC4823" w:rsidRPr="00986C2F" w:rsidRDefault="00BC4823" w:rsidP="007908B1">
      <w:pPr>
        <w:rPr>
          <w:rFonts w:ascii="Courier New" w:hAnsi="Courier New" w:cs="Courier New"/>
          <w:sz w:val="22"/>
          <w:szCs w:val="22"/>
        </w:rPr>
        <w:sectPr w:rsidR="00BC4823" w:rsidRPr="00986C2F" w:rsidSect="00986C2F">
          <w:pgSz w:w="16838" w:h="11906" w:orient="landscape"/>
          <w:pgMar w:top="851" w:right="992" w:bottom="1701" w:left="709" w:header="709" w:footer="709" w:gutter="0"/>
          <w:cols w:space="708"/>
          <w:docGrid w:linePitch="360"/>
        </w:sect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0D5DA5" w:rsidRDefault="000D5DA5" w:rsidP="00C02324">
      <w:pPr>
        <w:jc w:val="both"/>
        <w:rPr>
          <w:sz w:val="24"/>
          <w:szCs w:val="24"/>
        </w:rPr>
      </w:pPr>
    </w:p>
    <w:p w:rsidR="000D5DA5" w:rsidRDefault="000D5DA5" w:rsidP="00C02324">
      <w:pPr>
        <w:jc w:val="both"/>
        <w:rPr>
          <w:sz w:val="24"/>
          <w:szCs w:val="24"/>
        </w:rPr>
      </w:pPr>
    </w:p>
    <w:p w:rsidR="007B57CD" w:rsidRDefault="007B57CD" w:rsidP="00C02324">
      <w:pPr>
        <w:jc w:val="both"/>
        <w:rPr>
          <w:sz w:val="24"/>
          <w:szCs w:val="24"/>
        </w:rPr>
      </w:pPr>
    </w:p>
    <w:sectPr w:rsidR="007B57CD" w:rsidSect="009D6C4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24"/>
    <w:rsid w:val="00017143"/>
    <w:rsid w:val="000D5DA5"/>
    <w:rsid w:val="00122D43"/>
    <w:rsid w:val="00150832"/>
    <w:rsid w:val="00177E91"/>
    <w:rsid w:val="001A0D42"/>
    <w:rsid w:val="001B01AE"/>
    <w:rsid w:val="001C4C71"/>
    <w:rsid w:val="001F354B"/>
    <w:rsid w:val="001F54B9"/>
    <w:rsid w:val="00235BAF"/>
    <w:rsid w:val="00245BBA"/>
    <w:rsid w:val="00266D1F"/>
    <w:rsid w:val="002D1732"/>
    <w:rsid w:val="002E463D"/>
    <w:rsid w:val="00321D45"/>
    <w:rsid w:val="003666A2"/>
    <w:rsid w:val="003C4D66"/>
    <w:rsid w:val="0042517E"/>
    <w:rsid w:val="00456233"/>
    <w:rsid w:val="00550BE7"/>
    <w:rsid w:val="0058033C"/>
    <w:rsid w:val="005E348D"/>
    <w:rsid w:val="006207AF"/>
    <w:rsid w:val="006C2939"/>
    <w:rsid w:val="00705AA1"/>
    <w:rsid w:val="00730C8A"/>
    <w:rsid w:val="00740D29"/>
    <w:rsid w:val="007908B1"/>
    <w:rsid w:val="007B57CD"/>
    <w:rsid w:val="007E6704"/>
    <w:rsid w:val="008018AA"/>
    <w:rsid w:val="00805C30"/>
    <w:rsid w:val="00825F25"/>
    <w:rsid w:val="00826277"/>
    <w:rsid w:val="008448C9"/>
    <w:rsid w:val="00875177"/>
    <w:rsid w:val="008A609B"/>
    <w:rsid w:val="008E34AE"/>
    <w:rsid w:val="00951B2E"/>
    <w:rsid w:val="00986C2F"/>
    <w:rsid w:val="009C10A6"/>
    <w:rsid w:val="009D34CB"/>
    <w:rsid w:val="009D6C4F"/>
    <w:rsid w:val="009E1F30"/>
    <w:rsid w:val="009F0A05"/>
    <w:rsid w:val="00A36D22"/>
    <w:rsid w:val="00AC7150"/>
    <w:rsid w:val="00AE6A62"/>
    <w:rsid w:val="00B15BEA"/>
    <w:rsid w:val="00B41898"/>
    <w:rsid w:val="00B777D5"/>
    <w:rsid w:val="00B8451F"/>
    <w:rsid w:val="00BC4823"/>
    <w:rsid w:val="00BF3DF4"/>
    <w:rsid w:val="00C02324"/>
    <w:rsid w:val="00C24912"/>
    <w:rsid w:val="00C53393"/>
    <w:rsid w:val="00C62D93"/>
    <w:rsid w:val="00CE6CFF"/>
    <w:rsid w:val="00D5206F"/>
    <w:rsid w:val="00DD1A71"/>
    <w:rsid w:val="00FB55F6"/>
    <w:rsid w:val="00FE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64DBB-102B-418A-AED9-4CE2C86B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24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8"/>
      <w:szCs w:val="28"/>
    </w:rPr>
  </w:style>
  <w:style w:type="paragraph" w:styleId="2">
    <w:name w:val="heading 2"/>
    <w:basedOn w:val="a"/>
    <w:next w:val="a"/>
    <w:qFormat/>
    <w:rsid w:val="00A36D22"/>
    <w:pPr>
      <w:keepNext/>
      <w:spacing w:before="240" w:after="60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C02324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C02324"/>
    <w:pPr>
      <w:spacing w:line="322" w:lineRule="exact"/>
      <w:ind w:firstLine="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C02324"/>
    <w:pPr>
      <w:jc w:val="both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9C10A6"/>
    <w:rPr>
      <w:color w:val="0000FF"/>
      <w:u w:val="single"/>
    </w:rPr>
  </w:style>
  <w:style w:type="table" w:styleId="a4">
    <w:name w:val="Table Grid"/>
    <w:basedOn w:val="a1"/>
    <w:rsid w:val="00986C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FB55F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FB55F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6844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1087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97666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7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6449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1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2342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685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/>
  <LinksUpToDate>false</LinksUpToDate>
  <CharactersWithSpaces>12549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subject/>
  <dc:creator>пк</dc:creator>
  <cp:keywords/>
  <cp:lastModifiedBy>Пользователь Windows</cp:lastModifiedBy>
  <cp:revision>4</cp:revision>
  <cp:lastPrinted>2020-11-02T07:43:00Z</cp:lastPrinted>
  <dcterms:created xsi:type="dcterms:W3CDTF">2020-11-02T07:27:00Z</dcterms:created>
  <dcterms:modified xsi:type="dcterms:W3CDTF">2020-11-02T07:49:00Z</dcterms:modified>
</cp:coreProperties>
</file>